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611498" w:displacedByCustomXml="next"/>
    <w:bookmarkEnd w:id="0" w:displacedByCustomXml="next"/>
    <w:sdt>
      <w:sdtPr>
        <w:rPr>
          <w:rFonts w:asciiTheme="minorHAnsi" w:eastAsiaTheme="minorHAnsi" w:hAnsiTheme="minorHAnsi" w:cs="Arial"/>
          <w:sz w:val="20"/>
          <w:szCs w:val="20"/>
          <w:lang w:val="es-CO" w:eastAsia="es-ES"/>
        </w:rPr>
        <w:id w:val="799797774"/>
        <w:docPartObj>
          <w:docPartGallery w:val="Cover Pages"/>
          <w:docPartUnique/>
        </w:docPartObj>
      </w:sdtPr>
      <w:sdtEndPr>
        <w:rPr>
          <w:rFonts w:eastAsiaTheme="minorEastAsia"/>
          <w:lang w:val="es-ES_tradnl"/>
        </w:rPr>
      </w:sdtEndPr>
      <w:sdtContent>
        <w:p w14:paraId="4B86CA73" w14:textId="77777777" w:rsidR="005E293F" w:rsidRPr="003F050A" w:rsidRDefault="005E293F" w:rsidP="003F050A">
          <w:pPr>
            <w:pStyle w:val="Textoindependiente"/>
            <w:jc w:val="both"/>
            <w:rPr>
              <w:rFonts w:cs="Arial"/>
              <w:sz w:val="20"/>
              <w:szCs w:val="20"/>
              <w:lang w:val="es-CO"/>
            </w:rPr>
          </w:pPr>
        </w:p>
        <w:p w14:paraId="0D1180FC" w14:textId="77777777" w:rsidR="005E293F" w:rsidRPr="003F050A" w:rsidRDefault="005E293F" w:rsidP="003F050A">
          <w:pPr>
            <w:jc w:val="both"/>
            <w:rPr>
              <w:rFonts w:ascii="Arial" w:hAnsi="Arial" w:cs="Arial"/>
              <w:b/>
              <w:bCs/>
              <w:sz w:val="20"/>
              <w:szCs w:val="20"/>
              <w:lang w:val="es-CO"/>
            </w:rPr>
          </w:pPr>
          <w:r w:rsidRPr="003F050A">
            <w:rPr>
              <w:rFonts w:ascii="Arial" w:hAnsi="Arial" w:cs="Arial"/>
              <w:b/>
              <w:bCs/>
              <w:sz w:val="20"/>
              <w:szCs w:val="20"/>
            </w:rPr>
            <w:t xml:space="preserve"> </w:t>
          </w:r>
        </w:p>
        <w:p w14:paraId="738E09E7" w14:textId="77777777" w:rsidR="005E293F" w:rsidRPr="003F050A" w:rsidRDefault="005E293F" w:rsidP="003F050A">
          <w:pPr>
            <w:jc w:val="both"/>
            <w:rPr>
              <w:rFonts w:ascii="Arial" w:hAnsi="Arial" w:cs="Arial"/>
              <w:sz w:val="20"/>
              <w:szCs w:val="20"/>
            </w:rPr>
          </w:pPr>
        </w:p>
        <w:p w14:paraId="2B1ED243" w14:textId="77777777" w:rsidR="005E293F" w:rsidRPr="003F050A" w:rsidRDefault="005E293F" w:rsidP="003F050A">
          <w:pPr>
            <w:jc w:val="both"/>
            <w:rPr>
              <w:rFonts w:ascii="Arial" w:hAnsi="Arial" w:cs="Arial"/>
              <w:sz w:val="20"/>
              <w:szCs w:val="20"/>
            </w:rPr>
          </w:pPr>
        </w:p>
        <w:p w14:paraId="58752B2E" w14:textId="16F5DB9B" w:rsidR="005E293F" w:rsidRPr="00D00533" w:rsidRDefault="005E293F" w:rsidP="00D00533">
          <w:pPr>
            <w:jc w:val="center"/>
            <w:rPr>
              <w:rFonts w:ascii="Arial" w:hAnsi="Arial" w:cs="Arial"/>
              <w:b/>
              <w:bCs/>
              <w:sz w:val="52"/>
              <w:szCs w:val="52"/>
              <w:lang w:val="es-ES"/>
            </w:rPr>
          </w:pPr>
          <w:r w:rsidRPr="00D00533">
            <w:rPr>
              <w:rFonts w:ascii="Arial" w:hAnsi="Arial" w:cs="Arial"/>
              <w:b/>
              <w:bCs/>
              <w:sz w:val="52"/>
              <w:szCs w:val="52"/>
              <w:lang w:val="es-ES"/>
            </w:rPr>
            <w:t>PLAN DE AUSTERIDAD</w:t>
          </w:r>
        </w:p>
        <w:p w14:paraId="2206718F" w14:textId="77777777" w:rsidR="005E293F" w:rsidRPr="00D00533" w:rsidRDefault="005E293F" w:rsidP="00D00533">
          <w:pPr>
            <w:jc w:val="center"/>
            <w:rPr>
              <w:rFonts w:ascii="Arial" w:hAnsi="Arial" w:cs="Arial"/>
              <w:b/>
              <w:bCs/>
              <w:sz w:val="52"/>
              <w:szCs w:val="52"/>
              <w:lang w:val="es-ES"/>
            </w:rPr>
          </w:pPr>
        </w:p>
        <w:p w14:paraId="6C3F395D" w14:textId="77777777" w:rsidR="005E293F" w:rsidRPr="00D00533" w:rsidRDefault="005E293F" w:rsidP="00D00533">
          <w:pPr>
            <w:jc w:val="center"/>
            <w:rPr>
              <w:rFonts w:ascii="Arial" w:hAnsi="Arial" w:cs="Arial"/>
              <w:b/>
              <w:bCs/>
              <w:sz w:val="52"/>
              <w:szCs w:val="52"/>
              <w:lang w:val="es-ES"/>
            </w:rPr>
          </w:pPr>
        </w:p>
        <w:p w14:paraId="50888A63" w14:textId="77777777" w:rsidR="005E293F" w:rsidRPr="00D00533" w:rsidRDefault="005E293F" w:rsidP="00D00533">
          <w:pPr>
            <w:jc w:val="center"/>
            <w:rPr>
              <w:rFonts w:ascii="Arial" w:hAnsi="Arial" w:cs="Arial"/>
              <w:b/>
              <w:bCs/>
              <w:sz w:val="52"/>
              <w:szCs w:val="52"/>
              <w:lang w:val="es-ES"/>
            </w:rPr>
          </w:pPr>
        </w:p>
        <w:p w14:paraId="2131DD7F" w14:textId="46C5B7C5" w:rsidR="005E293F" w:rsidRPr="00D00533" w:rsidRDefault="005E293F" w:rsidP="00D00533">
          <w:pPr>
            <w:jc w:val="center"/>
            <w:rPr>
              <w:rFonts w:ascii="Arial" w:hAnsi="Arial" w:cs="Arial"/>
              <w:b/>
              <w:bCs/>
              <w:sz w:val="52"/>
              <w:szCs w:val="52"/>
              <w:lang w:val="es-ES"/>
            </w:rPr>
          </w:pPr>
          <w:r w:rsidRPr="00D00533">
            <w:rPr>
              <w:rFonts w:ascii="Arial" w:hAnsi="Arial" w:cs="Arial"/>
              <w:b/>
              <w:bCs/>
              <w:sz w:val="52"/>
              <w:szCs w:val="52"/>
              <w:lang w:val="es-ES"/>
            </w:rPr>
            <w:t>2025</w:t>
          </w:r>
          <w:r w:rsidR="003C40AC">
            <w:rPr>
              <w:rFonts w:ascii="Arial" w:hAnsi="Arial" w:cs="Arial"/>
              <w:b/>
              <w:bCs/>
              <w:sz w:val="52"/>
              <w:szCs w:val="52"/>
              <w:lang w:val="es-ES"/>
            </w:rPr>
            <w:t xml:space="preserve"> </w:t>
          </w:r>
          <w:r w:rsidRPr="00D00533">
            <w:rPr>
              <w:rFonts w:ascii="Arial" w:hAnsi="Arial" w:cs="Arial"/>
              <w:b/>
              <w:bCs/>
              <w:sz w:val="52"/>
              <w:szCs w:val="52"/>
              <w:lang w:val="es-ES"/>
            </w:rPr>
            <w:t>-</w:t>
          </w:r>
          <w:r w:rsidR="003C40AC">
            <w:rPr>
              <w:rFonts w:ascii="Arial" w:hAnsi="Arial" w:cs="Arial"/>
              <w:b/>
              <w:bCs/>
              <w:sz w:val="52"/>
              <w:szCs w:val="52"/>
              <w:lang w:val="es-ES"/>
            </w:rPr>
            <w:t xml:space="preserve"> </w:t>
          </w:r>
          <w:r w:rsidRPr="00D00533">
            <w:rPr>
              <w:rFonts w:ascii="Arial" w:hAnsi="Arial" w:cs="Arial"/>
              <w:b/>
              <w:bCs/>
              <w:sz w:val="52"/>
              <w:szCs w:val="52"/>
              <w:lang w:val="es-ES"/>
            </w:rPr>
            <w:t>2027</w:t>
          </w:r>
        </w:p>
        <w:p w14:paraId="110B0956" w14:textId="77777777" w:rsidR="005E293F" w:rsidRPr="00D00533" w:rsidRDefault="005E293F" w:rsidP="00D00533">
          <w:pPr>
            <w:ind w:left="-426"/>
            <w:jc w:val="center"/>
            <w:rPr>
              <w:rFonts w:ascii="Arial" w:hAnsi="Arial" w:cs="Arial"/>
              <w:b/>
              <w:bCs/>
              <w:sz w:val="52"/>
              <w:szCs w:val="52"/>
              <w:lang w:val="es-ES"/>
            </w:rPr>
          </w:pPr>
        </w:p>
        <w:p w14:paraId="6F71E48F" w14:textId="77777777" w:rsidR="005E293F" w:rsidRPr="00D00533" w:rsidRDefault="005E293F" w:rsidP="00D00533">
          <w:pPr>
            <w:jc w:val="center"/>
            <w:rPr>
              <w:rFonts w:ascii="Arial" w:hAnsi="Arial" w:cs="Arial"/>
              <w:b/>
              <w:bCs/>
              <w:sz w:val="52"/>
              <w:szCs w:val="52"/>
              <w:lang w:val="es-ES"/>
            </w:rPr>
          </w:pPr>
        </w:p>
        <w:p w14:paraId="7F5A2440" w14:textId="77777777" w:rsidR="005E293F" w:rsidRPr="00D00533" w:rsidRDefault="005E293F" w:rsidP="00D00533">
          <w:pPr>
            <w:ind w:left="-426"/>
            <w:jc w:val="center"/>
            <w:rPr>
              <w:rFonts w:ascii="Arial" w:hAnsi="Arial" w:cs="Arial"/>
              <w:b/>
              <w:bCs/>
              <w:sz w:val="52"/>
              <w:szCs w:val="52"/>
              <w:lang w:val="es-ES"/>
            </w:rPr>
          </w:pPr>
          <w:r w:rsidRPr="00D00533">
            <w:rPr>
              <w:rFonts w:ascii="Arial" w:hAnsi="Arial" w:cs="Arial"/>
              <w:b/>
              <w:bCs/>
              <w:sz w:val="52"/>
              <w:szCs w:val="52"/>
              <w:lang w:val="es-ES"/>
            </w:rPr>
            <w:t>Fondo de Prestaciones Económicas, Cesantías y Pensiones - FONCEP</w:t>
          </w:r>
        </w:p>
        <w:p w14:paraId="402DB771" w14:textId="77777777" w:rsidR="005E293F" w:rsidRPr="00D00533" w:rsidRDefault="005E293F" w:rsidP="00D00533">
          <w:pPr>
            <w:jc w:val="center"/>
            <w:rPr>
              <w:rFonts w:ascii="Arial" w:hAnsi="Arial" w:cs="Arial"/>
              <w:b/>
              <w:bCs/>
              <w:sz w:val="52"/>
              <w:szCs w:val="52"/>
              <w:lang w:val="es-ES"/>
            </w:rPr>
          </w:pPr>
        </w:p>
        <w:p w14:paraId="34E33E32" w14:textId="77777777" w:rsidR="005E293F" w:rsidRPr="00D00533" w:rsidRDefault="005E293F" w:rsidP="00D00533">
          <w:pPr>
            <w:jc w:val="center"/>
            <w:rPr>
              <w:rFonts w:ascii="Arial" w:hAnsi="Arial" w:cs="Arial"/>
              <w:b/>
              <w:bCs/>
              <w:sz w:val="52"/>
              <w:szCs w:val="52"/>
              <w:lang w:val="es-ES"/>
            </w:rPr>
          </w:pPr>
        </w:p>
        <w:p w14:paraId="0CD5DD55" w14:textId="77777777" w:rsidR="005E293F" w:rsidRPr="00D00533" w:rsidRDefault="005E293F" w:rsidP="00D00533">
          <w:pPr>
            <w:jc w:val="center"/>
            <w:rPr>
              <w:rFonts w:ascii="Arial" w:hAnsi="Arial" w:cs="Arial"/>
              <w:b/>
              <w:bCs/>
              <w:sz w:val="52"/>
              <w:szCs w:val="52"/>
              <w:lang w:val="es-ES"/>
            </w:rPr>
          </w:pPr>
        </w:p>
        <w:p w14:paraId="0398BF34" w14:textId="77777777" w:rsidR="005E293F" w:rsidRPr="00D00533" w:rsidRDefault="005E293F" w:rsidP="00D00533">
          <w:pPr>
            <w:jc w:val="center"/>
            <w:rPr>
              <w:rFonts w:ascii="Arial" w:hAnsi="Arial" w:cs="Arial"/>
              <w:b/>
              <w:bCs/>
              <w:sz w:val="52"/>
              <w:szCs w:val="52"/>
              <w:lang w:val="es-ES"/>
            </w:rPr>
          </w:pPr>
        </w:p>
        <w:p w14:paraId="15EBDFA5" w14:textId="77777777" w:rsidR="005E293F" w:rsidRPr="00D00533" w:rsidRDefault="005E293F" w:rsidP="00D00533">
          <w:pPr>
            <w:jc w:val="center"/>
            <w:rPr>
              <w:rFonts w:ascii="Arial" w:hAnsi="Arial" w:cs="Arial"/>
              <w:b/>
              <w:bCs/>
              <w:sz w:val="52"/>
              <w:szCs w:val="52"/>
              <w:lang w:val="es-ES"/>
            </w:rPr>
          </w:pPr>
        </w:p>
        <w:p w14:paraId="14EF87CC" w14:textId="332A23AF" w:rsidR="005E293F" w:rsidRPr="00D00533" w:rsidRDefault="005E293F" w:rsidP="00D00533">
          <w:pPr>
            <w:jc w:val="center"/>
            <w:rPr>
              <w:rFonts w:ascii="Arial" w:hAnsi="Arial" w:cs="Arial"/>
              <w:b/>
              <w:bCs/>
              <w:sz w:val="52"/>
              <w:szCs w:val="52"/>
              <w:lang w:val="es-ES"/>
            </w:rPr>
          </w:pPr>
          <w:r w:rsidRPr="00D00533">
            <w:rPr>
              <w:rFonts w:ascii="Arial" w:hAnsi="Arial" w:cs="Arial"/>
              <w:b/>
              <w:bCs/>
              <w:sz w:val="52"/>
              <w:szCs w:val="52"/>
              <w:lang w:val="es-ES"/>
            </w:rPr>
            <w:t>2025</w:t>
          </w:r>
        </w:p>
        <w:p w14:paraId="1CDB0364" w14:textId="77777777" w:rsidR="003F050A" w:rsidRDefault="003F050A" w:rsidP="003F050A">
          <w:pPr>
            <w:tabs>
              <w:tab w:val="left" w:pos="3645"/>
            </w:tabs>
            <w:jc w:val="both"/>
            <w:rPr>
              <w:rFonts w:ascii="Arial" w:hAnsi="Arial" w:cs="Arial"/>
              <w:sz w:val="20"/>
              <w:szCs w:val="20"/>
            </w:rPr>
          </w:pPr>
        </w:p>
        <w:p w14:paraId="26130200" w14:textId="77777777" w:rsidR="003F050A" w:rsidRDefault="003F050A" w:rsidP="003F050A">
          <w:pPr>
            <w:tabs>
              <w:tab w:val="left" w:pos="3645"/>
            </w:tabs>
            <w:jc w:val="both"/>
            <w:rPr>
              <w:rFonts w:ascii="Arial" w:hAnsi="Arial" w:cs="Arial"/>
              <w:sz w:val="20"/>
              <w:szCs w:val="20"/>
            </w:rPr>
          </w:pPr>
        </w:p>
        <w:p w14:paraId="41D09826" w14:textId="77777777" w:rsidR="003F050A" w:rsidRDefault="003F050A" w:rsidP="003F050A">
          <w:pPr>
            <w:tabs>
              <w:tab w:val="left" w:pos="3645"/>
            </w:tabs>
            <w:jc w:val="both"/>
            <w:rPr>
              <w:rFonts w:ascii="Arial" w:hAnsi="Arial" w:cs="Arial"/>
              <w:sz w:val="20"/>
              <w:szCs w:val="20"/>
            </w:rPr>
          </w:pPr>
        </w:p>
        <w:sdt>
          <w:sdtPr>
            <w:rPr>
              <w:rFonts w:asciiTheme="minorHAnsi" w:eastAsiaTheme="minorEastAsia" w:hAnsiTheme="minorHAnsi" w:cstheme="minorBidi"/>
              <w:color w:val="auto"/>
              <w:sz w:val="24"/>
              <w:szCs w:val="24"/>
              <w:lang w:val="es-ES" w:eastAsia="es-ES"/>
            </w:rPr>
            <w:id w:val="2044553320"/>
            <w:docPartObj>
              <w:docPartGallery w:val="Table of Contents"/>
              <w:docPartUnique/>
            </w:docPartObj>
          </w:sdtPr>
          <w:sdtEndPr>
            <w:rPr>
              <w:b/>
              <w:bCs/>
            </w:rPr>
          </w:sdtEndPr>
          <w:sdtContent>
            <w:p w14:paraId="6E5FE0F3" w14:textId="348712F4" w:rsidR="00D00533" w:rsidRDefault="00D00533">
              <w:pPr>
                <w:pStyle w:val="TtuloTDC"/>
                <w:rPr>
                  <w:rFonts w:ascii="Arial" w:hAnsi="Arial" w:cs="Arial"/>
                  <w:color w:val="auto"/>
                  <w:sz w:val="20"/>
                  <w:szCs w:val="20"/>
                  <w:lang w:val="es-ES"/>
                </w:rPr>
              </w:pPr>
              <w:r w:rsidRPr="008474FD">
                <w:rPr>
                  <w:rFonts w:ascii="Arial" w:hAnsi="Arial" w:cs="Arial"/>
                  <w:color w:val="auto"/>
                  <w:sz w:val="20"/>
                  <w:szCs w:val="20"/>
                  <w:lang w:val="es-ES"/>
                </w:rPr>
                <w:t>Contenido</w:t>
              </w:r>
            </w:p>
            <w:p w14:paraId="7AD1E541" w14:textId="77777777" w:rsidR="008474FD" w:rsidRPr="008474FD" w:rsidRDefault="008474FD" w:rsidP="008474FD">
              <w:pPr>
                <w:rPr>
                  <w:lang w:val="es-ES" w:eastAsia="es-CO"/>
                </w:rPr>
              </w:pPr>
            </w:p>
            <w:p w14:paraId="71778FA8" w14:textId="79070893" w:rsidR="00D32972" w:rsidRPr="008474FD" w:rsidRDefault="00D00533">
              <w:pPr>
                <w:pStyle w:val="TDC1"/>
                <w:tabs>
                  <w:tab w:val="left" w:pos="480"/>
                  <w:tab w:val="right" w:leader="dot" w:pos="9396"/>
                </w:tabs>
                <w:rPr>
                  <w:rFonts w:ascii="Arial" w:hAnsi="Arial" w:cs="Arial"/>
                  <w:noProof/>
                  <w:kern w:val="2"/>
                  <w:sz w:val="20"/>
                  <w:szCs w:val="20"/>
                  <w:lang w:val="es-CO" w:eastAsia="es-CO"/>
                  <w14:ligatures w14:val="standardContextual"/>
                </w:rPr>
              </w:pPr>
              <w:r w:rsidRPr="008474FD">
                <w:rPr>
                  <w:rFonts w:ascii="Arial" w:hAnsi="Arial" w:cs="Arial"/>
                  <w:sz w:val="20"/>
                  <w:szCs w:val="20"/>
                </w:rPr>
                <w:fldChar w:fldCharType="begin"/>
              </w:r>
              <w:r w:rsidRPr="008474FD">
                <w:rPr>
                  <w:rFonts w:ascii="Arial" w:hAnsi="Arial" w:cs="Arial"/>
                  <w:sz w:val="20"/>
                  <w:szCs w:val="20"/>
                </w:rPr>
                <w:instrText xml:space="preserve"> TOC \o "1-3" \h \z \u </w:instrText>
              </w:r>
              <w:r w:rsidRPr="008474FD">
                <w:rPr>
                  <w:rFonts w:ascii="Arial" w:hAnsi="Arial" w:cs="Arial"/>
                  <w:sz w:val="20"/>
                  <w:szCs w:val="20"/>
                </w:rPr>
                <w:fldChar w:fldCharType="separate"/>
              </w:r>
              <w:hyperlink w:anchor="_Toc217412420" w:history="1">
                <w:r w:rsidR="00D32972" w:rsidRPr="008474FD">
                  <w:rPr>
                    <w:rStyle w:val="Hipervnculo"/>
                    <w:rFonts w:ascii="Arial" w:hAnsi="Arial" w:cs="Arial"/>
                    <w:b/>
                    <w:bCs/>
                    <w:noProof/>
                    <w:sz w:val="20"/>
                    <w:szCs w:val="20"/>
                  </w:rPr>
                  <w:t>1.</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rPr>
                  <w:t>MARCO JURIDICO</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_Toc217412420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4</w:t>
                </w:r>
                <w:r w:rsidR="00D32972" w:rsidRPr="008474FD">
                  <w:rPr>
                    <w:rFonts w:ascii="Arial" w:hAnsi="Arial" w:cs="Arial"/>
                    <w:noProof/>
                    <w:webHidden/>
                    <w:sz w:val="20"/>
                    <w:szCs w:val="20"/>
                  </w:rPr>
                  <w:fldChar w:fldCharType="end"/>
                </w:r>
              </w:hyperlink>
            </w:p>
            <w:p w14:paraId="12CF19A5" w14:textId="579D12EB" w:rsidR="00D32972" w:rsidRPr="008474FD" w:rsidRDefault="005C6FCD">
              <w:pPr>
                <w:pStyle w:val="TDC1"/>
                <w:tabs>
                  <w:tab w:val="left" w:pos="480"/>
                  <w:tab w:val="right" w:leader="dot" w:pos="9396"/>
                </w:tabs>
                <w:rPr>
                  <w:rFonts w:ascii="Arial" w:hAnsi="Arial" w:cs="Arial"/>
                  <w:noProof/>
                  <w:kern w:val="2"/>
                  <w:sz w:val="20"/>
                  <w:szCs w:val="20"/>
                  <w:lang w:val="es-CO" w:eastAsia="es-CO"/>
                  <w14:ligatures w14:val="standardContextual"/>
                </w:rPr>
              </w:pPr>
              <w:hyperlink w:anchor="_Toc217412421" w:history="1">
                <w:r w:rsidR="00D32972" w:rsidRPr="008474FD">
                  <w:rPr>
                    <w:rStyle w:val="Hipervnculo"/>
                    <w:rFonts w:ascii="Arial" w:hAnsi="Arial" w:cs="Arial"/>
                    <w:b/>
                    <w:bCs/>
                    <w:noProof/>
                    <w:sz w:val="20"/>
                    <w:szCs w:val="20"/>
                  </w:rPr>
                  <w:t>2.</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rPr>
                  <w:t>MARCO CONCEPTUAL</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_Toc217412421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4</w:t>
                </w:r>
                <w:r w:rsidR="00D32972" w:rsidRPr="008474FD">
                  <w:rPr>
                    <w:rFonts w:ascii="Arial" w:hAnsi="Arial" w:cs="Arial"/>
                    <w:noProof/>
                    <w:webHidden/>
                    <w:sz w:val="20"/>
                    <w:szCs w:val="20"/>
                  </w:rPr>
                  <w:fldChar w:fldCharType="end"/>
                </w:r>
              </w:hyperlink>
            </w:p>
            <w:p w14:paraId="2E177AED" w14:textId="4B74E663" w:rsidR="00D32972" w:rsidRPr="008474FD" w:rsidRDefault="005C6FCD">
              <w:pPr>
                <w:pStyle w:val="TDC1"/>
                <w:tabs>
                  <w:tab w:val="left" w:pos="480"/>
                  <w:tab w:val="right" w:leader="dot" w:pos="9396"/>
                </w:tabs>
                <w:rPr>
                  <w:rFonts w:ascii="Arial" w:hAnsi="Arial" w:cs="Arial"/>
                  <w:noProof/>
                  <w:kern w:val="2"/>
                  <w:sz w:val="20"/>
                  <w:szCs w:val="20"/>
                  <w:lang w:val="es-CO" w:eastAsia="es-CO"/>
                  <w14:ligatures w14:val="standardContextual"/>
                </w:rPr>
              </w:pPr>
              <w:hyperlink w:anchor="_Toc217412422" w:history="1">
                <w:r w:rsidR="00D32972" w:rsidRPr="008474FD">
                  <w:rPr>
                    <w:rStyle w:val="Hipervnculo"/>
                    <w:rFonts w:ascii="Arial" w:hAnsi="Arial" w:cs="Arial"/>
                    <w:b/>
                    <w:bCs/>
                    <w:noProof/>
                    <w:sz w:val="20"/>
                    <w:szCs w:val="20"/>
                  </w:rPr>
                  <w:t>3.</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rPr>
                  <w:t>MARCO INSTITUCIONAL</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_Toc217412422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5</w:t>
                </w:r>
                <w:r w:rsidR="00D32972" w:rsidRPr="008474FD">
                  <w:rPr>
                    <w:rFonts w:ascii="Arial" w:hAnsi="Arial" w:cs="Arial"/>
                    <w:noProof/>
                    <w:webHidden/>
                    <w:sz w:val="20"/>
                    <w:szCs w:val="20"/>
                  </w:rPr>
                  <w:fldChar w:fldCharType="end"/>
                </w:r>
              </w:hyperlink>
            </w:p>
            <w:p w14:paraId="55D3A179" w14:textId="350D4D8E" w:rsidR="00D32972" w:rsidRPr="008474FD" w:rsidRDefault="005C6FCD">
              <w:pPr>
                <w:pStyle w:val="TDC2"/>
                <w:tabs>
                  <w:tab w:val="left" w:pos="960"/>
                  <w:tab w:val="right" w:leader="dot" w:pos="9396"/>
                </w:tabs>
                <w:rPr>
                  <w:rFonts w:ascii="Arial" w:hAnsi="Arial" w:cs="Arial"/>
                  <w:noProof/>
                  <w:kern w:val="2"/>
                  <w:sz w:val="20"/>
                  <w:szCs w:val="20"/>
                  <w:lang w:val="es-CO" w:eastAsia="es-CO"/>
                  <w14:ligatures w14:val="standardContextual"/>
                </w:rPr>
              </w:pPr>
              <w:hyperlink w:anchor="_Toc217412423" w:history="1">
                <w:r w:rsidR="00D32972" w:rsidRPr="008474FD">
                  <w:rPr>
                    <w:rStyle w:val="Hipervnculo"/>
                    <w:rFonts w:ascii="Arial" w:hAnsi="Arial" w:cs="Arial"/>
                    <w:b/>
                    <w:bCs/>
                    <w:noProof/>
                    <w:sz w:val="20"/>
                    <w:szCs w:val="20"/>
                  </w:rPr>
                  <w:t>3.1</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rPr>
                  <w:t>ORGANIGRAMA</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_Toc217412423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5</w:t>
                </w:r>
                <w:r w:rsidR="00D32972" w:rsidRPr="008474FD">
                  <w:rPr>
                    <w:rFonts w:ascii="Arial" w:hAnsi="Arial" w:cs="Arial"/>
                    <w:noProof/>
                    <w:webHidden/>
                    <w:sz w:val="20"/>
                    <w:szCs w:val="20"/>
                  </w:rPr>
                  <w:fldChar w:fldCharType="end"/>
                </w:r>
              </w:hyperlink>
            </w:p>
            <w:p w14:paraId="32E694D2" w14:textId="719FD131" w:rsidR="00D32972" w:rsidRPr="008474FD" w:rsidRDefault="005C6FCD">
              <w:pPr>
                <w:pStyle w:val="TDC2"/>
                <w:tabs>
                  <w:tab w:val="right" w:leader="dot" w:pos="9396"/>
                </w:tabs>
                <w:rPr>
                  <w:rFonts w:ascii="Arial" w:hAnsi="Arial" w:cs="Arial"/>
                  <w:noProof/>
                  <w:kern w:val="2"/>
                  <w:sz w:val="20"/>
                  <w:szCs w:val="20"/>
                  <w:lang w:val="es-CO" w:eastAsia="es-CO"/>
                  <w14:ligatures w14:val="standardContextual"/>
                </w:rPr>
              </w:pPr>
              <w:hyperlink w:anchor="_Toc217412424" w:history="1">
                <w:r w:rsidR="00D32972" w:rsidRPr="008474FD">
                  <w:rPr>
                    <w:rStyle w:val="Hipervnculo"/>
                    <w:rFonts w:ascii="Arial" w:hAnsi="Arial" w:cs="Arial"/>
                    <w:b/>
                    <w:bCs/>
                    <w:noProof/>
                    <w:sz w:val="20"/>
                    <w:szCs w:val="20"/>
                  </w:rPr>
                  <w:t>3.2 Mapa de procesos</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_Toc217412424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7</w:t>
                </w:r>
                <w:r w:rsidR="00D32972" w:rsidRPr="008474FD">
                  <w:rPr>
                    <w:rFonts w:ascii="Arial" w:hAnsi="Arial" w:cs="Arial"/>
                    <w:noProof/>
                    <w:webHidden/>
                    <w:sz w:val="20"/>
                    <w:szCs w:val="20"/>
                  </w:rPr>
                  <w:fldChar w:fldCharType="end"/>
                </w:r>
              </w:hyperlink>
            </w:p>
            <w:p w14:paraId="52E80B6A" w14:textId="187CF238" w:rsidR="00D32972" w:rsidRPr="008474FD" w:rsidRDefault="005C6FCD">
              <w:pPr>
                <w:pStyle w:val="TDC1"/>
                <w:tabs>
                  <w:tab w:val="left" w:pos="480"/>
                  <w:tab w:val="right" w:leader="dot" w:pos="9396"/>
                </w:tabs>
                <w:rPr>
                  <w:rFonts w:ascii="Arial" w:hAnsi="Arial" w:cs="Arial"/>
                  <w:noProof/>
                  <w:kern w:val="2"/>
                  <w:sz w:val="20"/>
                  <w:szCs w:val="20"/>
                  <w:lang w:val="es-CO" w:eastAsia="es-CO"/>
                  <w14:ligatures w14:val="standardContextual"/>
                </w:rPr>
              </w:pPr>
              <w:hyperlink w:anchor="_Toc217412425" w:history="1">
                <w:r w:rsidR="00D32972" w:rsidRPr="008474FD">
                  <w:rPr>
                    <w:rStyle w:val="Hipervnculo"/>
                    <w:rFonts w:ascii="Arial" w:hAnsi="Arial" w:cs="Arial"/>
                    <w:b/>
                    <w:bCs/>
                    <w:noProof/>
                    <w:sz w:val="20"/>
                    <w:szCs w:val="20"/>
                  </w:rPr>
                  <w:t>4.</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rPr>
                  <w:t>ALCANCE</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_Toc217412425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8</w:t>
                </w:r>
                <w:r w:rsidR="00D32972" w:rsidRPr="008474FD">
                  <w:rPr>
                    <w:rFonts w:ascii="Arial" w:hAnsi="Arial" w:cs="Arial"/>
                    <w:noProof/>
                    <w:webHidden/>
                    <w:sz w:val="20"/>
                    <w:szCs w:val="20"/>
                  </w:rPr>
                  <w:fldChar w:fldCharType="end"/>
                </w:r>
              </w:hyperlink>
            </w:p>
            <w:p w14:paraId="2B0AB428" w14:textId="1D8D1E3A" w:rsidR="00D32972" w:rsidRPr="008474FD" w:rsidRDefault="005C6FCD">
              <w:pPr>
                <w:pStyle w:val="TDC1"/>
                <w:tabs>
                  <w:tab w:val="left" w:pos="480"/>
                  <w:tab w:val="right" w:leader="dot" w:pos="9396"/>
                </w:tabs>
                <w:rPr>
                  <w:rFonts w:ascii="Arial" w:hAnsi="Arial" w:cs="Arial"/>
                  <w:noProof/>
                  <w:kern w:val="2"/>
                  <w:sz w:val="20"/>
                  <w:szCs w:val="20"/>
                  <w:lang w:val="es-CO" w:eastAsia="es-CO"/>
                  <w14:ligatures w14:val="standardContextual"/>
                </w:rPr>
              </w:pPr>
              <w:hyperlink w:anchor="_Toc217412426" w:history="1">
                <w:r w:rsidR="00D32972" w:rsidRPr="008474FD">
                  <w:rPr>
                    <w:rStyle w:val="Hipervnculo"/>
                    <w:rFonts w:ascii="Arial" w:hAnsi="Arial" w:cs="Arial"/>
                    <w:b/>
                    <w:bCs/>
                    <w:noProof/>
                    <w:sz w:val="20"/>
                    <w:szCs w:val="20"/>
                    <w:lang w:val="es-CO" w:eastAsia="en-US"/>
                  </w:rPr>
                  <w:t>5.</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lang w:val="es-CO" w:eastAsia="en-US"/>
                  </w:rPr>
                  <w:t>OBJETIVOS DEL PLAN</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_Toc217412426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8</w:t>
                </w:r>
                <w:r w:rsidR="00D32972" w:rsidRPr="008474FD">
                  <w:rPr>
                    <w:rFonts w:ascii="Arial" w:hAnsi="Arial" w:cs="Arial"/>
                    <w:noProof/>
                    <w:webHidden/>
                    <w:sz w:val="20"/>
                    <w:szCs w:val="20"/>
                  </w:rPr>
                  <w:fldChar w:fldCharType="end"/>
                </w:r>
              </w:hyperlink>
            </w:p>
            <w:p w14:paraId="54AE236B" w14:textId="648F0492" w:rsidR="00D32972" w:rsidRPr="008474FD" w:rsidRDefault="005C6FCD">
              <w:pPr>
                <w:pStyle w:val="TDC2"/>
                <w:tabs>
                  <w:tab w:val="right" w:leader="dot" w:pos="9396"/>
                </w:tabs>
                <w:rPr>
                  <w:rFonts w:ascii="Arial" w:hAnsi="Arial" w:cs="Arial"/>
                  <w:noProof/>
                  <w:kern w:val="2"/>
                  <w:sz w:val="20"/>
                  <w:szCs w:val="20"/>
                  <w:lang w:val="es-CO" w:eastAsia="es-CO"/>
                  <w14:ligatures w14:val="standardContextual"/>
                </w:rPr>
              </w:pPr>
              <w:hyperlink w:anchor="_Toc217412427" w:history="1">
                <w:r w:rsidR="00D32972" w:rsidRPr="008474FD">
                  <w:rPr>
                    <w:rStyle w:val="Hipervnculo"/>
                    <w:rFonts w:ascii="Arial" w:hAnsi="Arial" w:cs="Arial"/>
                    <w:b/>
                    <w:bCs/>
                    <w:noProof/>
                    <w:sz w:val="20"/>
                    <w:szCs w:val="20"/>
                  </w:rPr>
                  <w:t>5.1 OBJETIVO GENERAL</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_Toc217412427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8</w:t>
                </w:r>
                <w:r w:rsidR="00D32972" w:rsidRPr="008474FD">
                  <w:rPr>
                    <w:rFonts w:ascii="Arial" w:hAnsi="Arial" w:cs="Arial"/>
                    <w:noProof/>
                    <w:webHidden/>
                    <w:sz w:val="20"/>
                    <w:szCs w:val="20"/>
                  </w:rPr>
                  <w:fldChar w:fldCharType="end"/>
                </w:r>
              </w:hyperlink>
            </w:p>
            <w:p w14:paraId="3791A540" w14:textId="28C52FF3" w:rsidR="00D32972" w:rsidRPr="008474FD" w:rsidRDefault="005C6FCD">
              <w:pPr>
                <w:pStyle w:val="TDC2"/>
                <w:tabs>
                  <w:tab w:val="right" w:leader="dot" w:pos="9396"/>
                </w:tabs>
                <w:rPr>
                  <w:rFonts w:ascii="Arial" w:hAnsi="Arial" w:cs="Arial"/>
                  <w:noProof/>
                  <w:kern w:val="2"/>
                  <w:sz w:val="20"/>
                  <w:szCs w:val="20"/>
                  <w:lang w:val="es-CO" w:eastAsia="es-CO"/>
                  <w14:ligatures w14:val="standardContextual"/>
                </w:rPr>
              </w:pPr>
              <w:hyperlink w:anchor="_Toc217412428" w:history="1">
                <w:r w:rsidR="00D32972" w:rsidRPr="008474FD">
                  <w:rPr>
                    <w:rStyle w:val="Hipervnculo"/>
                    <w:rFonts w:ascii="Arial" w:hAnsi="Arial" w:cs="Arial"/>
                    <w:b/>
                    <w:bCs/>
                    <w:noProof/>
                    <w:sz w:val="20"/>
                    <w:szCs w:val="20"/>
                    <w:lang w:val="es-CO"/>
                  </w:rPr>
                  <w:t>5.2 OBJETIVOS ESPECIFICOS</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_Toc217412428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8</w:t>
                </w:r>
                <w:r w:rsidR="00D32972" w:rsidRPr="008474FD">
                  <w:rPr>
                    <w:rFonts w:ascii="Arial" w:hAnsi="Arial" w:cs="Arial"/>
                    <w:noProof/>
                    <w:webHidden/>
                    <w:sz w:val="20"/>
                    <w:szCs w:val="20"/>
                  </w:rPr>
                  <w:fldChar w:fldCharType="end"/>
                </w:r>
              </w:hyperlink>
            </w:p>
            <w:p w14:paraId="697D58DF" w14:textId="7112E868" w:rsidR="00D32972" w:rsidRPr="008474FD" w:rsidRDefault="005C6FCD">
              <w:pPr>
                <w:pStyle w:val="TDC1"/>
                <w:tabs>
                  <w:tab w:val="left" w:pos="480"/>
                  <w:tab w:val="right" w:leader="dot" w:pos="9396"/>
                </w:tabs>
                <w:rPr>
                  <w:rFonts w:ascii="Arial" w:hAnsi="Arial" w:cs="Arial"/>
                  <w:noProof/>
                  <w:kern w:val="2"/>
                  <w:sz w:val="20"/>
                  <w:szCs w:val="20"/>
                  <w:lang w:val="es-CO" w:eastAsia="es-CO"/>
                  <w14:ligatures w14:val="standardContextual"/>
                </w:rPr>
              </w:pPr>
              <w:hyperlink w:anchor="_Toc217412429" w:history="1">
                <w:r w:rsidR="00D32972" w:rsidRPr="008474FD">
                  <w:rPr>
                    <w:rStyle w:val="Hipervnculo"/>
                    <w:rFonts w:ascii="Arial" w:hAnsi="Arial" w:cs="Arial"/>
                    <w:b/>
                    <w:bCs/>
                    <w:noProof/>
                    <w:sz w:val="20"/>
                    <w:szCs w:val="20"/>
                    <w:lang w:val="es-CO"/>
                  </w:rPr>
                  <w:t>6.</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lang w:val="es-CO"/>
                  </w:rPr>
                  <w:t>ACCIONES POR DESARROLLAR EN LA VIGENCIA 2026</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_Toc217412429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8</w:t>
                </w:r>
                <w:r w:rsidR="00D32972" w:rsidRPr="008474FD">
                  <w:rPr>
                    <w:rFonts w:ascii="Arial" w:hAnsi="Arial" w:cs="Arial"/>
                    <w:noProof/>
                    <w:webHidden/>
                    <w:sz w:val="20"/>
                    <w:szCs w:val="20"/>
                  </w:rPr>
                  <w:fldChar w:fldCharType="end"/>
                </w:r>
              </w:hyperlink>
            </w:p>
            <w:p w14:paraId="08C74DF0" w14:textId="077F821F" w:rsidR="00D32972" w:rsidRPr="008474FD" w:rsidRDefault="005C6FCD">
              <w:pPr>
                <w:pStyle w:val="TDC2"/>
                <w:tabs>
                  <w:tab w:val="right" w:leader="dot" w:pos="9396"/>
                </w:tabs>
                <w:rPr>
                  <w:rFonts w:ascii="Arial" w:hAnsi="Arial" w:cs="Arial"/>
                  <w:noProof/>
                  <w:kern w:val="2"/>
                  <w:sz w:val="20"/>
                  <w:szCs w:val="20"/>
                  <w:lang w:val="es-CO" w:eastAsia="es-CO"/>
                  <w14:ligatures w14:val="standardContextual"/>
                </w:rPr>
              </w:pPr>
              <w:hyperlink w:anchor="_Toc217412430" w:history="1">
                <w:r w:rsidR="00D32972" w:rsidRPr="008474FD">
                  <w:rPr>
                    <w:rStyle w:val="Hipervnculo"/>
                    <w:rFonts w:ascii="Arial" w:hAnsi="Arial" w:cs="Arial"/>
                    <w:b/>
                    <w:bCs/>
                    <w:noProof/>
                    <w:sz w:val="20"/>
                    <w:szCs w:val="20"/>
                    <w:lang w:val="es-CO"/>
                  </w:rPr>
                  <w:t>6.1 ACTIVIDADES REPORTADAS EN EL PLAN DE ACCION</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_Toc217412430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8</w:t>
                </w:r>
                <w:r w:rsidR="00D32972" w:rsidRPr="008474FD">
                  <w:rPr>
                    <w:rFonts w:ascii="Arial" w:hAnsi="Arial" w:cs="Arial"/>
                    <w:noProof/>
                    <w:webHidden/>
                    <w:sz w:val="20"/>
                    <w:szCs w:val="20"/>
                  </w:rPr>
                  <w:fldChar w:fldCharType="end"/>
                </w:r>
              </w:hyperlink>
            </w:p>
            <w:p w14:paraId="6105AB61" w14:textId="0A4F0F4C" w:rsidR="00D32972" w:rsidRPr="008474FD" w:rsidRDefault="005C6FCD">
              <w:pPr>
                <w:pStyle w:val="TDC2"/>
                <w:tabs>
                  <w:tab w:val="left" w:pos="960"/>
                  <w:tab w:val="right" w:leader="dot" w:pos="9396"/>
                </w:tabs>
                <w:rPr>
                  <w:rFonts w:ascii="Arial" w:hAnsi="Arial" w:cs="Arial"/>
                  <w:noProof/>
                  <w:kern w:val="2"/>
                  <w:sz w:val="20"/>
                  <w:szCs w:val="20"/>
                  <w:lang w:val="es-CO" w:eastAsia="es-CO"/>
                  <w14:ligatures w14:val="standardContextual"/>
                </w:rPr>
              </w:pPr>
              <w:hyperlink w:anchor="_Toc217412431" w:history="1">
                <w:r w:rsidR="00D32972" w:rsidRPr="008474FD">
                  <w:rPr>
                    <w:rStyle w:val="Hipervnculo"/>
                    <w:rFonts w:ascii="Arial" w:hAnsi="Arial" w:cs="Arial"/>
                    <w:b/>
                    <w:bCs/>
                    <w:noProof/>
                    <w:sz w:val="20"/>
                    <w:szCs w:val="20"/>
                    <w:lang w:val="es-CO" w:eastAsia="en-US"/>
                  </w:rPr>
                  <w:t>6.2</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lang w:val="es-CO" w:eastAsia="en-US"/>
                  </w:rPr>
                  <w:t>ACCIONES POR REALIZAR DURANTE LA VIGENCIA DEL PLAN DE AUSTERIDAD.</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_Toc217412431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9</w:t>
                </w:r>
                <w:r w:rsidR="00D32972" w:rsidRPr="008474FD">
                  <w:rPr>
                    <w:rFonts w:ascii="Arial" w:hAnsi="Arial" w:cs="Arial"/>
                    <w:noProof/>
                    <w:webHidden/>
                    <w:sz w:val="20"/>
                    <w:szCs w:val="20"/>
                  </w:rPr>
                  <w:fldChar w:fldCharType="end"/>
                </w:r>
              </w:hyperlink>
            </w:p>
            <w:p w14:paraId="318C951C" w14:textId="2E90F1F5" w:rsidR="00D32972" w:rsidRPr="008474FD" w:rsidRDefault="005C6FCD">
              <w:pPr>
                <w:pStyle w:val="TDC3"/>
                <w:tabs>
                  <w:tab w:val="right" w:leader="dot" w:pos="9396"/>
                </w:tabs>
                <w:rPr>
                  <w:rFonts w:ascii="Arial" w:hAnsi="Arial" w:cs="Arial"/>
                  <w:noProof/>
                  <w:kern w:val="2"/>
                  <w:sz w:val="20"/>
                  <w:szCs w:val="20"/>
                  <w:lang w:val="es-CO" w:eastAsia="es-CO"/>
                  <w14:ligatures w14:val="standardContextual"/>
                </w:rPr>
              </w:pPr>
              <w:hyperlink w:anchor="_Toc217412432" w:history="1">
                <w:r w:rsidR="00D32972" w:rsidRPr="008474FD">
                  <w:rPr>
                    <w:rStyle w:val="Hipervnculo"/>
                    <w:rFonts w:ascii="Arial" w:eastAsia="Calibri" w:hAnsi="Arial" w:cs="Arial"/>
                    <w:b/>
                    <w:bCs/>
                    <w:noProof/>
                    <w:sz w:val="20"/>
                    <w:szCs w:val="20"/>
                    <w:lang w:val="es-ES" w:eastAsia="en-US"/>
                  </w:rPr>
                  <w:t>6.2.1 Funciones</w:t>
                </w:r>
                <w:r w:rsidR="00D32972" w:rsidRPr="008474FD">
                  <w:rPr>
                    <w:rStyle w:val="Hipervnculo"/>
                    <w:rFonts w:ascii="Arial" w:eastAsia="Calibri" w:hAnsi="Arial" w:cs="Arial"/>
                    <w:b/>
                    <w:bCs/>
                    <w:noProof/>
                    <w:spacing w:val="-2"/>
                    <w:sz w:val="20"/>
                    <w:szCs w:val="20"/>
                    <w:lang w:val="es-ES" w:eastAsia="en-US"/>
                  </w:rPr>
                  <w:t xml:space="preserve"> </w:t>
                </w:r>
                <w:r w:rsidR="00D32972" w:rsidRPr="008474FD">
                  <w:rPr>
                    <w:rStyle w:val="Hipervnculo"/>
                    <w:rFonts w:ascii="Arial" w:eastAsia="Calibri" w:hAnsi="Arial" w:cs="Arial"/>
                    <w:b/>
                    <w:bCs/>
                    <w:noProof/>
                    <w:sz w:val="20"/>
                    <w:szCs w:val="20"/>
                    <w:lang w:val="es-ES" w:eastAsia="en-US"/>
                  </w:rPr>
                  <w:t>y</w:t>
                </w:r>
                <w:r w:rsidR="00D32972" w:rsidRPr="008474FD">
                  <w:rPr>
                    <w:rStyle w:val="Hipervnculo"/>
                    <w:rFonts w:ascii="Arial" w:eastAsia="Calibri" w:hAnsi="Arial" w:cs="Arial"/>
                    <w:b/>
                    <w:bCs/>
                    <w:noProof/>
                    <w:spacing w:val="-3"/>
                    <w:sz w:val="20"/>
                    <w:szCs w:val="20"/>
                    <w:lang w:val="es-ES" w:eastAsia="en-US"/>
                  </w:rPr>
                  <w:t xml:space="preserve"> </w:t>
                </w:r>
                <w:r w:rsidR="00D32972" w:rsidRPr="008474FD">
                  <w:rPr>
                    <w:rStyle w:val="Hipervnculo"/>
                    <w:rFonts w:ascii="Arial" w:eastAsia="Calibri" w:hAnsi="Arial" w:cs="Arial"/>
                    <w:b/>
                    <w:bCs/>
                    <w:noProof/>
                    <w:sz w:val="20"/>
                    <w:szCs w:val="20"/>
                    <w:lang w:val="es-ES" w:eastAsia="en-US"/>
                  </w:rPr>
                  <w:t>responsables</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_Toc217412432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9</w:t>
                </w:r>
                <w:r w:rsidR="00D32972" w:rsidRPr="008474FD">
                  <w:rPr>
                    <w:rFonts w:ascii="Arial" w:hAnsi="Arial" w:cs="Arial"/>
                    <w:noProof/>
                    <w:webHidden/>
                    <w:sz w:val="20"/>
                    <w:szCs w:val="20"/>
                  </w:rPr>
                  <w:fldChar w:fldCharType="end"/>
                </w:r>
              </w:hyperlink>
            </w:p>
            <w:p w14:paraId="79412A16" w14:textId="35FE5386" w:rsidR="00D32972" w:rsidRPr="008474FD" w:rsidRDefault="005C6FCD">
              <w:pPr>
                <w:pStyle w:val="TDC3"/>
                <w:tabs>
                  <w:tab w:val="right" w:leader="dot" w:pos="9396"/>
                </w:tabs>
                <w:rPr>
                  <w:rFonts w:ascii="Arial" w:hAnsi="Arial" w:cs="Arial"/>
                  <w:noProof/>
                  <w:kern w:val="2"/>
                  <w:sz w:val="20"/>
                  <w:szCs w:val="20"/>
                  <w:lang w:val="es-CO" w:eastAsia="es-CO"/>
                  <w14:ligatures w14:val="standardContextual"/>
                </w:rPr>
              </w:pPr>
              <w:hyperlink w:anchor="_Toc217412433" w:history="1">
                <w:r w:rsidR="00D32972" w:rsidRPr="008474FD">
                  <w:rPr>
                    <w:rStyle w:val="Hipervnculo"/>
                    <w:rFonts w:ascii="Arial" w:eastAsia="Calibri" w:hAnsi="Arial" w:cs="Arial"/>
                    <w:b/>
                    <w:bCs/>
                    <w:noProof/>
                    <w:sz w:val="20"/>
                    <w:szCs w:val="20"/>
                    <w:lang w:val="es-ES" w:eastAsia="en-US"/>
                  </w:rPr>
                  <w:t>6.2.2 Responsabilidades</w:t>
                </w:r>
                <w:r w:rsidR="00D32972" w:rsidRPr="008474FD">
                  <w:rPr>
                    <w:rStyle w:val="Hipervnculo"/>
                    <w:rFonts w:ascii="Arial" w:eastAsia="Calibri" w:hAnsi="Arial" w:cs="Arial"/>
                    <w:b/>
                    <w:bCs/>
                    <w:noProof/>
                    <w:spacing w:val="-4"/>
                    <w:sz w:val="20"/>
                    <w:szCs w:val="20"/>
                    <w:lang w:val="es-ES" w:eastAsia="en-US"/>
                  </w:rPr>
                  <w:t xml:space="preserve"> </w:t>
                </w:r>
                <w:r w:rsidR="00D32972" w:rsidRPr="008474FD">
                  <w:rPr>
                    <w:rStyle w:val="Hipervnculo"/>
                    <w:rFonts w:ascii="Arial" w:eastAsia="Calibri" w:hAnsi="Arial" w:cs="Arial"/>
                    <w:b/>
                    <w:bCs/>
                    <w:noProof/>
                    <w:sz w:val="20"/>
                    <w:szCs w:val="20"/>
                    <w:lang w:val="es-ES" w:eastAsia="en-US"/>
                  </w:rPr>
                  <w:t>del</w:t>
                </w:r>
                <w:r w:rsidR="00D32972" w:rsidRPr="008474FD">
                  <w:rPr>
                    <w:rStyle w:val="Hipervnculo"/>
                    <w:rFonts w:ascii="Arial" w:eastAsia="Calibri" w:hAnsi="Arial" w:cs="Arial"/>
                    <w:b/>
                    <w:bCs/>
                    <w:noProof/>
                    <w:spacing w:val="-5"/>
                    <w:sz w:val="20"/>
                    <w:szCs w:val="20"/>
                    <w:lang w:val="es-ES" w:eastAsia="en-US"/>
                  </w:rPr>
                  <w:t xml:space="preserve"> </w:t>
                </w:r>
                <w:r w:rsidR="00D32972" w:rsidRPr="008474FD">
                  <w:rPr>
                    <w:rStyle w:val="Hipervnculo"/>
                    <w:rFonts w:ascii="Arial" w:eastAsia="Calibri" w:hAnsi="Arial" w:cs="Arial"/>
                    <w:b/>
                    <w:bCs/>
                    <w:noProof/>
                    <w:sz w:val="20"/>
                    <w:szCs w:val="20"/>
                    <w:lang w:val="es-ES" w:eastAsia="en-US"/>
                  </w:rPr>
                  <w:t>cumplimiento</w:t>
                </w:r>
                <w:r w:rsidR="00D32972" w:rsidRPr="008474FD">
                  <w:rPr>
                    <w:rStyle w:val="Hipervnculo"/>
                    <w:rFonts w:ascii="Arial" w:eastAsia="Calibri" w:hAnsi="Arial" w:cs="Arial"/>
                    <w:b/>
                    <w:bCs/>
                    <w:noProof/>
                    <w:spacing w:val="-5"/>
                    <w:sz w:val="20"/>
                    <w:szCs w:val="20"/>
                    <w:lang w:val="es-ES" w:eastAsia="en-US"/>
                  </w:rPr>
                  <w:t xml:space="preserve"> </w:t>
                </w:r>
                <w:r w:rsidR="00D32972" w:rsidRPr="008474FD">
                  <w:rPr>
                    <w:rStyle w:val="Hipervnculo"/>
                    <w:rFonts w:ascii="Arial" w:eastAsia="Calibri" w:hAnsi="Arial" w:cs="Arial"/>
                    <w:b/>
                    <w:bCs/>
                    <w:noProof/>
                    <w:sz w:val="20"/>
                    <w:szCs w:val="20"/>
                    <w:lang w:val="es-ES" w:eastAsia="en-US"/>
                  </w:rPr>
                  <w:t>y</w:t>
                </w:r>
                <w:r w:rsidR="00D32972" w:rsidRPr="008474FD">
                  <w:rPr>
                    <w:rStyle w:val="Hipervnculo"/>
                    <w:rFonts w:ascii="Arial" w:eastAsia="Calibri" w:hAnsi="Arial" w:cs="Arial"/>
                    <w:b/>
                    <w:bCs/>
                    <w:noProof/>
                    <w:spacing w:val="-4"/>
                    <w:sz w:val="20"/>
                    <w:szCs w:val="20"/>
                    <w:lang w:val="es-ES" w:eastAsia="en-US"/>
                  </w:rPr>
                  <w:t xml:space="preserve"> </w:t>
                </w:r>
                <w:r w:rsidR="00D32972" w:rsidRPr="008474FD">
                  <w:rPr>
                    <w:rStyle w:val="Hipervnculo"/>
                    <w:rFonts w:ascii="Arial" w:eastAsia="Calibri" w:hAnsi="Arial" w:cs="Arial"/>
                    <w:b/>
                    <w:bCs/>
                    <w:noProof/>
                    <w:sz w:val="20"/>
                    <w:szCs w:val="20"/>
                    <w:lang w:val="es-ES" w:eastAsia="en-US"/>
                  </w:rPr>
                  <w:t>seguimiento</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_Toc217412433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11</w:t>
                </w:r>
                <w:r w:rsidR="00D32972" w:rsidRPr="008474FD">
                  <w:rPr>
                    <w:rFonts w:ascii="Arial" w:hAnsi="Arial" w:cs="Arial"/>
                    <w:noProof/>
                    <w:webHidden/>
                    <w:sz w:val="20"/>
                    <w:szCs w:val="20"/>
                  </w:rPr>
                  <w:fldChar w:fldCharType="end"/>
                </w:r>
              </w:hyperlink>
            </w:p>
            <w:p w14:paraId="53F882CE" w14:textId="6DD1A774" w:rsidR="00D32972" w:rsidRPr="008474FD" w:rsidRDefault="005C6FCD">
              <w:pPr>
                <w:pStyle w:val="TDC3"/>
                <w:tabs>
                  <w:tab w:val="right" w:leader="dot" w:pos="9396"/>
                </w:tabs>
                <w:rPr>
                  <w:rFonts w:ascii="Arial" w:hAnsi="Arial" w:cs="Arial"/>
                  <w:noProof/>
                  <w:kern w:val="2"/>
                  <w:sz w:val="20"/>
                  <w:szCs w:val="20"/>
                  <w:lang w:val="es-CO" w:eastAsia="es-CO"/>
                  <w14:ligatures w14:val="standardContextual"/>
                </w:rPr>
              </w:pPr>
              <w:hyperlink w:anchor="_Toc217412434" w:history="1">
                <w:r w:rsidR="00D32972" w:rsidRPr="008474FD">
                  <w:rPr>
                    <w:rStyle w:val="Hipervnculo"/>
                    <w:rFonts w:ascii="Arial" w:eastAsia="Calibri" w:hAnsi="Arial" w:cs="Arial"/>
                    <w:b/>
                    <w:bCs/>
                    <w:noProof/>
                    <w:sz w:val="20"/>
                    <w:szCs w:val="20"/>
                    <w:lang w:val="es-ES" w:eastAsia="en-US"/>
                  </w:rPr>
                  <w:t>6.2.3 Gasto(s) elegible(s)</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_Toc217412434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11</w:t>
                </w:r>
                <w:r w:rsidR="00D32972" w:rsidRPr="008474FD">
                  <w:rPr>
                    <w:rFonts w:ascii="Arial" w:hAnsi="Arial" w:cs="Arial"/>
                    <w:noProof/>
                    <w:webHidden/>
                    <w:sz w:val="20"/>
                    <w:szCs w:val="20"/>
                  </w:rPr>
                  <w:fldChar w:fldCharType="end"/>
                </w:r>
              </w:hyperlink>
            </w:p>
            <w:p w14:paraId="7FBEF991" w14:textId="0EE7E523" w:rsidR="00D32972" w:rsidRPr="008474FD" w:rsidRDefault="005C6FCD">
              <w:pPr>
                <w:pStyle w:val="TDC3"/>
                <w:tabs>
                  <w:tab w:val="right" w:leader="dot" w:pos="9396"/>
                </w:tabs>
                <w:rPr>
                  <w:rFonts w:ascii="Arial" w:hAnsi="Arial" w:cs="Arial"/>
                  <w:noProof/>
                  <w:kern w:val="2"/>
                  <w:sz w:val="20"/>
                  <w:szCs w:val="20"/>
                  <w:lang w:val="es-CO" w:eastAsia="es-CO"/>
                  <w14:ligatures w14:val="standardContextual"/>
                </w:rPr>
              </w:pPr>
              <w:hyperlink w:anchor="_Toc217412435" w:history="1">
                <w:r w:rsidR="00D32972" w:rsidRPr="008474FD">
                  <w:rPr>
                    <w:rStyle w:val="Hipervnculo"/>
                    <w:rFonts w:ascii="Arial" w:eastAsia="Calibri" w:hAnsi="Arial" w:cs="Arial"/>
                    <w:b/>
                    <w:bCs/>
                    <w:noProof/>
                    <w:sz w:val="20"/>
                    <w:szCs w:val="20"/>
                    <w:lang w:val="es-ES" w:eastAsia="en-US"/>
                  </w:rPr>
                  <w:t>6.2.4 Gastos no elegibles:</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_Toc217412435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15</w:t>
                </w:r>
                <w:r w:rsidR="00D32972" w:rsidRPr="008474FD">
                  <w:rPr>
                    <w:rFonts w:ascii="Arial" w:hAnsi="Arial" w:cs="Arial"/>
                    <w:noProof/>
                    <w:webHidden/>
                    <w:sz w:val="20"/>
                    <w:szCs w:val="20"/>
                  </w:rPr>
                  <w:fldChar w:fldCharType="end"/>
                </w:r>
              </w:hyperlink>
            </w:p>
            <w:p w14:paraId="5C791C9F" w14:textId="5FFBE5B3" w:rsidR="00D32972" w:rsidRPr="008474FD" w:rsidRDefault="005C6FCD">
              <w:pPr>
                <w:pStyle w:val="TDC1"/>
                <w:tabs>
                  <w:tab w:val="left" w:pos="480"/>
                  <w:tab w:val="right" w:leader="dot" w:pos="9396"/>
                </w:tabs>
                <w:rPr>
                  <w:rFonts w:ascii="Arial" w:hAnsi="Arial" w:cs="Arial"/>
                  <w:noProof/>
                  <w:kern w:val="2"/>
                  <w:sz w:val="20"/>
                  <w:szCs w:val="20"/>
                  <w:lang w:val="es-CO" w:eastAsia="es-CO"/>
                  <w14:ligatures w14:val="standardContextual"/>
                </w:rPr>
              </w:pPr>
              <w:hyperlink w:anchor="_Toc217412436" w:history="1">
                <w:r w:rsidR="00D32972" w:rsidRPr="008474FD">
                  <w:rPr>
                    <w:rStyle w:val="Hipervnculo"/>
                    <w:rFonts w:ascii="Arial" w:hAnsi="Arial" w:cs="Arial"/>
                    <w:b/>
                    <w:bCs/>
                    <w:noProof/>
                    <w:sz w:val="20"/>
                    <w:szCs w:val="20"/>
                  </w:rPr>
                  <w:t>7.</w:t>
                </w:r>
                <w:r w:rsidR="00D32972" w:rsidRPr="008474FD">
                  <w:rPr>
                    <w:rFonts w:ascii="Arial" w:hAnsi="Arial" w:cs="Arial"/>
                    <w:noProof/>
                    <w:kern w:val="2"/>
                    <w:sz w:val="20"/>
                    <w:szCs w:val="20"/>
                    <w:lang w:val="es-CO" w:eastAsia="es-CO"/>
                    <w14:ligatures w14:val="standardContextual"/>
                  </w:rPr>
                  <w:tab/>
                </w:r>
                <w:r w:rsidR="00D32972" w:rsidRPr="008474FD">
                  <w:rPr>
                    <w:rStyle w:val="Hipervnculo"/>
                    <w:rFonts w:ascii="Arial" w:hAnsi="Arial" w:cs="Arial"/>
                    <w:b/>
                    <w:bCs/>
                    <w:noProof/>
                    <w:sz w:val="20"/>
                    <w:szCs w:val="20"/>
                  </w:rPr>
                  <w:t>CONTROL</w:t>
                </w:r>
                <w:r w:rsidR="00D32972" w:rsidRPr="008474FD">
                  <w:rPr>
                    <w:rStyle w:val="Hipervnculo"/>
                    <w:rFonts w:ascii="Arial" w:hAnsi="Arial" w:cs="Arial"/>
                    <w:b/>
                    <w:bCs/>
                    <w:noProof/>
                    <w:spacing w:val="-4"/>
                    <w:sz w:val="20"/>
                    <w:szCs w:val="20"/>
                  </w:rPr>
                  <w:t xml:space="preserve"> </w:t>
                </w:r>
                <w:r w:rsidR="00D32972" w:rsidRPr="008474FD">
                  <w:rPr>
                    <w:rStyle w:val="Hipervnculo"/>
                    <w:rFonts w:ascii="Arial" w:hAnsi="Arial" w:cs="Arial"/>
                    <w:b/>
                    <w:bCs/>
                    <w:noProof/>
                    <w:sz w:val="20"/>
                    <w:szCs w:val="20"/>
                  </w:rPr>
                  <w:t>DE</w:t>
                </w:r>
                <w:r w:rsidR="00D32972" w:rsidRPr="008474FD">
                  <w:rPr>
                    <w:rStyle w:val="Hipervnculo"/>
                    <w:rFonts w:ascii="Arial" w:hAnsi="Arial" w:cs="Arial"/>
                    <w:b/>
                    <w:bCs/>
                    <w:noProof/>
                    <w:spacing w:val="-3"/>
                    <w:sz w:val="20"/>
                    <w:szCs w:val="20"/>
                  </w:rPr>
                  <w:t xml:space="preserve"> </w:t>
                </w:r>
                <w:r w:rsidR="00D32972" w:rsidRPr="008474FD">
                  <w:rPr>
                    <w:rStyle w:val="Hipervnculo"/>
                    <w:rFonts w:ascii="Arial" w:hAnsi="Arial" w:cs="Arial"/>
                    <w:b/>
                    <w:bCs/>
                    <w:noProof/>
                    <w:sz w:val="20"/>
                    <w:szCs w:val="20"/>
                  </w:rPr>
                  <w:t>CAMBIOS</w:t>
                </w:r>
                <w:r w:rsidR="00D32972" w:rsidRPr="008474FD">
                  <w:rPr>
                    <w:rFonts w:ascii="Arial" w:hAnsi="Arial" w:cs="Arial"/>
                    <w:noProof/>
                    <w:webHidden/>
                    <w:sz w:val="20"/>
                    <w:szCs w:val="20"/>
                  </w:rPr>
                  <w:tab/>
                </w:r>
                <w:r w:rsidR="00D32972" w:rsidRPr="008474FD">
                  <w:rPr>
                    <w:rFonts w:ascii="Arial" w:hAnsi="Arial" w:cs="Arial"/>
                    <w:noProof/>
                    <w:webHidden/>
                    <w:sz w:val="20"/>
                    <w:szCs w:val="20"/>
                  </w:rPr>
                  <w:fldChar w:fldCharType="begin"/>
                </w:r>
                <w:r w:rsidR="00D32972" w:rsidRPr="008474FD">
                  <w:rPr>
                    <w:rFonts w:ascii="Arial" w:hAnsi="Arial" w:cs="Arial"/>
                    <w:noProof/>
                    <w:webHidden/>
                    <w:sz w:val="20"/>
                    <w:szCs w:val="20"/>
                  </w:rPr>
                  <w:instrText xml:space="preserve"> PAGEREF _Toc217412436 \h </w:instrText>
                </w:r>
                <w:r w:rsidR="00D32972" w:rsidRPr="008474FD">
                  <w:rPr>
                    <w:rFonts w:ascii="Arial" w:hAnsi="Arial" w:cs="Arial"/>
                    <w:noProof/>
                    <w:webHidden/>
                    <w:sz w:val="20"/>
                    <w:szCs w:val="20"/>
                  </w:rPr>
                </w:r>
                <w:r w:rsidR="00D32972" w:rsidRPr="008474FD">
                  <w:rPr>
                    <w:rFonts w:ascii="Arial" w:hAnsi="Arial" w:cs="Arial"/>
                    <w:noProof/>
                    <w:webHidden/>
                    <w:sz w:val="20"/>
                    <w:szCs w:val="20"/>
                  </w:rPr>
                  <w:fldChar w:fldCharType="separate"/>
                </w:r>
                <w:r w:rsidR="00D32972" w:rsidRPr="008474FD">
                  <w:rPr>
                    <w:rFonts w:ascii="Arial" w:hAnsi="Arial" w:cs="Arial"/>
                    <w:noProof/>
                    <w:webHidden/>
                    <w:sz w:val="20"/>
                    <w:szCs w:val="20"/>
                  </w:rPr>
                  <w:t>17</w:t>
                </w:r>
                <w:r w:rsidR="00D32972" w:rsidRPr="008474FD">
                  <w:rPr>
                    <w:rFonts w:ascii="Arial" w:hAnsi="Arial" w:cs="Arial"/>
                    <w:noProof/>
                    <w:webHidden/>
                    <w:sz w:val="20"/>
                    <w:szCs w:val="20"/>
                  </w:rPr>
                  <w:fldChar w:fldCharType="end"/>
                </w:r>
              </w:hyperlink>
            </w:p>
            <w:p w14:paraId="6F45B2BA" w14:textId="2D4BDDCC" w:rsidR="00D00533" w:rsidRDefault="00D00533">
              <w:r w:rsidRPr="008474FD">
                <w:rPr>
                  <w:rFonts w:ascii="Arial" w:hAnsi="Arial" w:cs="Arial"/>
                  <w:b/>
                  <w:bCs/>
                  <w:sz w:val="20"/>
                  <w:szCs w:val="20"/>
                  <w:lang w:val="es-ES"/>
                </w:rPr>
                <w:fldChar w:fldCharType="end"/>
              </w:r>
            </w:p>
          </w:sdtContent>
        </w:sdt>
        <w:p w14:paraId="47273B3E" w14:textId="77777777" w:rsidR="003F050A" w:rsidRDefault="003F050A" w:rsidP="003F050A">
          <w:pPr>
            <w:tabs>
              <w:tab w:val="left" w:pos="3645"/>
            </w:tabs>
            <w:jc w:val="both"/>
            <w:rPr>
              <w:rFonts w:ascii="Arial" w:hAnsi="Arial" w:cs="Arial"/>
              <w:sz w:val="20"/>
              <w:szCs w:val="20"/>
            </w:rPr>
          </w:pPr>
        </w:p>
        <w:p w14:paraId="1416B141" w14:textId="77777777" w:rsidR="003F050A" w:rsidRDefault="003F050A" w:rsidP="003F050A">
          <w:pPr>
            <w:tabs>
              <w:tab w:val="left" w:pos="3645"/>
            </w:tabs>
            <w:jc w:val="both"/>
            <w:rPr>
              <w:rFonts w:ascii="Arial" w:hAnsi="Arial" w:cs="Arial"/>
              <w:sz w:val="20"/>
              <w:szCs w:val="20"/>
            </w:rPr>
          </w:pPr>
        </w:p>
        <w:p w14:paraId="3C9896D2" w14:textId="77777777" w:rsidR="00D00533" w:rsidRDefault="00D00533" w:rsidP="003F050A">
          <w:pPr>
            <w:tabs>
              <w:tab w:val="left" w:pos="3645"/>
            </w:tabs>
            <w:jc w:val="both"/>
            <w:rPr>
              <w:rFonts w:ascii="Arial" w:hAnsi="Arial" w:cs="Arial"/>
              <w:sz w:val="20"/>
              <w:szCs w:val="20"/>
            </w:rPr>
          </w:pPr>
        </w:p>
        <w:p w14:paraId="3300125E" w14:textId="77777777" w:rsidR="00D00533" w:rsidRDefault="00D00533" w:rsidP="003F050A">
          <w:pPr>
            <w:tabs>
              <w:tab w:val="left" w:pos="3645"/>
            </w:tabs>
            <w:jc w:val="both"/>
            <w:rPr>
              <w:rFonts w:ascii="Arial" w:hAnsi="Arial" w:cs="Arial"/>
              <w:sz w:val="20"/>
              <w:szCs w:val="20"/>
            </w:rPr>
          </w:pPr>
        </w:p>
        <w:p w14:paraId="794F3645" w14:textId="77777777" w:rsidR="00D00533" w:rsidRDefault="00D00533" w:rsidP="003F050A">
          <w:pPr>
            <w:tabs>
              <w:tab w:val="left" w:pos="3645"/>
            </w:tabs>
            <w:jc w:val="both"/>
            <w:rPr>
              <w:rFonts w:ascii="Arial" w:hAnsi="Arial" w:cs="Arial"/>
              <w:sz w:val="20"/>
              <w:szCs w:val="20"/>
            </w:rPr>
          </w:pPr>
        </w:p>
        <w:p w14:paraId="6BE77CB1" w14:textId="77777777" w:rsidR="00D00533" w:rsidRDefault="00D00533" w:rsidP="003F050A">
          <w:pPr>
            <w:tabs>
              <w:tab w:val="left" w:pos="3645"/>
            </w:tabs>
            <w:jc w:val="both"/>
            <w:rPr>
              <w:rFonts w:ascii="Arial" w:hAnsi="Arial" w:cs="Arial"/>
              <w:sz w:val="20"/>
              <w:szCs w:val="20"/>
            </w:rPr>
          </w:pPr>
        </w:p>
        <w:p w14:paraId="78D77A2D" w14:textId="77777777" w:rsidR="00D00533" w:rsidRDefault="00D00533" w:rsidP="003F050A">
          <w:pPr>
            <w:tabs>
              <w:tab w:val="left" w:pos="3645"/>
            </w:tabs>
            <w:jc w:val="both"/>
            <w:rPr>
              <w:rFonts w:ascii="Arial" w:hAnsi="Arial" w:cs="Arial"/>
              <w:sz w:val="20"/>
              <w:szCs w:val="20"/>
            </w:rPr>
          </w:pPr>
        </w:p>
        <w:p w14:paraId="5C721B01" w14:textId="77777777" w:rsidR="00D00533" w:rsidRDefault="00D00533" w:rsidP="003F050A">
          <w:pPr>
            <w:tabs>
              <w:tab w:val="left" w:pos="3645"/>
            </w:tabs>
            <w:jc w:val="both"/>
            <w:rPr>
              <w:rFonts w:ascii="Arial" w:hAnsi="Arial" w:cs="Arial"/>
              <w:sz w:val="20"/>
              <w:szCs w:val="20"/>
            </w:rPr>
          </w:pPr>
        </w:p>
        <w:p w14:paraId="57D7B298" w14:textId="77777777" w:rsidR="00D00533" w:rsidRDefault="00D00533" w:rsidP="003F050A">
          <w:pPr>
            <w:tabs>
              <w:tab w:val="left" w:pos="3645"/>
            </w:tabs>
            <w:jc w:val="both"/>
            <w:rPr>
              <w:rFonts w:ascii="Arial" w:hAnsi="Arial" w:cs="Arial"/>
              <w:sz w:val="20"/>
              <w:szCs w:val="20"/>
            </w:rPr>
          </w:pPr>
        </w:p>
        <w:p w14:paraId="453E1509" w14:textId="77777777" w:rsidR="00D00533" w:rsidRDefault="00D00533" w:rsidP="003F050A">
          <w:pPr>
            <w:tabs>
              <w:tab w:val="left" w:pos="3645"/>
            </w:tabs>
            <w:jc w:val="both"/>
            <w:rPr>
              <w:rFonts w:ascii="Arial" w:hAnsi="Arial" w:cs="Arial"/>
              <w:sz w:val="20"/>
              <w:szCs w:val="20"/>
            </w:rPr>
          </w:pPr>
        </w:p>
        <w:p w14:paraId="3B1932AA" w14:textId="77777777" w:rsidR="008474FD" w:rsidRDefault="008474FD" w:rsidP="003F050A">
          <w:pPr>
            <w:tabs>
              <w:tab w:val="left" w:pos="3645"/>
            </w:tabs>
            <w:jc w:val="both"/>
            <w:rPr>
              <w:rFonts w:ascii="Arial" w:hAnsi="Arial" w:cs="Arial"/>
              <w:sz w:val="20"/>
              <w:szCs w:val="20"/>
            </w:rPr>
          </w:pPr>
        </w:p>
        <w:p w14:paraId="74EC4115" w14:textId="77777777" w:rsidR="008474FD" w:rsidRDefault="008474FD" w:rsidP="003F050A">
          <w:pPr>
            <w:tabs>
              <w:tab w:val="left" w:pos="3645"/>
            </w:tabs>
            <w:jc w:val="both"/>
            <w:rPr>
              <w:rFonts w:ascii="Arial" w:hAnsi="Arial" w:cs="Arial"/>
              <w:sz w:val="20"/>
              <w:szCs w:val="20"/>
            </w:rPr>
          </w:pPr>
        </w:p>
        <w:p w14:paraId="0BCB10BC" w14:textId="77777777" w:rsidR="008474FD" w:rsidRDefault="008474FD" w:rsidP="003F050A">
          <w:pPr>
            <w:tabs>
              <w:tab w:val="left" w:pos="3645"/>
            </w:tabs>
            <w:jc w:val="both"/>
            <w:rPr>
              <w:rFonts w:ascii="Arial" w:hAnsi="Arial" w:cs="Arial"/>
              <w:sz w:val="20"/>
              <w:szCs w:val="20"/>
            </w:rPr>
          </w:pPr>
        </w:p>
        <w:p w14:paraId="29E3D381" w14:textId="77777777" w:rsidR="008474FD" w:rsidRDefault="008474FD" w:rsidP="003F050A">
          <w:pPr>
            <w:tabs>
              <w:tab w:val="left" w:pos="3645"/>
            </w:tabs>
            <w:jc w:val="both"/>
            <w:rPr>
              <w:rFonts w:ascii="Arial" w:hAnsi="Arial" w:cs="Arial"/>
              <w:sz w:val="20"/>
              <w:szCs w:val="20"/>
            </w:rPr>
          </w:pPr>
        </w:p>
        <w:p w14:paraId="3F48D817" w14:textId="77777777" w:rsidR="008474FD" w:rsidRDefault="008474FD" w:rsidP="003F050A">
          <w:pPr>
            <w:tabs>
              <w:tab w:val="left" w:pos="3645"/>
            </w:tabs>
            <w:jc w:val="both"/>
            <w:rPr>
              <w:rFonts w:ascii="Arial" w:hAnsi="Arial" w:cs="Arial"/>
              <w:sz w:val="20"/>
              <w:szCs w:val="20"/>
            </w:rPr>
          </w:pPr>
        </w:p>
        <w:p w14:paraId="69728330" w14:textId="77777777" w:rsidR="00D00533" w:rsidRDefault="00D00533" w:rsidP="003F050A">
          <w:pPr>
            <w:tabs>
              <w:tab w:val="left" w:pos="3645"/>
            </w:tabs>
            <w:jc w:val="both"/>
            <w:rPr>
              <w:rFonts w:ascii="Arial" w:hAnsi="Arial" w:cs="Arial"/>
              <w:sz w:val="20"/>
              <w:szCs w:val="20"/>
            </w:rPr>
          </w:pPr>
        </w:p>
        <w:p w14:paraId="7E59472F" w14:textId="77777777" w:rsidR="00D00533" w:rsidRDefault="00D00533" w:rsidP="003F050A">
          <w:pPr>
            <w:tabs>
              <w:tab w:val="left" w:pos="3645"/>
            </w:tabs>
            <w:jc w:val="both"/>
            <w:rPr>
              <w:rFonts w:ascii="Arial" w:hAnsi="Arial" w:cs="Arial"/>
              <w:sz w:val="20"/>
              <w:szCs w:val="20"/>
            </w:rPr>
          </w:pPr>
        </w:p>
        <w:p w14:paraId="022BEC0B" w14:textId="77777777" w:rsidR="00D00533" w:rsidRDefault="00D00533" w:rsidP="003F050A">
          <w:pPr>
            <w:tabs>
              <w:tab w:val="left" w:pos="3645"/>
            </w:tabs>
            <w:jc w:val="both"/>
            <w:rPr>
              <w:rFonts w:ascii="Arial" w:hAnsi="Arial" w:cs="Arial"/>
              <w:sz w:val="20"/>
              <w:szCs w:val="20"/>
            </w:rPr>
          </w:pPr>
        </w:p>
        <w:p w14:paraId="3FB99CC0" w14:textId="77777777" w:rsidR="008474FD" w:rsidRDefault="005C6FCD" w:rsidP="00D00533">
          <w:pPr>
            <w:tabs>
              <w:tab w:val="left" w:pos="3645"/>
            </w:tabs>
            <w:jc w:val="both"/>
            <w:rPr>
              <w:rFonts w:ascii="Arial" w:hAnsi="Arial" w:cs="Arial"/>
              <w:sz w:val="20"/>
              <w:szCs w:val="20"/>
            </w:rPr>
          </w:pPr>
        </w:p>
      </w:sdtContent>
    </w:sdt>
    <w:p w14:paraId="34DB90B1" w14:textId="1A300842" w:rsidR="003F1D33" w:rsidRPr="00D00533" w:rsidRDefault="003F050A" w:rsidP="00D00533">
      <w:pPr>
        <w:tabs>
          <w:tab w:val="left" w:pos="3645"/>
        </w:tabs>
        <w:jc w:val="both"/>
        <w:rPr>
          <w:rFonts w:ascii="Arial" w:hAnsi="Arial" w:cs="Arial"/>
          <w:sz w:val="20"/>
          <w:szCs w:val="20"/>
        </w:rPr>
      </w:pPr>
      <w:r w:rsidRPr="003F050A">
        <w:rPr>
          <w:rFonts w:ascii="Arial" w:hAnsi="Arial" w:cs="Arial"/>
          <w:b/>
          <w:bCs/>
          <w:sz w:val="20"/>
          <w:szCs w:val="20"/>
        </w:rPr>
        <w:t xml:space="preserve">INTRODUCCION </w:t>
      </w:r>
    </w:p>
    <w:p w14:paraId="4A5D9E89" w14:textId="77777777" w:rsidR="003F050A" w:rsidRPr="003F050A" w:rsidRDefault="003F050A" w:rsidP="003F050A">
      <w:pPr>
        <w:jc w:val="both"/>
        <w:rPr>
          <w:rFonts w:ascii="Arial" w:hAnsi="Arial" w:cs="Arial"/>
          <w:sz w:val="20"/>
          <w:szCs w:val="20"/>
        </w:rPr>
      </w:pPr>
    </w:p>
    <w:p w14:paraId="4B5BC0F5" w14:textId="77777777" w:rsidR="003F050A" w:rsidRPr="003F050A" w:rsidRDefault="003F050A" w:rsidP="003F050A">
      <w:pPr>
        <w:jc w:val="both"/>
        <w:rPr>
          <w:rFonts w:ascii="Arial" w:hAnsi="Arial" w:cs="Arial"/>
          <w:sz w:val="20"/>
          <w:szCs w:val="20"/>
        </w:rPr>
      </w:pPr>
      <w:r w:rsidRPr="003F050A">
        <w:rPr>
          <w:rFonts w:ascii="Arial" w:hAnsi="Arial" w:cs="Arial"/>
          <w:sz w:val="20"/>
          <w:szCs w:val="20"/>
        </w:rPr>
        <w:t>En cumplimiento de lo dispuesto en el Decreto Distrital 062 de 2024, “Por el cual se ordena implementar medidas de austeridad y eficiencia del gasto público en las entidades y organismos de la administración distrital”, así como de la Circular Externa SDH-000002 de 2025, y en coherencia con los principios de eficiencia, responsabilidad fiscal y sostenibilidad en el uso de los recursos públicos, el Fondo de Prestaciones Económicas, Cesantías y Pensiones – FONCEP formula el Plan de Austeridad en el Gasto para el periodo 2025–2027.</w:t>
      </w:r>
    </w:p>
    <w:p w14:paraId="1A065E68" w14:textId="77777777" w:rsidR="003F050A" w:rsidRPr="003F050A" w:rsidRDefault="003F050A" w:rsidP="003F050A">
      <w:pPr>
        <w:jc w:val="both"/>
        <w:rPr>
          <w:rFonts w:ascii="Arial" w:hAnsi="Arial" w:cs="Arial"/>
          <w:sz w:val="20"/>
          <w:szCs w:val="20"/>
        </w:rPr>
      </w:pPr>
    </w:p>
    <w:p w14:paraId="016088BD" w14:textId="77777777" w:rsidR="003F050A" w:rsidRPr="003F050A" w:rsidRDefault="003F050A" w:rsidP="003F050A">
      <w:pPr>
        <w:jc w:val="both"/>
        <w:rPr>
          <w:rFonts w:ascii="Arial" w:hAnsi="Arial" w:cs="Arial"/>
          <w:sz w:val="20"/>
          <w:szCs w:val="20"/>
        </w:rPr>
      </w:pPr>
      <w:r w:rsidRPr="003F050A">
        <w:rPr>
          <w:rFonts w:ascii="Arial" w:hAnsi="Arial" w:cs="Arial"/>
          <w:sz w:val="20"/>
          <w:szCs w:val="20"/>
        </w:rPr>
        <w:t>Este Plan constituye un instrumento de gestión orientado a establecer lineamientos, acciones y compromisos institucionales encaminados a racionalizar el gasto público, optimizar el uso de los recursos y fortalecer los mecanismos de control y seguimiento, sin afectar el cumplimiento del objeto misional de la entidad ni la adecuada prestación de los servicios a sus grupos de valor. En este sentido, el Plan se articula con los demás instrumentos de planeación institucional, en particular con el Plan de Acción Institucional y el Plan Institucional de Gestión Ambiental – PIGA 2024–2028, integrando criterios de austeridad, sostenibilidad y mejora continua.</w:t>
      </w:r>
    </w:p>
    <w:p w14:paraId="6F6A5CAD" w14:textId="77777777" w:rsidR="003F050A" w:rsidRPr="003F050A" w:rsidRDefault="003F050A" w:rsidP="003F050A">
      <w:pPr>
        <w:jc w:val="both"/>
        <w:rPr>
          <w:rFonts w:ascii="Arial" w:hAnsi="Arial" w:cs="Arial"/>
          <w:sz w:val="20"/>
          <w:szCs w:val="20"/>
        </w:rPr>
      </w:pPr>
    </w:p>
    <w:p w14:paraId="6DF55AF9" w14:textId="77777777" w:rsidR="003F050A" w:rsidRPr="003F050A" w:rsidRDefault="003F050A" w:rsidP="003F050A">
      <w:pPr>
        <w:jc w:val="both"/>
        <w:rPr>
          <w:rFonts w:ascii="Arial" w:hAnsi="Arial" w:cs="Arial"/>
          <w:sz w:val="20"/>
          <w:szCs w:val="20"/>
          <w:lang w:val="es-CO"/>
        </w:rPr>
      </w:pPr>
      <w:r w:rsidRPr="003F050A">
        <w:rPr>
          <w:rFonts w:ascii="Arial" w:hAnsi="Arial" w:cs="Arial"/>
          <w:sz w:val="20"/>
          <w:szCs w:val="20"/>
          <w:lang w:val="es-CO"/>
        </w:rPr>
        <w:t>Una gestión adecuada del gasto público resulta fundamental para garantizar la sostenibilidad financiera, la eficiencia operativa y la credibilidad institucional. En este contexto, y ante un marco normativo cada vez más estricto en materia de austeridad y control del gasto, el FONCEP reconoce la importancia de fortalecer una cultura organizacional orientada a la eficiencia, la planeación responsable y la toma de decisiones informadas. En consecuencia, el presente Plan establece los gastos elegibles y no elegibles, define metas institucionales de ahorro y determina los mecanismos de seguimiento y medición del indicador de austeridad, en cumplimiento de la normativa vigente.</w:t>
      </w:r>
    </w:p>
    <w:p w14:paraId="60BB8871" w14:textId="77777777" w:rsidR="003F050A" w:rsidRPr="003F050A" w:rsidRDefault="003F050A" w:rsidP="003F050A">
      <w:pPr>
        <w:jc w:val="both"/>
        <w:rPr>
          <w:rFonts w:ascii="Arial" w:hAnsi="Arial" w:cs="Arial"/>
          <w:sz w:val="20"/>
          <w:szCs w:val="20"/>
          <w:lang w:val="es-CO"/>
        </w:rPr>
      </w:pPr>
    </w:p>
    <w:p w14:paraId="156E46FF" w14:textId="77777777" w:rsidR="003F050A" w:rsidRPr="003F050A" w:rsidRDefault="003F050A" w:rsidP="003F050A">
      <w:pPr>
        <w:jc w:val="both"/>
        <w:rPr>
          <w:rFonts w:ascii="Arial" w:hAnsi="Arial" w:cs="Arial"/>
          <w:sz w:val="20"/>
          <w:szCs w:val="20"/>
        </w:rPr>
      </w:pPr>
      <w:r w:rsidRPr="003F050A">
        <w:rPr>
          <w:rFonts w:ascii="Arial" w:hAnsi="Arial" w:cs="Arial"/>
          <w:sz w:val="20"/>
          <w:szCs w:val="20"/>
        </w:rPr>
        <w:t>El objeto misional del Fondo de Prestaciones Económicas, Cesantías y Pensiones – FONCEP, consiste en reconocer y pagar las cesantías y las obligaciones pensionales a cargo del Distrito Capital. Si bien la entidad no desarrolla actividades intensivas en gasto de inversión física, resulta fundamental que su modelo de gestión administrativa garantice el uso eficiente de los recursos asignados, promueva prácticas responsables en el manejo del presupuesto y fortalezca la transparencia y la rendición de cuentas frente a los órganos de control y la ciudadanía.</w:t>
      </w:r>
    </w:p>
    <w:p w14:paraId="42A66659" w14:textId="77777777" w:rsidR="003F050A" w:rsidRPr="003F050A" w:rsidRDefault="003F050A" w:rsidP="003F050A">
      <w:pPr>
        <w:jc w:val="both"/>
        <w:rPr>
          <w:rFonts w:ascii="Arial" w:hAnsi="Arial" w:cs="Arial"/>
          <w:sz w:val="20"/>
          <w:szCs w:val="20"/>
        </w:rPr>
      </w:pPr>
    </w:p>
    <w:p w14:paraId="4E83B553" w14:textId="04B149A4" w:rsidR="003F050A" w:rsidRPr="003F050A" w:rsidRDefault="003F050A" w:rsidP="003F050A">
      <w:pPr>
        <w:jc w:val="both"/>
        <w:rPr>
          <w:rFonts w:ascii="Arial" w:hAnsi="Arial" w:cs="Arial"/>
          <w:sz w:val="20"/>
          <w:szCs w:val="20"/>
        </w:rPr>
      </w:pPr>
      <w:r w:rsidRPr="003F050A">
        <w:rPr>
          <w:rFonts w:ascii="Arial" w:hAnsi="Arial" w:cs="Arial"/>
          <w:sz w:val="20"/>
          <w:szCs w:val="20"/>
        </w:rPr>
        <w:t>En este marco, el Plan de Austeridad en el Gasto 2025–2027 se consolida como el referente institucional para orientar las decisiones relacionadas con la ejecución presupuestal, facilitar el seguimiento y evaluación de las medidas adoptadas, y contribuir al cumplimiento de las políticas distritales de austeridad y eficiencia del gasto público.</w:t>
      </w:r>
    </w:p>
    <w:p w14:paraId="591C724B" w14:textId="77777777" w:rsidR="003F1D33" w:rsidRDefault="003F1D33" w:rsidP="003F050A">
      <w:pPr>
        <w:jc w:val="both"/>
        <w:rPr>
          <w:rFonts w:ascii="Arial" w:hAnsi="Arial" w:cs="Arial"/>
          <w:sz w:val="20"/>
          <w:szCs w:val="20"/>
        </w:rPr>
      </w:pPr>
    </w:p>
    <w:p w14:paraId="45836773" w14:textId="77777777" w:rsidR="00D00533" w:rsidRDefault="00D00533" w:rsidP="003F050A">
      <w:pPr>
        <w:jc w:val="both"/>
        <w:rPr>
          <w:rFonts w:ascii="Arial" w:hAnsi="Arial" w:cs="Arial"/>
          <w:sz w:val="20"/>
          <w:szCs w:val="20"/>
        </w:rPr>
      </w:pPr>
    </w:p>
    <w:p w14:paraId="5D559456" w14:textId="77777777" w:rsidR="00D00533" w:rsidRDefault="00D00533" w:rsidP="003F050A">
      <w:pPr>
        <w:jc w:val="both"/>
        <w:rPr>
          <w:rFonts w:ascii="Arial" w:hAnsi="Arial" w:cs="Arial"/>
          <w:sz w:val="20"/>
          <w:szCs w:val="20"/>
        </w:rPr>
      </w:pPr>
    </w:p>
    <w:p w14:paraId="28572F84" w14:textId="77777777" w:rsidR="00D00533" w:rsidRDefault="00D00533" w:rsidP="003F050A">
      <w:pPr>
        <w:jc w:val="both"/>
        <w:rPr>
          <w:rFonts w:ascii="Arial" w:hAnsi="Arial" w:cs="Arial"/>
          <w:sz w:val="20"/>
          <w:szCs w:val="20"/>
        </w:rPr>
      </w:pPr>
    </w:p>
    <w:p w14:paraId="6926C083" w14:textId="77777777" w:rsidR="00D00533" w:rsidRDefault="00D00533" w:rsidP="003F050A">
      <w:pPr>
        <w:jc w:val="both"/>
        <w:rPr>
          <w:rFonts w:ascii="Arial" w:hAnsi="Arial" w:cs="Arial"/>
          <w:sz w:val="20"/>
          <w:szCs w:val="20"/>
        </w:rPr>
      </w:pPr>
    </w:p>
    <w:p w14:paraId="34B48CFC" w14:textId="77777777" w:rsidR="00D00533" w:rsidRDefault="00D00533" w:rsidP="003F050A">
      <w:pPr>
        <w:jc w:val="both"/>
        <w:rPr>
          <w:rFonts w:ascii="Arial" w:hAnsi="Arial" w:cs="Arial"/>
          <w:sz w:val="20"/>
          <w:szCs w:val="20"/>
        </w:rPr>
      </w:pPr>
    </w:p>
    <w:p w14:paraId="20DC3D49" w14:textId="77777777" w:rsidR="00D00533" w:rsidRPr="003F050A" w:rsidRDefault="00D00533" w:rsidP="003F050A">
      <w:pPr>
        <w:jc w:val="both"/>
        <w:rPr>
          <w:rFonts w:ascii="Arial" w:hAnsi="Arial" w:cs="Arial"/>
          <w:sz w:val="20"/>
          <w:szCs w:val="20"/>
        </w:rPr>
      </w:pPr>
    </w:p>
    <w:p w14:paraId="0C86117C" w14:textId="58F7C9A3" w:rsidR="003F1D33" w:rsidRPr="003F050A" w:rsidRDefault="003F050A" w:rsidP="003F050A">
      <w:pPr>
        <w:pStyle w:val="Ttulo1"/>
        <w:numPr>
          <w:ilvl w:val="0"/>
          <w:numId w:val="22"/>
        </w:numPr>
        <w:jc w:val="both"/>
        <w:rPr>
          <w:rFonts w:ascii="Arial" w:hAnsi="Arial" w:cs="Arial"/>
          <w:b/>
          <w:bCs/>
          <w:color w:val="auto"/>
          <w:sz w:val="20"/>
          <w:szCs w:val="20"/>
        </w:rPr>
      </w:pPr>
      <w:bookmarkStart w:id="1" w:name="_Toc217412420"/>
      <w:r w:rsidRPr="003F050A">
        <w:rPr>
          <w:rFonts w:ascii="Arial" w:hAnsi="Arial" w:cs="Arial"/>
          <w:b/>
          <w:bCs/>
          <w:color w:val="auto"/>
          <w:sz w:val="20"/>
          <w:szCs w:val="20"/>
        </w:rPr>
        <w:lastRenderedPageBreak/>
        <w:t>MARCO JURIDICO</w:t>
      </w:r>
      <w:bookmarkEnd w:id="1"/>
    </w:p>
    <w:p w14:paraId="6BACB4B3" w14:textId="77777777" w:rsidR="003F1D33" w:rsidRPr="003F050A" w:rsidRDefault="003F1D33" w:rsidP="003F050A">
      <w:pPr>
        <w:jc w:val="both"/>
        <w:rPr>
          <w:rFonts w:ascii="Arial" w:hAnsi="Arial" w:cs="Arial"/>
          <w:sz w:val="20"/>
          <w:szCs w:val="20"/>
        </w:rPr>
      </w:pPr>
    </w:p>
    <w:p w14:paraId="43741D92" w14:textId="790EB706" w:rsidR="003F1D33" w:rsidRPr="003F050A" w:rsidRDefault="003F1D33" w:rsidP="003F050A">
      <w:pPr>
        <w:pStyle w:val="Prrafodelista"/>
        <w:widowControl w:val="0"/>
        <w:numPr>
          <w:ilvl w:val="0"/>
          <w:numId w:val="2"/>
        </w:numPr>
        <w:autoSpaceDE w:val="0"/>
        <w:autoSpaceDN w:val="0"/>
        <w:spacing w:line="268" w:lineRule="exact"/>
        <w:ind w:right="112"/>
        <w:contextualSpacing w:val="0"/>
        <w:jc w:val="both"/>
        <w:rPr>
          <w:rFonts w:ascii="Arial" w:hAnsi="Arial" w:cs="Arial"/>
          <w:sz w:val="20"/>
          <w:szCs w:val="20"/>
        </w:rPr>
      </w:pPr>
      <w:r w:rsidRPr="003F050A">
        <w:rPr>
          <w:rFonts w:ascii="Arial" w:hAnsi="Arial" w:cs="Arial"/>
          <w:b/>
          <w:bCs/>
          <w:sz w:val="20"/>
          <w:szCs w:val="20"/>
        </w:rPr>
        <w:t>Constitución</w:t>
      </w:r>
      <w:r w:rsidRPr="003F050A">
        <w:rPr>
          <w:rFonts w:ascii="Arial" w:hAnsi="Arial" w:cs="Arial"/>
          <w:b/>
          <w:bCs/>
          <w:spacing w:val="-6"/>
          <w:sz w:val="20"/>
          <w:szCs w:val="20"/>
        </w:rPr>
        <w:t xml:space="preserve"> </w:t>
      </w:r>
      <w:r w:rsidRPr="003F050A">
        <w:rPr>
          <w:rFonts w:ascii="Arial" w:hAnsi="Arial" w:cs="Arial"/>
          <w:b/>
          <w:bCs/>
          <w:sz w:val="20"/>
          <w:szCs w:val="20"/>
        </w:rPr>
        <w:t>Política,</w:t>
      </w:r>
      <w:r w:rsidRPr="003F050A">
        <w:rPr>
          <w:rFonts w:ascii="Arial" w:hAnsi="Arial" w:cs="Arial"/>
          <w:b/>
          <w:bCs/>
          <w:spacing w:val="-5"/>
          <w:sz w:val="20"/>
          <w:szCs w:val="20"/>
        </w:rPr>
        <w:t xml:space="preserve"> </w:t>
      </w:r>
      <w:r w:rsidRPr="003F050A">
        <w:rPr>
          <w:rFonts w:ascii="Arial" w:hAnsi="Arial" w:cs="Arial"/>
          <w:b/>
          <w:bCs/>
          <w:sz w:val="20"/>
          <w:szCs w:val="20"/>
        </w:rPr>
        <w:t>Articulo</w:t>
      </w:r>
      <w:r w:rsidRPr="003F050A">
        <w:rPr>
          <w:rFonts w:ascii="Arial" w:hAnsi="Arial" w:cs="Arial"/>
          <w:b/>
          <w:bCs/>
          <w:spacing w:val="-4"/>
          <w:sz w:val="20"/>
          <w:szCs w:val="20"/>
        </w:rPr>
        <w:t xml:space="preserve"> </w:t>
      </w:r>
      <w:r w:rsidRPr="003F050A">
        <w:rPr>
          <w:rFonts w:ascii="Arial" w:hAnsi="Arial" w:cs="Arial"/>
          <w:b/>
          <w:bCs/>
          <w:sz w:val="20"/>
          <w:szCs w:val="20"/>
        </w:rPr>
        <w:t>209</w:t>
      </w:r>
      <w:r w:rsidRPr="003F050A">
        <w:rPr>
          <w:rFonts w:ascii="Arial" w:hAnsi="Arial" w:cs="Arial"/>
          <w:sz w:val="20"/>
          <w:szCs w:val="20"/>
        </w:rPr>
        <w:t>.</w:t>
      </w:r>
      <w:r w:rsidRPr="003F050A">
        <w:rPr>
          <w:rFonts w:ascii="Arial" w:hAnsi="Arial" w:cs="Arial"/>
          <w:spacing w:val="-6"/>
          <w:sz w:val="20"/>
          <w:szCs w:val="20"/>
        </w:rPr>
        <w:t xml:space="preserve"> </w:t>
      </w:r>
      <w:r w:rsidRPr="003F050A">
        <w:rPr>
          <w:rFonts w:ascii="Arial" w:hAnsi="Arial" w:cs="Arial"/>
          <w:i/>
          <w:sz w:val="20"/>
          <w:szCs w:val="20"/>
        </w:rPr>
        <w:t>"(..)La</w:t>
      </w:r>
      <w:r w:rsidRPr="003F050A">
        <w:rPr>
          <w:rFonts w:ascii="Arial" w:hAnsi="Arial" w:cs="Arial"/>
          <w:i/>
          <w:spacing w:val="-6"/>
          <w:sz w:val="20"/>
          <w:szCs w:val="20"/>
        </w:rPr>
        <w:t xml:space="preserve"> </w:t>
      </w:r>
      <w:r w:rsidRPr="003F050A">
        <w:rPr>
          <w:rFonts w:ascii="Arial" w:hAnsi="Arial" w:cs="Arial"/>
          <w:i/>
          <w:sz w:val="20"/>
          <w:szCs w:val="20"/>
        </w:rPr>
        <w:t>función</w:t>
      </w:r>
      <w:r w:rsidRPr="003F050A">
        <w:rPr>
          <w:rFonts w:ascii="Arial" w:hAnsi="Arial" w:cs="Arial"/>
          <w:i/>
          <w:spacing w:val="-5"/>
          <w:sz w:val="20"/>
          <w:szCs w:val="20"/>
        </w:rPr>
        <w:t xml:space="preserve"> </w:t>
      </w:r>
      <w:r w:rsidRPr="003F050A">
        <w:rPr>
          <w:rFonts w:ascii="Arial" w:hAnsi="Arial" w:cs="Arial"/>
          <w:i/>
          <w:sz w:val="20"/>
          <w:szCs w:val="20"/>
        </w:rPr>
        <w:t>administrativa</w:t>
      </w:r>
      <w:r w:rsidRPr="003F050A">
        <w:rPr>
          <w:rFonts w:ascii="Arial" w:hAnsi="Arial" w:cs="Arial"/>
          <w:i/>
          <w:spacing w:val="-6"/>
          <w:sz w:val="20"/>
          <w:szCs w:val="20"/>
        </w:rPr>
        <w:t xml:space="preserve"> </w:t>
      </w:r>
      <w:r w:rsidRPr="003F050A">
        <w:rPr>
          <w:rFonts w:ascii="Arial" w:hAnsi="Arial" w:cs="Arial"/>
          <w:i/>
          <w:sz w:val="20"/>
          <w:szCs w:val="20"/>
        </w:rPr>
        <w:t>debe</w:t>
      </w:r>
      <w:r w:rsidRPr="003F050A">
        <w:rPr>
          <w:rFonts w:ascii="Arial" w:hAnsi="Arial" w:cs="Arial"/>
          <w:i/>
          <w:spacing w:val="-5"/>
          <w:sz w:val="20"/>
          <w:szCs w:val="20"/>
        </w:rPr>
        <w:t xml:space="preserve"> </w:t>
      </w:r>
      <w:r w:rsidRPr="003F050A">
        <w:rPr>
          <w:rFonts w:ascii="Arial" w:hAnsi="Arial" w:cs="Arial"/>
          <w:i/>
          <w:sz w:val="20"/>
          <w:szCs w:val="20"/>
        </w:rPr>
        <w:t>estar</w:t>
      </w:r>
      <w:r w:rsidRPr="003F050A">
        <w:rPr>
          <w:rFonts w:ascii="Arial" w:hAnsi="Arial" w:cs="Arial"/>
          <w:i/>
          <w:spacing w:val="-6"/>
          <w:sz w:val="20"/>
          <w:szCs w:val="20"/>
        </w:rPr>
        <w:t xml:space="preserve"> </w:t>
      </w:r>
      <w:r w:rsidRPr="003F050A">
        <w:rPr>
          <w:rFonts w:ascii="Arial" w:hAnsi="Arial" w:cs="Arial"/>
          <w:i/>
          <w:sz w:val="20"/>
          <w:szCs w:val="20"/>
        </w:rPr>
        <w:t>al</w:t>
      </w:r>
      <w:r w:rsidRPr="003F050A">
        <w:rPr>
          <w:rFonts w:ascii="Arial" w:hAnsi="Arial" w:cs="Arial"/>
          <w:i/>
          <w:spacing w:val="-6"/>
          <w:sz w:val="20"/>
          <w:szCs w:val="20"/>
        </w:rPr>
        <w:t xml:space="preserve"> </w:t>
      </w:r>
      <w:r w:rsidRPr="003F050A">
        <w:rPr>
          <w:rFonts w:ascii="Arial" w:hAnsi="Arial" w:cs="Arial"/>
          <w:i/>
          <w:sz w:val="20"/>
          <w:szCs w:val="20"/>
        </w:rPr>
        <w:t>servicio</w:t>
      </w:r>
      <w:r w:rsidRPr="003F050A">
        <w:rPr>
          <w:rFonts w:ascii="Arial" w:hAnsi="Arial" w:cs="Arial"/>
          <w:i/>
          <w:spacing w:val="-5"/>
          <w:sz w:val="20"/>
          <w:szCs w:val="20"/>
        </w:rPr>
        <w:t xml:space="preserve"> </w:t>
      </w:r>
      <w:r w:rsidRPr="003F050A">
        <w:rPr>
          <w:rFonts w:ascii="Arial" w:hAnsi="Arial" w:cs="Arial"/>
          <w:i/>
          <w:sz w:val="20"/>
          <w:szCs w:val="20"/>
        </w:rPr>
        <w:t>de</w:t>
      </w:r>
      <w:r w:rsidRPr="003F050A">
        <w:rPr>
          <w:rFonts w:ascii="Arial" w:hAnsi="Arial" w:cs="Arial"/>
          <w:i/>
          <w:spacing w:val="-4"/>
          <w:sz w:val="20"/>
          <w:szCs w:val="20"/>
        </w:rPr>
        <w:t xml:space="preserve"> </w:t>
      </w:r>
      <w:r w:rsidRPr="003F050A">
        <w:rPr>
          <w:rFonts w:ascii="Arial" w:hAnsi="Arial" w:cs="Arial"/>
          <w:i/>
          <w:sz w:val="20"/>
          <w:szCs w:val="20"/>
        </w:rPr>
        <w:t>los</w:t>
      </w:r>
      <w:r w:rsidRPr="003F050A">
        <w:rPr>
          <w:rFonts w:ascii="Arial" w:hAnsi="Arial" w:cs="Arial"/>
          <w:i/>
          <w:spacing w:val="-6"/>
          <w:sz w:val="20"/>
          <w:szCs w:val="20"/>
        </w:rPr>
        <w:t xml:space="preserve"> </w:t>
      </w:r>
      <w:r w:rsidRPr="003F050A">
        <w:rPr>
          <w:rFonts w:ascii="Arial" w:hAnsi="Arial" w:cs="Arial"/>
          <w:i/>
          <w:sz w:val="20"/>
          <w:szCs w:val="20"/>
        </w:rPr>
        <w:t>intereses</w:t>
      </w:r>
      <w:r w:rsidRPr="003F050A">
        <w:rPr>
          <w:rFonts w:ascii="Arial" w:hAnsi="Arial" w:cs="Arial"/>
          <w:i/>
          <w:spacing w:val="-5"/>
          <w:sz w:val="20"/>
          <w:szCs w:val="20"/>
        </w:rPr>
        <w:t xml:space="preserve"> </w:t>
      </w:r>
      <w:r w:rsidRPr="003F050A">
        <w:rPr>
          <w:rFonts w:ascii="Arial" w:hAnsi="Arial" w:cs="Arial"/>
          <w:i/>
          <w:sz w:val="20"/>
          <w:szCs w:val="20"/>
        </w:rPr>
        <w:t>generales</w:t>
      </w:r>
      <w:r w:rsidRPr="003F050A">
        <w:rPr>
          <w:rFonts w:ascii="Arial" w:hAnsi="Arial" w:cs="Arial"/>
          <w:i/>
          <w:spacing w:val="-5"/>
          <w:sz w:val="20"/>
          <w:szCs w:val="20"/>
        </w:rPr>
        <w:t xml:space="preserve"> </w:t>
      </w:r>
      <w:r w:rsidRPr="003F050A">
        <w:rPr>
          <w:rFonts w:ascii="Arial" w:hAnsi="Arial" w:cs="Arial"/>
          <w:i/>
          <w:sz w:val="20"/>
          <w:szCs w:val="20"/>
        </w:rPr>
        <w:t>en</w:t>
      </w:r>
      <w:r w:rsidRPr="003F050A">
        <w:rPr>
          <w:rFonts w:ascii="Arial" w:hAnsi="Arial" w:cs="Arial"/>
          <w:i/>
          <w:spacing w:val="-6"/>
          <w:sz w:val="20"/>
          <w:szCs w:val="20"/>
        </w:rPr>
        <w:t xml:space="preserve"> </w:t>
      </w:r>
      <w:r w:rsidRPr="003F050A">
        <w:rPr>
          <w:rFonts w:ascii="Arial" w:hAnsi="Arial" w:cs="Arial"/>
          <w:i/>
          <w:sz w:val="20"/>
          <w:szCs w:val="20"/>
        </w:rPr>
        <w:t>observancia,</w:t>
      </w:r>
      <w:r w:rsidRPr="003F050A">
        <w:rPr>
          <w:rFonts w:ascii="Arial" w:hAnsi="Arial" w:cs="Arial"/>
          <w:i/>
          <w:spacing w:val="-8"/>
          <w:sz w:val="20"/>
          <w:szCs w:val="20"/>
        </w:rPr>
        <w:t xml:space="preserve"> </w:t>
      </w:r>
      <w:r w:rsidRPr="003F050A">
        <w:rPr>
          <w:rFonts w:ascii="Arial" w:hAnsi="Arial" w:cs="Arial"/>
          <w:i/>
          <w:sz w:val="20"/>
          <w:szCs w:val="20"/>
        </w:rPr>
        <w:t>entre</w:t>
      </w:r>
      <w:r w:rsidRPr="003F050A">
        <w:rPr>
          <w:rFonts w:ascii="Arial" w:hAnsi="Arial" w:cs="Arial"/>
          <w:i/>
          <w:spacing w:val="-7"/>
          <w:sz w:val="20"/>
          <w:szCs w:val="20"/>
        </w:rPr>
        <w:t xml:space="preserve"> </w:t>
      </w:r>
      <w:r w:rsidRPr="003F050A">
        <w:rPr>
          <w:rFonts w:ascii="Arial" w:hAnsi="Arial" w:cs="Arial"/>
          <w:i/>
          <w:sz w:val="20"/>
          <w:szCs w:val="20"/>
        </w:rPr>
        <w:t>otros,</w:t>
      </w:r>
      <w:r w:rsidRPr="003F050A">
        <w:rPr>
          <w:rFonts w:ascii="Arial" w:hAnsi="Arial" w:cs="Arial"/>
          <w:i/>
          <w:spacing w:val="-6"/>
          <w:sz w:val="20"/>
          <w:szCs w:val="20"/>
        </w:rPr>
        <w:t xml:space="preserve"> </w:t>
      </w:r>
      <w:r w:rsidRPr="003F050A">
        <w:rPr>
          <w:rFonts w:ascii="Arial" w:hAnsi="Arial" w:cs="Arial"/>
          <w:i/>
          <w:sz w:val="20"/>
          <w:szCs w:val="20"/>
        </w:rPr>
        <w:t>de</w:t>
      </w:r>
      <w:r w:rsidRPr="003F050A">
        <w:rPr>
          <w:rFonts w:ascii="Arial" w:hAnsi="Arial" w:cs="Arial"/>
          <w:i/>
          <w:spacing w:val="-47"/>
          <w:sz w:val="20"/>
          <w:szCs w:val="20"/>
        </w:rPr>
        <w:t xml:space="preserve"> </w:t>
      </w:r>
      <w:r w:rsidRPr="003F050A">
        <w:rPr>
          <w:rFonts w:ascii="Arial" w:hAnsi="Arial" w:cs="Arial"/>
          <w:i/>
          <w:sz w:val="20"/>
          <w:szCs w:val="20"/>
        </w:rPr>
        <w:t>los</w:t>
      </w:r>
      <w:r w:rsidRPr="003F050A">
        <w:rPr>
          <w:rFonts w:ascii="Arial" w:hAnsi="Arial" w:cs="Arial"/>
          <w:i/>
          <w:spacing w:val="-1"/>
          <w:sz w:val="20"/>
          <w:szCs w:val="20"/>
        </w:rPr>
        <w:t xml:space="preserve"> </w:t>
      </w:r>
      <w:r w:rsidRPr="003F050A">
        <w:rPr>
          <w:rFonts w:ascii="Arial" w:hAnsi="Arial" w:cs="Arial"/>
          <w:i/>
          <w:sz w:val="20"/>
          <w:szCs w:val="20"/>
        </w:rPr>
        <w:t>principios de</w:t>
      </w:r>
      <w:r w:rsidRPr="003F050A">
        <w:rPr>
          <w:rFonts w:ascii="Arial" w:hAnsi="Arial" w:cs="Arial"/>
          <w:i/>
          <w:spacing w:val="-2"/>
          <w:sz w:val="20"/>
          <w:szCs w:val="20"/>
        </w:rPr>
        <w:t xml:space="preserve"> </w:t>
      </w:r>
      <w:r w:rsidRPr="003F050A">
        <w:rPr>
          <w:rFonts w:ascii="Arial" w:hAnsi="Arial" w:cs="Arial"/>
          <w:i/>
          <w:sz w:val="20"/>
          <w:szCs w:val="20"/>
        </w:rPr>
        <w:t>eficacia</w:t>
      </w:r>
      <w:r w:rsidRPr="003F050A">
        <w:rPr>
          <w:rFonts w:ascii="Arial" w:hAnsi="Arial" w:cs="Arial"/>
          <w:i/>
          <w:spacing w:val="-3"/>
          <w:sz w:val="20"/>
          <w:szCs w:val="20"/>
        </w:rPr>
        <w:t xml:space="preserve"> </w:t>
      </w:r>
      <w:r w:rsidRPr="003F050A">
        <w:rPr>
          <w:rFonts w:ascii="Arial" w:hAnsi="Arial" w:cs="Arial"/>
          <w:i/>
          <w:sz w:val="20"/>
          <w:szCs w:val="20"/>
        </w:rPr>
        <w:t>y</w:t>
      </w:r>
      <w:r w:rsidRPr="003F050A">
        <w:rPr>
          <w:rFonts w:ascii="Arial" w:hAnsi="Arial" w:cs="Arial"/>
          <w:i/>
          <w:spacing w:val="-1"/>
          <w:sz w:val="20"/>
          <w:szCs w:val="20"/>
        </w:rPr>
        <w:t xml:space="preserve"> </w:t>
      </w:r>
      <w:r w:rsidRPr="003F050A">
        <w:rPr>
          <w:rFonts w:ascii="Arial" w:hAnsi="Arial" w:cs="Arial"/>
          <w:i/>
          <w:sz w:val="20"/>
          <w:szCs w:val="20"/>
        </w:rPr>
        <w:t>economía.</w:t>
      </w:r>
      <w:r w:rsidRPr="003F050A">
        <w:rPr>
          <w:rFonts w:ascii="Arial" w:hAnsi="Arial" w:cs="Arial"/>
          <w:sz w:val="20"/>
          <w:szCs w:val="20"/>
        </w:rPr>
        <w:t>"</w:t>
      </w:r>
    </w:p>
    <w:p w14:paraId="589F40BB" w14:textId="5DEF5039" w:rsidR="003F1D33" w:rsidRPr="003F050A" w:rsidRDefault="003F1D33" w:rsidP="003F050A">
      <w:pPr>
        <w:pStyle w:val="Textoindependiente"/>
        <w:numPr>
          <w:ilvl w:val="0"/>
          <w:numId w:val="2"/>
        </w:numPr>
        <w:tabs>
          <w:tab w:val="left" w:pos="250"/>
        </w:tabs>
        <w:autoSpaceDE w:val="0"/>
        <w:autoSpaceDN w:val="0"/>
        <w:ind w:right="112"/>
        <w:jc w:val="both"/>
        <w:rPr>
          <w:rFonts w:cs="Arial"/>
          <w:i/>
          <w:sz w:val="20"/>
          <w:szCs w:val="20"/>
          <w:lang w:val="es-CO"/>
        </w:rPr>
      </w:pPr>
      <w:r w:rsidRPr="003F050A">
        <w:rPr>
          <w:rFonts w:cs="Arial"/>
          <w:b/>
          <w:bCs/>
          <w:sz w:val="20"/>
          <w:szCs w:val="20"/>
          <w:lang w:val="es-CO"/>
        </w:rPr>
        <w:t>Decreto</w:t>
      </w:r>
      <w:r w:rsidRPr="003F050A">
        <w:rPr>
          <w:rFonts w:cs="Arial"/>
          <w:b/>
          <w:bCs/>
          <w:spacing w:val="-4"/>
          <w:sz w:val="20"/>
          <w:szCs w:val="20"/>
          <w:lang w:val="es-CO"/>
        </w:rPr>
        <w:t xml:space="preserve"> </w:t>
      </w:r>
      <w:r w:rsidRPr="003F050A">
        <w:rPr>
          <w:rFonts w:cs="Arial"/>
          <w:b/>
          <w:bCs/>
          <w:sz w:val="20"/>
          <w:szCs w:val="20"/>
          <w:lang w:val="es-CO"/>
        </w:rPr>
        <w:t>111</w:t>
      </w:r>
      <w:r w:rsidRPr="003F050A">
        <w:rPr>
          <w:rFonts w:cs="Arial"/>
          <w:b/>
          <w:bCs/>
          <w:spacing w:val="-5"/>
          <w:sz w:val="20"/>
          <w:szCs w:val="20"/>
          <w:lang w:val="es-CO"/>
        </w:rPr>
        <w:t xml:space="preserve"> </w:t>
      </w:r>
      <w:r w:rsidRPr="003F050A">
        <w:rPr>
          <w:rFonts w:cs="Arial"/>
          <w:b/>
          <w:bCs/>
          <w:sz w:val="20"/>
          <w:szCs w:val="20"/>
          <w:lang w:val="es-CO"/>
        </w:rPr>
        <w:t>de</w:t>
      </w:r>
      <w:r w:rsidRPr="003F050A">
        <w:rPr>
          <w:rFonts w:cs="Arial"/>
          <w:b/>
          <w:bCs/>
          <w:spacing w:val="-5"/>
          <w:sz w:val="20"/>
          <w:szCs w:val="20"/>
          <w:lang w:val="es-CO"/>
        </w:rPr>
        <w:t xml:space="preserve"> </w:t>
      </w:r>
      <w:r w:rsidRPr="003F050A">
        <w:rPr>
          <w:rFonts w:cs="Arial"/>
          <w:b/>
          <w:bCs/>
          <w:sz w:val="20"/>
          <w:szCs w:val="20"/>
          <w:lang w:val="es-CO"/>
        </w:rPr>
        <w:t>1996</w:t>
      </w:r>
      <w:r w:rsidRPr="003F050A">
        <w:rPr>
          <w:rFonts w:cs="Arial"/>
          <w:sz w:val="20"/>
          <w:szCs w:val="20"/>
          <w:lang w:val="es-CO"/>
        </w:rPr>
        <w:t>.</w:t>
      </w:r>
      <w:r w:rsidRPr="003F050A">
        <w:rPr>
          <w:rFonts w:cs="Arial"/>
          <w:spacing w:val="-5"/>
          <w:sz w:val="20"/>
          <w:szCs w:val="20"/>
          <w:lang w:val="es-CO"/>
        </w:rPr>
        <w:t xml:space="preserve"> </w:t>
      </w:r>
      <w:r w:rsidRPr="003F050A">
        <w:rPr>
          <w:rFonts w:cs="Arial"/>
          <w:sz w:val="20"/>
          <w:szCs w:val="20"/>
          <w:lang w:val="es-CO"/>
        </w:rPr>
        <w:t xml:space="preserve">“(…) </w:t>
      </w:r>
      <w:r w:rsidRPr="003F050A">
        <w:rPr>
          <w:rFonts w:cs="Arial"/>
          <w:i/>
          <w:sz w:val="20"/>
          <w:szCs w:val="20"/>
          <w:lang w:val="es-CO"/>
        </w:rPr>
        <w:t>Por</w:t>
      </w:r>
      <w:r w:rsidRPr="003F050A">
        <w:rPr>
          <w:rFonts w:cs="Arial"/>
          <w:i/>
          <w:spacing w:val="-3"/>
          <w:sz w:val="20"/>
          <w:szCs w:val="20"/>
          <w:lang w:val="es-CO"/>
        </w:rPr>
        <w:t xml:space="preserve"> </w:t>
      </w:r>
      <w:r w:rsidRPr="003F050A">
        <w:rPr>
          <w:rFonts w:cs="Arial"/>
          <w:i/>
          <w:sz w:val="20"/>
          <w:szCs w:val="20"/>
          <w:lang w:val="es-CO"/>
        </w:rPr>
        <w:t>el</w:t>
      </w:r>
      <w:r w:rsidRPr="003F050A">
        <w:rPr>
          <w:rFonts w:cs="Arial"/>
          <w:i/>
          <w:spacing w:val="-3"/>
          <w:sz w:val="20"/>
          <w:szCs w:val="20"/>
          <w:lang w:val="es-CO"/>
        </w:rPr>
        <w:t xml:space="preserve"> </w:t>
      </w:r>
      <w:r w:rsidRPr="003F050A">
        <w:rPr>
          <w:rFonts w:cs="Arial"/>
          <w:i/>
          <w:sz w:val="20"/>
          <w:szCs w:val="20"/>
          <w:lang w:val="es-CO"/>
        </w:rPr>
        <w:t>cual</w:t>
      </w:r>
      <w:r w:rsidRPr="003F050A">
        <w:rPr>
          <w:rFonts w:cs="Arial"/>
          <w:i/>
          <w:spacing w:val="-6"/>
          <w:sz w:val="20"/>
          <w:szCs w:val="20"/>
          <w:lang w:val="es-CO"/>
        </w:rPr>
        <w:t xml:space="preserve"> </w:t>
      </w:r>
      <w:r w:rsidRPr="003F050A">
        <w:rPr>
          <w:rFonts w:cs="Arial"/>
          <w:i/>
          <w:sz w:val="20"/>
          <w:szCs w:val="20"/>
          <w:lang w:val="es-CO"/>
        </w:rPr>
        <w:t>se</w:t>
      </w:r>
      <w:r w:rsidRPr="003F050A">
        <w:rPr>
          <w:rFonts w:cs="Arial"/>
          <w:i/>
          <w:spacing w:val="-4"/>
          <w:sz w:val="20"/>
          <w:szCs w:val="20"/>
          <w:lang w:val="es-CO"/>
        </w:rPr>
        <w:t xml:space="preserve"> </w:t>
      </w:r>
      <w:r w:rsidRPr="003F050A">
        <w:rPr>
          <w:rFonts w:cs="Arial"/>
          <w:i/>
          <w:sz w:val="20"/>
          <w:szCs w:val="20"/>
          <w:lang w:val="es-CO"/>
        </w:rPr>
        <w:t>compilan</w:t>
      </w:r>
      <w:r w:rsidRPr="003F050A">
        <w:rPr>
          <w:rFonts w:cs="Arial"/>
          <w:i/>
          <w:spacing w:val="-4"/>
          <w:sz w:val="20"/>
          <w:szCs w:val="20"/>
          <w:lang w:val="es-CO"/>
        </w:rPr>
        <w:t xml:space="preserve"> </w:t>
      </w:r>
      <w:r w:rsidRPr="003F050A">
        <w:rPr>
          <w:rFonts w:cs="Arial"/>
          <w:i/>
          <w:sz w:val="20"/>
          <w:szCs w:val="20"/>
          <w:lang w:val="es-CO"/>
        </w:rPr>
        <w:t>la</w:t>
      </w:r>
      <w:r w:rsidRPr="003F050A">
        <w:rPr>
          <w:rFonts w:cs="Arial"/>
          <w:i/>
          <w:spacing w:val="-6"/>
          <w:sz w:val="20"/>
          <w:szCs w:val="20"/>
          <w:lang w:val="es-CO"/>
        </w:rPr>
        <w:t xml:space="preserve"> </w:t>
      </w:r>
      <w:r w:rsidRPr="003F050A">
        <w:rPr>
          <w:rFonts w:cs="Arial"/>
          <w:i/>
          <w:sz w:val="20"/>
          <w:szCs w:val="20"/>
          <w:lang w:val="es-CO"/>
        </w:rPr>
        <w:t>Ley</w:t>
      </w:r>
      <w:r w:rsidRPr="003F050A">
        <w:rPr>
          <w:rFonts w:cs="Arial"/>
          <w:i/>
          <w:spacing w:val="-5"/>
          <w:sz w:val="20"/>
          <w:szCs w:val="20"/>
          <w:lang w:val="es-CO"/>
        </w:rPr>
        <w:t xml:space="preserve"> </w:t>
      </w:r>
      <w:r w:rsidRPr="003F050A">
        <w:rPr>
          <w:rFonts w:cs="Arial"/>
          <w:i/>
          <w:sz w:val="20"/>
          <w:szCs w:val="20"/>
          <w:lang w:val="es-CO"/>
        </w:rPr>
        <w:t>38</w:t>
      </w:r>
      <w:r w:rsidRPr="003F050A">
        <w:rPr>
          <w:rFonts w:cs="Arial"/>
          <w:i/>
          <w:spacing w:val="-2"/>
          <w:sz w:val="20"/>
          <w:szCs w:val="20"/>
          <w:lang w:val="es-CO"/>
        </w:rPr>
        <w:t xml:space="preserve"> </w:t>
      </w:r>
      <w:r w:rsidRPr="003F050A">
        <w:rPr>
          <w:rFonts w:cs="Arial"/>
          <w:i/>
          <w:sz w:val="20"/>
          <w:szCs w:val="20"/>
          <w:lang w:val="es-CO"/>
        </w:rPr>
        <w:t>de</w:t>
      </w:r>
      <w:r w:rsidRPr="003F050A">
        <w:rPr>
          <w:rFonts w:cs="Arial"/>
          <w:i/>
          <w:spacing w:val="-5"/>
          <w:sz w:val="20"/>
          <w:szCs w:val="20"/>
          <w:lang w:val="es-CO"/>
        </w:rPr>
        <w:t xml:space="preserve"> </w:t>
      </w:r>
      <w:r w:rsidRPr="003F050A">
        <w:rPr>
          <w:rFonts w:cs="Arial"/>
          <w:i/>
          <w:sz w:val="20"/>
          <w:szCs w:val="20"/>
          <w:lang w:val="es-CO"/>
        </w:rPr>
        <w:t>1989,</w:t>
      </w:r>
      <w:r w:rsidRPr="003F050A">
        <w:rPr>
          <w:rFonts w:cs="Arial"/>
          <w:i/>
          <w:spacing w:val="-6"/>
          <w:sz w:val="20"/>
          <w:szCs w:val="20"/>
          <w:lang w:val="es-CO"/>
        </w:rPr>
        <w:t xml:space="preserve"> </w:t>
      </w:r>
      <w:r w:rsidRPr="003F050A">
        <w:rPr>
          <w:rFonts w:cs="Arial"/>
          <w:i/>
          <w:sz w:val="20"/>
          <w:szCs w:val="20"/>
          <w:lang w:val="es-CO"/>
        </w:rPr>
        <w:t>la</w:t>
      </w:r>
      <w:r w:rsidRPr="003F050A">
        <w:rPr>
          <w:rFonts w:cs="Arial"/>
          <w:i/>
          <w:spacing w:val="-4"/>
          <w:sz w:val="20"/>
          <w:szCs w:val="20"/>
          <w:lang w:val="es-CO"/>
        </w:rPr>
        <w:t xml:space="preserve"> </w:t>
      </w:r>
      <w:r w:rsidRPr="003F050A">
        <w:rPr>
          <w:rFonts w:cs="Arial"/>
          <w:i/>
          <w:sz w:val="20"/>
          <w:szCs w:val="20"/>
          <w:lang w:val="es-CO"/>
        </w:rPr>
        <w:t>Ley</w:t>
      </w:r>
      <w:r w:rsidRPr="003F050A">
        <w:rPr>
          <w:rFonts w:cs="Arial"/>
          <w:i/>
          <w:spacing w:val="-3"/>
          <w:sz w:val="20"/>
          <w:szCs w:val="20"/>
          <w:lang w:val="es-CO"/>
        </w:rPr>
        <w:t xml:space="preserve"> </w:t>
      </w:r>
      <w:r w:rsidRPr="003F050A">
        <w:rPr>
          <w:rFonts w:cs="Arial"/>
          <w:i/>
          <w:sz w:val="20"/>
          <w:szCs w:val="20"/>
          <w:lang w:val="es-CO"/>
        </w:rPr>
        <w:t>179</w:t>
      </w:r>
      <w:r w:rsidRPr="003F050A">
        <w:rPr>
          <w:rFonts w:cs="Arial"/>
          <w:i/>
          <w:spacing w:val="-5"/>
          <w:sz w:val="20"/>
          <w:szCs w:val="20"/>
          <w:lang w:val="es-CO"/>
        </w:rPr>
        <w:t xml:space="preserve"> </w:t>
      </w:r>
      <w:r w:rsidRPr="003F050A">
        <w:rPr>
          <w:rFonts w:cs="Arial"/>
          <w:i/>
          <w:sz w:val="20"/>
          <w:szCs w:val="20"/>
          <w:lang w:val="es-CO"/>
        </w:rPr>
        <w:t>de</w:t>
      </w:r>
      <w:r w:rsidRPr="003F050A">
        <w:rPr>
          <w:rFonts w:cs="Arial"/>
          <w:i/>
          <w:spacing w:val="-5"/>
          <w:sz w:val="20"/>
          <w:szCs w:val="20"/>
          <w:lang w:val="es-CO"/>
        </w:rPr>
        <w:t xml:space="preserve"> </w:t>
      </w:r>
      <w:r w:rsidRPr="003F050A">
        <w:rPr>
          <w:rFonts w:cs="Arial"/>
          <w:i/>
          <w:sz w:val="20"/>
          <w:szCs w:val="20"/>
          <w:lang w:val="es-CO"/>
        </w:rPr>
        <w:t>1994</w:t>
      </w:r>
      <w:r w:rsidRPr="003F050A">
        <w:rPr>
          <w:rFonts w:cs="Arial"/>
          <w:i/>
          <w:spacing w:val="-3"/>
          <w:sz w:val="20"/>
          <w:szCs w:val="20"/>
          <w:lang w:val="es-CO"/>
        </w:rPr>
        <w:t xml:space="preserve"> </w:t>
      </w:r>
      <w:r w:rsidRPr="003F050A">
        <w:rPr>
          <w:rFonts w:cs="Arial"/>
          <w:i/>
          <w:sz w:val="20"/>
          <w:szCs w:val="20"/>
          <w:lang w:val="es-CO"/>
        </w:rPr>
        <w:t>y</w:t>
      </w:r>
      <w:r w:rsidRPr="003F050A">
        <w:rPr>
          <w:rFonts w:cs="Arial"/>
          <w:i/>
          <w:spacing w:val="-4"/>
          <w:sz w:val="20"/>
          <w:szCs w:val="20"/>
          <w:lang w:val="es-CO"/>
        </w:rPr>
        <w:t xml:space="preserve"> </w:t>
      </w:r>
      <w:r w:rsidRPr="003F050A">
        <w:rPr>
          <w:rFonts w:cs="Arial"/>
          <w:i/>
          <w:sz w:val="20"/>
          <w:szCs w:val="20"/>
          <w:lang w:val="es-CO"/>
        </w:rPr>
        <w:t>la</w:t>
      </w:r>
      <w:r w:rsidRPr="003F050A">
        <w:rPr>
          <w:rFonts w:cs="Arial"/>
          <w:i/>
          <w:spacing w:val="-6"/>
          <w:sz w:val="20"/>
          <w:szCs w:val="20"/>
          <w:lang w:val="es-CO"/>
        </w:rPr>
        <w:t xml:space="preserve"> </w:t>
      </w:r>
      <w:r w:rsidRPr="003F050A">
        <w:rPr>
          <w:rFonts w:cs="Arial"/>
          <w:i/>
          <w:sz w:val="20"/>
          <w:szCs w:val="20"/>
          <w:lang w:val="es-CO"/>
        </w:rPr>
        <w:t>Ley</w:t>
      </w:r>
      <w:r w:rsidRPr="003F050A">
        <w:rPr>
          <w:rFonts w:cs="Arial"/>
          <w:i/>
          <w:spacing w:val="-3"/>
          <w:sz w:val="20"/>
          <w:szCs w:val="20"/>
          <w:lang w:val="es-CO"/>
        </w:rPr>
        <w:t xml:space="preserve"> </w:t>
      </w:r>
      <w:r w:rsidRPr="003F050A">
        <w:rPr>
          <w:rFonts w:cs="Arial"/>
          <w:i/>
          <w:sz w:val="20"/>
          <w:szCs w:val="20"/>
          <w:lang w:val="es-CO"/>
        </w:rPr>
        <w:t>225</w:t>
      </w:r>
      <w:r w:rsidRPr="003F050A">
        <w:rPr>
          <w:rFonts w:cs="Arial"/>
          <w:i/>
          <w:spacing w:val="-3"/>
          <w:sz w:val="20"/>
          <w:szCs w:val="20"/>
          <w:lang w:val="es-CO"/>
        </w:rPr>
        <w:t xml:space="preserve"> </w:t>
      </w:r>
      <w:r w:rsidRPr="003F050A">
        <w:rPr>
          <w:rFonts w:cs="Arial"/>
          <w:i/>
          <w:sz w:val="20"/>
          <w:szCs w:val="20"/>
          <w:lang w:val="es-CO"/>
        </w:rPr>
        <w:t>de</w:t>
      </w:r>
      <w:r w:rsidRPr="003F050A">
        <w:rPr>
          <w:rFonts w:cs="Arial"/>
          <w:i/>
          <w:spacing w:val="-4"/>
          <w:sz w:val="20"/>
          <w:szCs w:val="20"/>
          <w:lang w:val="es-CO"/>
        </w:rPr>
        <w:t xml:space="preserve"> </w:t>
      </w:r>
      <w:r w:rsidRPr="003F050A">
        <w:rPr>
          <w:rFonts w:cs="Arial"/>
          <w:i/>
          <w:sz w:val="20"/>
          <w:szCs w:val="20"/>
          <w:lang w:val="es-CO"/>
        </w:rPr>
        <w:t>1995</w:t>
      </w:r>
      <w:r w:rsidRPr="003F050A">
        <w:rPr>
          <w:rFonts w:cs="Arial"/>
          <w:i/>
          <w:spacing w:val="-3"/>
          <w:sz w:val="20"/>
          <w:szCs w:val="20"/>
          <w:lang w:val="es-CO"/>
        </w:rPr>
        <w:t xml:space="preserve"> </w:t>
      </w:r>
      <w:r w:rsidRPr="003F050A">
        <w:rPr>
          <w:rFonts w:cs="Arial"/>
          <w:i/>
          <w:sz w:val="20"/>
          <w:szCs w:val="20"/>
          <w:lang w:val="es-CO"/>
        </w:rPr>
        <w:t>que</w:t>
      </w:r>
      <w:r w:rsidRPr="003F050A">
        <w:rPr>
          <w:rFonts w:cs="Arial"/>
          <w:i/>
          <w:spacing w:val="-3"/>
          <w:sz w:val="20"/>
          <w:szCs w:val="20"/>
          <w:lang w:val="es-CO"/>
        </w:rPr>
        <w:t xml:space="preserve"> </w:t>
      </w:r>
      <w:r w:rsidRPr="003F050A">
        <w:rPr>
          <w:rFonts w:cs="Arial"/>
          <w:i/>
          <w:sz w:val="20"/>
          <w:szCs w:val="20"/>
          <w:lang w:val="es-CO"/>
        </w:rPr>
        <w:t>conforman</w:t>
      </w:r>
      <w:r w:rsidRPr="003F050A">
        <w:rPr>
          <w:rFonts w:cs="Arial"/>
          <w:i/>
          <w:spacing w:val="-4"/>
          <w:sz w:val="20"/>
          <w:szCs w:val="20"/>
          <w:lang w:val="es-CO"/>
        </w:rPr>
        <w:t xml:space="preserve"> </w:t>
      </w:r>
      <w:r w:rsidRPr="003F050A">
        <w:rPr>
          <w:rFonts w:cs="Arial"/>
          <w:i/>
          <w:sz w:val="20"/>
          <w:szCs w:val="20"/>
          <w:lang w:val="es-CO"/>
        </w:rPr>
        <w:t>el</w:t>
      </w:r>
      <w:r w:rsidRPr="003F050A">
        <w:rPr>
          <w:rFonts w:cs="Arial"/>
          <w:i/>
          <w:spacing w:val="-5"/>
          <w:sz w:val="20"/>
          <w:szCs w:val="20"/>
          <w:lang w:val="es-CO"/>
        </w:rPr>
        <w:t xml:space="preserve"> </w:t>
      </w:r>
      <w:r w:rsidRPr="003F050A">
        <w:rPr>
          <w:rFonts w:cs="Arial"/>
          <w:i/>
          <w:sz w:val="20"/>
          <w:szCs w:val="20"/>
          <w:lang w:val="es-CO"/>
        </w:rPr>
        <w:t>estatuto</w:t>
      </w:r>
      <w:r w:rsidRPr="003F050A">
        <w:rPr>
          <w:rFonts w:cs="Arial"/>
          <w:i/>
          <w:spacing w:val="-4"/>
          <w:sz w:val="20"/>
          <w:szCs w:val="20"/>
          <w:lang w:val="es-CO"/>
        </w:rPr>
        <w:t xml:space="preserve"> </w:t>
      </w:r>
      <w:r w:rsidRPr="003F050A">
        <w:rPr>
          <w:rFonts w:cs="Arial"/>
          <w:i/>
          <w:sz w:val="20"/>
          <w:szCs w:val="20"/>
          <w:lang w:val="es-CO"/>
        </w:rPr>
        <w:t>orgánico</w:t>
      </w:r>
      <w:r w:rsidRPr="003F050A">
        <w:rPr>
          <w:rFonts w:cs="Arial"/>
          <w:i/>
          <w:spacing w:val="1"/>
          <w:sz w:val="20"/>
          <w:szCs w:val="20"/>
          <w:lang w:val="es-CO"/>
        </w:rPr>
        <w:t xml:space="preserve"> </w:t>
      </w:r>
      <w:r w:rsidRPr="003F050A">
        <w:rPr>
          <w:rFonts w:cs="Arial"/>
          <w:i/>
          <w:sz w:val="20"/>
          <w:szCs w:val="20"/>
          <w:lang w:val="es-CO"/>
        </w:rPr>
        <w:t>del</w:t>
      </w:r>
      <w:r w:rsidRPr="003F050A">
        <w:rPr>
          <w:rFonts w:cs="Arial"/>
          <w:i/>
          <w:spacing w:val="-1"/>
          <w:sz w:val="20"/>
          <w:szCs w:val="20"/>
          <w:lang w:val="es-CO"/>
        </w:rPr>
        <w:t xml:space="preserve"> </w:t>
      </w:r>
      <w:r w:rsidRPr="003F050A">
        <w:rPr>
          <w:rFonts w:cs="Arial"/>
          <w:i/>
          <w:sz w:val="20"/>
          <w:szCs w:val="20"/>
          <w:lang w:val="es-CO"/>
        </w:rPr>
        <w:t>presupuesto".</w:t>
      </w:r>
    </w:p>
    <w:p w14:paraId="708325D7" w14:textId="1F43F3A3" w:rsidR="003F1D33" w:rsidRPr="003F050A" w:rsidRDefault="003F1D33" w:rsidP="003F050A">
      <w:pPr>
        <w:pStyle w:val="Prrafodelista"/>
        <w:widowControl w:val="0"/>
        <w:numPr>
          <w:ilvl w:val="0"/>
          <w:numId w:val="2"/>
        </w:numPr>
        <w:autoSpaceDE w:val="0"/>
        <w:autoSpaceDN w:val="0"/>
        <w:spacing w:line="268" w:lineRule="exact"/>
        <w:ind w:right="112"/>
        <w:contextualSpacing w:val="0"/>
        <w:jc w:val="both"/>
        <w:rPr>
          <w:rFonts w:ascii="Arial" w:hAnsi="Arial" w:cs="Arial"/>
          <w:sz w:val="20"/>
          <w:szCs w:val="20"/>
        </w:rPr>
      </w:pPr>
      <w:r w:rsidRPr="003F050A">
        <w:rPr>
          <w:rFonts w:ascii="Arial" w:hAnsi="Arial" w:cs="Arial"/>
          <w:b/>
          <w:bCs/>
          <w:sz w:val="20"/>
          <w:szCs w:val="20"/>
        </w:rPr>
        <w:t>Acuerdo Distrital 927 del 2024</w:t>
      </w:r>
      <w:r w:rsidRPr="003F050A">
        <w:rPr>
          <w:rFonts w:ascii="Arial" w:hAnsi="Arial" w:cs="Arial"/>
          <w:sz w:val="20"/>
          <w:szCs w:val="20"/>
        </w:rPr>
        <w:t xml:space="preserve"> </w:t>
      </w:r>
      <w:r w:rsidRPr="003F050A">
        <w:rPr>
          <w:rFonts w:ascii="Arial" w:hAnsi="Arial" w:cs="Arial"/>
          <w:i/>
          <w:iCs/>
          <w:sz w:val="20"/>
          <w:szCs w:val="20"/>
        </w:rPr>
        <w:t>“(…) Por medio del cual se adopta el Plan de Desarrollo Económico, Social, Ambiental y de Obras Públicas del Distrito Capital 2024-2027 “Bogotá Camina Segura”</w:t>
      </w:r>
    </w:p>
    <w:p w14:paraId="724F9620" w14:textId="28D0F66C" w:rsidR="003F1D33" w:rsidRPr="003F050A" w:rsidRDefault="003F1D33" w:rsidP="003F050A">
      <w:pPr>
        <w:pStyle w:val="Prrafodelista"/>
        <w:widowControl w:val="0"/>
        <w:numPr>
          <w:ilvl w:val="0"/>
          <w:numId w:val="2"/>
        </w:numPr>
        <w:autoSpaceDE w:val="0"/>
        <w:autoSpaceDN w:val="0"/>
        <w:spacing w:line="268" w:lineRule="exact"/>
        <w:ind w:right="112"/>
        <w:contextualSpacing w:val="0"/>
        <w:jc w:val="both"/>
        <w:rPr>
          <w:rFonts w:ascii="Arial" w:hAnsi="Arial" w:cs="Arial"/>
          <w:sz w:val="20"/>
          <w:szCs w:val="20"/>
        </w:rPr>
      </w:pPr>
      <w:r w:rsidRPr="003F050A">
        <w:rPr>
          <w:rFonts w:ascii="Arial" w:hAnsi="Arial" w:cs="Arial"/>
          <w:b/>
          <w:bCs/>
          <w:sz w:val="20"/>
          <w:szCs w:val="20"/>
        </w:rPr>
        <w:t>Acuerdo Distrital 719 del 2018</w:t>
      </w:r>
      <w:r w:rsidRPr="003F050A">
        <w:rPr>
          <w:rFonts w:ascii="Arial" w:hAnsi="Arial" w:cs="Arial"/>
          <w:sz w:val="20"/>
          <w:szCs w:val="20"/>
        </w:rPr>
        <w:t xml:space="preserve"> “(…) </w:t>
      </w:r>
      <w:r w:rsidRPr="003F050A">
        <w:rPr>
          <w:rFonts w:ascii="Arial" w:hAnsi="Arial" w:cs="Arial"/>
          <w:i/>
          <w:iCs/>
          <w:sz w:val="20"/>
          <w:szCs w:val="20"/>
        </w:rPr>
        <w:t>Por el cual se establecen lineamientos generales para promover medidas de austeridad y transparencia del gasto público en las entidades del orden distrital, y se dictan otras disposiciones”</w:t>
      </w:r>
    </w:p>
    <w:p w14:paraId="6C1828BC" w14:textId="77777777" w:rsidR="003F1D33" w:rsidRPr="003F050A" w:rsidRDefault="003F1D33" w:rsidP="003F050A">
      <w:pPr>
        <w:pStyle w:val="Prrafodelista"/>
        <w:widowControl w:val="0"/>
        <w:numPr>
          <w:ilvl w:val="0"/>
          <w:numId w:val="2"/>
        </w:numPr>
        <w:autoSpaceDE w:val="0"/>
        <w:autoSpaceDN w:val="0"/>
        <w:spacing w:line="268" w:lineRule="exact"/>
        <w:ind w:right="112"/>
        <w:contextualSpacing w:val="0"/>
        <w:jc w:val="both"/>
        <w:rPr>
          <w:rFonts w:ascii="Arial" w:hAnsi="Arial" w:cs="Arial"/>
          <w:sz w:val="20"/>
          <w:szCs w:val="20"/>
        </w:rPr>
      </w:pPr>
      <w:r w:rsidRPr="003F050A">
        <w:rPr>
          <w:rFonts w:ascii="Arial" w:hAnsi="Arial" w:cs="Arial"/>
          <w:b/>
          <w:bCs/>
          <w:sz w:val="20"/>
          <w:szCs w:val="20"/>
        </w:rPr>
        <w:t>Decreto Distrital 714 de 1996</w:t>
      </w:r>
      <w:r w:rsidRPr="003F050A">
        <w:rPr>
          <w:rFonts w:ascii="Arial" w:hAnsi="Arial" w:cs="Arial"/>
          <w:sz w:val="20"/>
          <w:szCs w:val="20"/>
        </w:rPr>
        <w:t>. "Por el cual se compila el Acuerdo 24 de 1995 y el Acuerdo 20 de 1996 que conforman el Estatuto orgánico de Presupuesto."</w:t>
      </w:r>
    </w:p>
    <w:p w14:paraId="75DF9B52" w14:textId="77777777" w:rsidR="003F1D33" w:rsidRPr="003F050A" w:rsidRDefault="003F1D33" w:rsidP="003F050A">
      <w:pPr>
        <w:pStyle w:val="Textoindependiente"/>
        <w:numPr>
          <w:ilvl w:val="0"/>
          <w:numId w:val="2"/>
        </w:numPr>
        <w:tabs>
          <w:tab w:val="left" w:pos="271"/>
        </w:tabs>
        <w:autoSpaceDE w:val="0"/>
        <w:autoSpaceDN w:val="0"/>
        <w:spacing w:before="3" w:line="237" w:lineRule="auto"/>
        <w:ind w:right="112"/>
        <w:jc w:val="both"/>
        <w:rPr>
          <w:rFonts w:cs="Arial"/>
          <w:sz w:val="20"/>
          <w:szCs w:val="20"/>
          <w:lang w:val="es-CO"/>
        </w:rPr>
      </w:pPr>
      <w:r w:rsidRPr="003F050A">
        <w:rPr>
          <w:rFonts w:cs="Arial"/>
          <w:b/>
          <w:bCs/>
          <w:sz w:val="20"/>
          <w:szCs w:val="20"/>
          <w:lang w:val="es-CO"/>
        </w:rPr>
        <w:t>Decreto</w:t>
      </w:r>
      <w:r w:rsidRPr="003F050A">
        <w:rPr>
          <w:rFonts w:cs="Arial"/>
          <w:b/>
          <w:bCs/>
          <w:spacing w:val="19"/>
          <w:sz w:val="20"/>
          <w:szCs w:val="20"/>
          <w:lang w:val="es-CO"/>
        </w:rPr>
        <w:t xml:space="preserve"> </w:t>
      </w:r>
      <w:r w:rsidRPr="003F050A">
        <w:rPr>
          <w:rFonts w:cs="Arial"/>
          <w:b/>
          <w:bCs/>
          <w:sz w:val="20"/>
          <w:szCs w:val="20"/>
          <w:lang w:val="es-CO"/>
        </w:rPr>
        <w:t>1737</w:t>
      </w:r>
      <w:r w:rsidRPr="003F050A">
        <w:rPr>
          <w:rFonts w:cs="Arial"/>
          <w:b/>
          <w:bCs/>
          <w:spacing w:val="18"/>
          <w:sz w:val="20"/>
          <w:szCs w:val="20"/>
          <w:lang w:val="es-CO"/>
        </w:rPr>
        <w:t xml:space="preserve"> </w:t>
      </w:r>
      <w:r w:rsidRPr="003F050A">
        <w:rPr>
          <w:rFonts w:cs="Arial"/>
          <w:b/>
          <w:bCs/>
          <w:sz w:val="20"/>
          <w:szCs w:val="20"/>
          <w:lang w:val="es-CO"/>
        </w:rPr>
        <w:t>DE</w:t>
      </w:r>
      <w:r w:rsidRPr="003F050A">
        <w:rPr>
          <w:rFonts w:cs="Arial"/>
          <w:b/>
          <w:bCs/>
          <w:spacing w:val="19"/>
          <w:sz w:val="20"/>
          <w:szCs w:val="20"/>
          <w:lang w:val="es-CO"/>
        </w:rPr>
        <w:t xml:space="preserve"> </w:t>
      </w:r>
      <w:r w:rsidRPr="003F050A">
        <w:rPr>
          <w:rFonts w:cs="Arial"/>
          <w:b/>
          <w:bCs/>
          <w:sz w:val="20"/>
          <w:szCs w:val="20"/>
          <w:lang w:val="es-CO"/>
        </w:rPr>
        <w:t>1998</w:t>
      </w:r>
      <w:r w:rsidRPr="003F050A">
        <w:rPr>
          <w:rFonts w:cs="Arial"/>
          <w:sz w:val="20"/>
          <w:szCs w:val="20"/>
          <w:lang w:val="es-CO"/>
        </w:rPr>
        <w:t>.</w:t>
      </w:r>
      <w:r w:rsidRPr="003F050A">
        <w:rPr>
          <w:rFonts w:cs="Arial"/>
          <w:spacing w:val="18"/>
          <w:sz w:val="20"/>
          <w:szCs w:val="20"/>
          <w:lang w:val="es-CO"/>
        </w:rPr>
        <w:t xml:space="preserve"> </w:t>
      </w:r>
      <w:r w:rsidRPr="003F050A">
        <w:rPr>
          <w:rFonts w:cs="Arial"/>
          <w:sz w:val="20"/>
          <w:szCs w:val="20"/>
          <w:lang w:val="es-CO"/>
        </w:rPr>
        <w:t>“</w:t>
      </w:r>
      <w:r w:rsidRPr="003F050A">
        <w:rPr>
          <w:rFonts w:cs="Arial"/>
          <w:i/>
          <w:sz w:val="20"/>
          <w:szCs w:val="20"/>
          <w:lang w:val="es-CO"/>
        </w:rPr>
        <w:t>Por</w:t>
      </w:r>
      <w:r w:rsidRPr="003F050A">
        <w:rPr>
          <w:rFonts w:cs="Arial"/>
          <w:i/>
          <w:spacing w:val="18"/>
          <w:sz w:val="20"/>
          <w:szCs w:val="20"/>
          <w:lang w:val="es-CO"/>
        </w:rPr>
        <w:t xml:space="preserve"> </w:t>
      </w:r>
      <w:r w:rsidRPr="003F050A">
        <w:rPr>
          <w:rFonts w:cs="Arial"/>
          <w:i/>
          <w:sz w:val="20"/>
          <w:szCs w:val="20"/>
          <w:lang w:val="es-CO"/>
        </w:rPr>
        <w:t>el</w:t>
      </w:r>
      <w:r w:rsidRPr="003F050A">
        <w:rPr>
          <w:rFonts w:cs="Arial"/>
          <w:i/>
          <w:spacing w:val="19"/>
          <w:sz w:val="20"/>
          <w:szCs w:val="20"/>
          <w:lang w:val="es-CO"/>
        </w:rPr>
        <w:t xml:space="preserve"> </w:t>
      </w:r>
      <w:r w:rsidRPr="003F050A">
        <w:rPr>
          <w:rFonts w:cs="Arial"/>
          <w:i/>
          <w:sz w:val="20"/>
          <w:szCs w:val="20"/>
          <w:lang w:val="es-CO"/>
        </w:rPr>
        <w:t>cual</w:t>
      </w:r>
      <w:r w:rsidRPr="003F050A">
        <w:rPr>
          <w:rFonts w:cs="Arial"/>
          <w:i/>
          <w:spacing w:val="19"/>
          <w:sz w:val="20"/>
          <w:szCs w:val="20"/>
          <w:lang w:val="es-CO"/>
        </w:rPr>
        <w:t xml:space="preserve"> </w:t>
      </w:r>
      <w:r w:rsidRPr="003F050A">
        <w:rPr>
          <w:rFonts w:cs="Arial"/>
          <w:i/>
          <w:sz w:val="20"/>
          <w:szCs w:val="20"/>
          <w:lang w:val="es-CO"/>
        </w:rPr>
        <w:t>se</w:t>
      </w:r>
      <w:r w:rsidRPr="003F050A">
        <w:rPr>
          <w:rFonts w:cs="Arial"/>
          <w:i/>
          <w:spacing w:val="20"/>
          <w:sz w:val="20"/>
          <w:szCs w:val="20"/>
          <w:lang w:val="es-CO"/>
        </w:rPr>
        <w:t xml:space="preserve"> </w:t>
      </w:r>
      <w:r w:rsidRPr="003F050A">
        <w:rPr>
          <w:rFonts w:cs="Arial"/>
          <w:i/>
          <w:sz w:val="20"/>
          <w:szCs w:val="20"/>
          <w:lang w:val="es-CO"/>
        </w:rPr>
        <w:t>expiden</w:t>
      </w:r>
      <w:r w:rsidRPr="003F050A">
        <w:rPr>
          <w:rFonts w:cs="Arial"/>
          <w:i/>
          <w:spacing w:val="16"/>
          <w:sz w:val="20"/>
          <w:szCs w:val="20"/>
          <w:lang w:val="es-CO"/>
        </w:rPr>
        <w:t xml:space="preserve"> </w:t>
      </w:r>
      <w:r w:rsidRPr="003F050A">
        <w:rPr>
          <w:rFonts w:cs="Arial"/>
          <w:i/>
          <w:sz w:val="20"/>
          <w:szCs w:val="20"/>
          <w:lang w:val="es-CO"/>
        </w:rPr>
        <w:t>medidas</w:t>
      </w:r>
      <w:r w:rsidRPr="003F050A">
        <w:rPr>
          <w:rFonts w:cs="Arial"/>
          <w:i/>
          <w:spacing w:val="22"/>
          <w:sz w:val="20"/>
          <w:szCs w:val="20"/>
          <w:lang w:val="es-CO"/>
        </w:rPr>
        <w:t xml:space="preserve"> </w:t>
      </w:r>
      <w:r w:rsidRPr="003F050A">
        <w:rPr>
          <w:rFonts w:cs="Arial"/>
          <w:i/>
          <w:sz w:val="20"/>
          <w:szCs w:val="20"/>
          <w:lang w:val="es-CO"/>
        </w:rPr>
        <w:t>de</w:t>
      </w:r>
      <w:r w:rsidRPr="003F050A">
        <w:rPr>
          <w:rFonts w:cs="Arial"/>
          <w:i/>
          <w:spacing w:val="20"/>
          <w:sz w:val="20"/>
          <w:szCs w:val="20"/>
          <w:lang w:val="es-CO"/>
        </w:rPr>
        <w:t xml:space="preserve"> </w:t>
      </w:r>
      <w:r w:rsidRPr="003F050A">
        <w:rPr>
          <w:rFonts w:cs="Arial"/>
          <w:i/>
          <w:sz w:val="20"/>
          <w:szCs w:val="20"/>
          <w:lang w:val="es-CO"/>
        </w:rPr>
        <w:t>austeridad</w:t>
      </w:r>
      <w:r w:rsidRPr="003F050A">
        <w:rPr>
          <w:rFonts w:cs="Arial"/>
          <w:i/>
          <w:spacing w:val="18"/>
          <w:sz w:val="20"/>
          <w:szCs w:val="20"/>
          <w:lang w:val="es-CO"/>
        </w:rPr>
        <w:t xml:space="preserve"> </w:t>
      </w:r>
      <w:r w:rsidRPr="003F050A">
        <w:rPr>
          <w:rFonts w:cs="Arial"/>
          <w:i/>
          <w:sz w:val="20"/>
          <w:szCs w:val="20"/>
          <w:lang w:val="es-CO"/>
        </w:rPr>
        <w:t>y</w:t>
      </w:r>
      <w:r w:rsidRPr="003F050A">
        <w:rPr>
          <w:rFonts w:cs="Arial"/>
          <w:i/>
          <w:spacing w:val="20"/>
          <w:sz w:val="20"/>
          <w:szCs w:val="20"/>
          <w:lang w:val="es-CO"/>
        </w:rPr>
        <w:t xml:space="preserve"> </w:t>
      </w:r>
      <w:r w:rsidRPr="003F050A">
        <w:rPr>
          <w:rFonts w:cs="Arial"/>
          <w:i/>
          <w:sz w:val="20"/>
          <w:szCs w:val="20"/>
          <w:lang w:val="es-CO"/>
        </w:rPr>
        <w:t>eficiencia</w:t>
      </w:r>
      <w:r w:rsidRPr="003F050A">
        <w:rPr>
          <w:rFonts w:cs="Arial"/>
          <w:i/>
          <w:spacing w:val="17"/>
          <w:sz w:val="20"/>
          <w:szCs w:val="20"/>
          <w:lang w:val="es-CO"/>
        </w:rPr>
        <w:t xml:space="preserve"> </w:t>
      </w:r>
      <w:r w:rsidRPr="003F050A">
        <w:rPr>
          <w:rFonts w:cs="Arial"/>
          <w:i/>
          <w:sz w:val="20"/>
          <w:szCs w:val="20"/>
          <w:lang w:val="es-CO"/>
        </w:rPr>
        <w:t>y</w:t>
      </w:r>
      <w:r w:rsidRPr="003F050A">
        <w:rPr>
          <w:rFonts w:cs="Arial"/>
          <w:i/>
          <w:spacing w:val="20"/>
          <w:sz w:val="20"/>
          <w:szCs w:val="20"/>
          <w:lang w:val="es-CO"/>
        </w:rPr>
        <w:t xml:space="preserve"> </w:t>
      </w:r>
      <w:r w:rsidRPr="003F050A">
        <w:rPr>
          <w:rFonts w:cs="Arial"/>
          <w:i/>
          <w:sz w:val="20"/>
          <w:szCs w:val="20"/>
          <w:lang w:val="es-CO"/>
        </w:rPr>
        <w:t>se</w:t>
      </w:r>
      <w:r w:rsidRPr="003F050A">
        <w:rPr>
          <w:rFonts w:cs="Arial"/>
          <w:i/>
          <w:spacing w:val="20"/>
          <w:sz w:val="20"/>
          <w:szCs w:val="20"/>
          <w:lang w:val="es-CO"/>
        </w:rPr>
        <w:t xml:space="preserve"> </w:t>
      </w:r>
      <w:r w:rsidRPr="003F050A">
        <w:rPr>
          <w:rFonts w:cs="Arial"/>
          <w:i/>
          <w:sz w:val="20"/>
          <w:szCs w:val="20"/>
          <w:lang w:val="es-CO"/>
        </w:rPr>
        <w:t>someten</w:t>
      </w:r>
      <w:r w:rsidRPr="003F050A">
        <w:rPr>
          <w:rFonts w:cs="Arial"/>
          <w:i/>
          <w:spacing w:val="19"/>
          <w:sz w:val="20"/>
          <w:szCs w:val="20"/>
          <w:lang w:val="es-CO"/>
        </w:rPr>
        <w:t xml:space="preserve"> </w:t>
      </w:r>
      <w:r w:rsidRPr="003F050A">
        <w:rPr>
          <w:rFonts w:cs="Arial"/>
          <w:i/>
          <w:sz w:val="20"/>
          <w:szCs w:val="20"/>
          <w:lang w:val="es-CO"/>
        </w:rPr>
        <w:t>a</w:t>
      </w:r>
      <w:r w:rsidRPr="003F050A">
        <w:rPr>
          <w:rFonts w:cs="Arial"/>
          <w:i/>
          <w:spacing w:val="18"/>
          <w:sz w:val="20"/>
          <w:szCs w:val="20"/>
          <w:lang w:val="es-CO"/>
        </w:rPr>
        <w:t xml:space="preserve"> </w:t>
      </w:r>
      <w:r w:rsidRPr="003F050A">
        <w:rPr>
          <w:rFonts w:cs="Arial"/>
          <w:i/>
          <w:sz w:val="20"/>
          <w:szCs w:val="20"/>
          <w:lang w:val="es-CO"/>
        </w:rPr>
        <w:t>condiciones</w:t>
      </w:r>
      <w:r w:rsidRPr="003F050A">
        <w:rPr>
          <w:rFonts w:cs="Arial"/>
          <w:i/>
          <w:spacing w:val="20"/>
          <w:sz w:val="20"/>
          <w:szCs w:val="20"/>
          <w:lang w:val="es-CO"/>
        </w:rPr>
        <w:t xml:space="preserve"> </w:t>
      </w:r>
      <w:r w:rsidRPr="003F050A">
        <w:rPr>
          <w:rFonts w:cs="Arial"/>
          <w:i/>
          <w:sz w:val="20"/>
          <w:szCs w:val="20"/>
          <w:lang w:val="es-CO"/>
        </w:rPr>
        <w:t>especiales</w:t>
      </w:r>
      <w:r w:rsidRPr="003F050A">
        <w:rPr>
          <w:rFonts w:cs="Arial"/>
          <w:i/>
          <w:spacing w:val="20"/>
          <w:sz w:val="20"/>
          <w:szCs w:val="20"/>
          <w:lang w:val="es-CO"/>
        </w:rPr>
        <w:t xml:space="preserve"> </w:t>
      </w:r>
      <w:r w:rsidRPr="003F050A">
        <w:rPr>
          <w:rFonts w:cs="Arial"/>
          <w:i/>
          <w:sz w:val="20"/>
          <w:szCs w:val="20"/>
          <w:lang w:val="es-CO"/>
        </w:rPr>
        <w:t>la</w:t>
      </w:r>
      <w:r w:rsidRPr="003F050A">
        <w:rPr>
          <w:rFonts w:cs="Arial"/>
          <w:i/>
          <w:spacing w:val="19"/>
          <w:sz w:val="20"/>
          <w:szCs w:val="20"/>
          <w:lang w:val="es-CO"/>
        </w:rPr>
        <w:t xml:space="preserve"> </w:t>
      </w:r>
      <w:r w:rsidRPr="003F050A">
        <w:rPr>
          <w:rFonts w:cs="Arial"/>
          <w:i/>
          <w:sz w:val="20"/>
          <w:szCs w:val="20"/>
          <w:lang w:val="es-CO"/>
        </w:rPr>
        <w:t>asunción</w:t>
      </w:r>
      <w:r w:rsidRPr="003F050A">
        <w:rPr>
          <w:rFonts w:cs="Arial"/>
          <w:i/>
          <w:spacing w:val="21"/>
          <w:sz w:val="20"/>
          <w:szCs w:val="20"/>
          <w:lang w:val="es-CO"/>
        </w:rPr>
        <w:t xml:space="preserve"> </w:t>
      </w:r>
      <w:r w:rsidRPr="003F050A">
        <w:rPr>
          <w:rFonts w:cs="Arial"/>
          <w:i/>
          <w:sz w:val="20"/>
          <w:szCs w:val="20"/>
          <w:lang w:val="es-CO"/>
        </w:rPr>
        <w:t>de</w:t>
      </w:r>
      <w:r w:rsidRPr="003F050A">
        <w:rPr>
          <w:rFonts w:cs="Arial"/>
          <w:i/>
          <w:spacing w:val="-47"/>
          <w:sz w:val="20"/>
          <w:szCs w:val="20"/>
          <w:lang w:val="es-CO"/>
        </w:rPr>
        <w:t xml:space="preserve"> </w:t>
      </w:r>
      <w:r w:rsidRPr="003F050A">
        <w:rPr>
          <w:rFonts w:cs="Arial"/>
          <w:i/>
          <w:sz w:val="20"/>
          <w:szCs w:val="20"/>
          <w:lang w:val="es-CO"/>
        </w:rPr>
        <w:t>compromisos</w:t>
      </w:r>
      <w:r w:rsidRPr="003F050A">
        <w:rPr>
          <w:rFonts w:cs="Arial"/>
          <w:i/>
          <w:spacing w:val="-1"/>
          <w:sz w:val="20"/>
          <w:szCs w:val="20"/>
          <w:lang w:val="es-CO"/>
        </w:rPr>
        <w:t xml:space="preserve"> </w:t>
      </w:r>
      <w:r w:rsidRPr="003F050A">
        <w:rPr>
          <w:rFonts w:cs="Arial"/>
          <w:i/>
          <w:sz w:val="20"/>
          <w:szCs w:val="20"/>
          <w:lang w:val="es-CO"/>
        </w:rPr>
        <w:t>por parte</w:t>
      </w:r>
      <w:r w:rsidRPr="003F050A">
        <w:rPr>
          <w:rFonts w:cs="Arial"/>
          <w:i/>
          <w:spacing w:val="1"/>
          <w:sz w:val="20"/>
          <w:szCs w:val="20"/>
          <w:lang w:val="es-CO"/>
        </w:rPr>
        <w:t xml:space="preserve"> </w:t>
      </w:r>
      <w:r w:rsidRPr="003F050A">
        <w:rPr>
          <w:rFonts w:cs="Arial"/>
          <w:i/>
          <w:sz w:val="20"/>
          <w:szCs w:val="20"/>
          <w:lang w:val="es-CO"/>
        </w:rPr>
        <w:t>de</w:t>
      </w:r>
      <w:r w:rsidRPr="003F050A">
        <w:rPr>
          <w:rFonts w:cs="Arial"/>
          <w:i/>
          <w:spacing w:val="-2"/>
          <w:sz w:val="20"/>
          <w:szCs w:val="20"/>
          <w:lang w:val="es-CO"/>
        </w:rPr>
        <w:t xml:space="preserve"> </w:t>
      </w:r>
      <w:r w:rsidRPr="003F050A">
        <w:rPr>
          <w:rFonts w:cs="Arial"/>
          <w:i/>
          <w:sz w:val="20"/>
          <w:szCs w:val="20"/>
          <w:lang w:val="es-CO"/>
        </w:rPr>
        <w:t>las entidades</w:t>
      </w:r>
      <w:r w:rsidRPr="003F050A">
        <w:rPr>
          <w:rFonts w:cs="Arial"/>
          <w:i/>
          <w:spacing w:val="-2"/>
          <w:sz w:val="20"/>
          <w:szCs w:val="20"/>
          <w:lang w:val="es-CO"/>
        </w:rPr>
        <w:t xml:space="preserve"> </w:t>
      </w:r>
      <w:r w:rsidRPr="003F050A">
        <w:rPr>
          <w:rFonts w:cs="Arial"/>
          <w:i/>
          <w:sz w:val="20"/>
          <w:szCs w:val="20"/>
          <w:lang w:val="es-CO"/>
        </w:rPr>
        <w:t>públicas que</w:t>
      </w:r>
      <w:r w:rsidRPr="003F050A">
        <w:rPr>
          <w:rFonts w:cs="Arial"/>
          <w:i/>
          <w:spacing w:val="-2"/>
          <w:sz w:val="20"/>
          <w:szCs w:val="20"/>
          <w:lang w:val="es-CO"/>
        </w:rPr>
        <w:t xml:space="preserve"> </w:t>
      </w:r>
      <w:r w:rsidRPr="003F050A">
        <w:rPr>
          <w:rFonts w:cs="Arial"/>
          <w:i/>
          <w:sz w:val="20"/>
          <w:szCs w:val="20"/>
          <w:lang w:val="es-CO"/>
        </w:rPr>
        <w:t>manejan</w:t>
      </w:r>
      <w:r w:rsidRPr="003F050A">
        <w:rPr>
          <w:rFonts w:cs="Arial"/>
          <w:i/>
          <w:spacing w:val="-1"/>
          <w:sz w:val="20"/>
          <w:szCs w:val="20"/>
          <w:lang w:val="es-CO"/>
        </w:rPr>
        <w:t xml:space="preserve"> </w:t>
      </w:r>
      <w:r w:rsidRPr="003F050A">
        <w:rPr>
          <w:rFonts w:cs="Arial"/>
          <w:i/>
          <w:sz w:val="20"/>
          <w:szCs w:val="20"/>
          <w:lang w:val="es-CO"/>
        </w:rPr>
        <w:t>recursos del</w:t>
      </w:r>
      <w:r w:rsidRPr="003F050A">
        <w:rPr>
          <w:rFonts w:cs="Arial"/>
          <w:i/>
          <w:spacing w:val="-3"/>
          <w:sz w:val="20"/>
          <w:szCs w:val="20"/>
          <w:lang w:val="es-CO"/>
        </w:rPr>
        <w:t xml:space="preserve"> </w:t>
      </w:r>
      <w:r w:rsidRPr="003F050A">
        <w:rPr>
          <w:rFonts w:cs="Arial"/>
          <w:i/>
          <w:sz w:val="20"/>
          <w:szCs w:val="20"/>
          <w:lang w:val="es-CO"/>
        </w:rPr>
        <w:t>Tesoro</w:t>
      </w:r>
      <w:r w:rsidRPr="003F050A">
        <w:rPr>
          <w:rFonts w:cs="Arial"/>
          <w:i/>
          <w:spacing w:val="-3"/>
          <w:sz w:val="20"/>
          <w:szCs w:val="20"/>
          <w:lang w:val="es-CO"/>
        </w:rPr>
        <w:t xml:space="preserve"> </w:t>
      </w:r>
      <w:r w:rsidRPr="003F050A">
        <w:rPr>
          <w:rFonts w:cs="Arial"/>
          <w:i/>
          <w:sz w:val="20"/>
          <w:szCs w:val="20"/>
          <w:lang w:val="es-CO"/>
        </w:rPr>
        <w:t>Público</w:t>
      </w:r>
      <w:r w:rsidRPr="003F050A">
        <w:rPr>
          <w:rFonts w:cs="Arial"/>
          <w:sz w:val="20"/>
          <w:szCs w:val="20"/>
          <w:lang w:val="es-CO"/>
        </w:rPr>
        <w:t>”.</w:t>
      </w:r>
    </w:p>
    <w:p w14:paraId="1E568FB4" w14:textId="77777777" w:rsidR="003F1D33" w:rsidRPr="003F050A" w:rsidRDefault="003F1D33" w:rsidP="003F050A">
      <w:pPr>
        <w:pStyle w:val="Textoindependiente"/>
        <w:numPr>
          <w:ilvl w:val="0"/>
          <w:numId w:val="2"/>
        </w:numPr>
        <w:tabs>
          <w:tab w:val="left" w:pos="252"/>
        </w:tabs>
        <w:autoSpaceDE w:val="0"/>
        <w:autoSpaceDN w:val="0"/>
        <w:spacing w:before="1"/>
        <w:ind w:right="112"/>
        <w:jc w:val="both"/>
        <w:rPr>
          <w:rFonts w:cs="Arial"/>
          <w:i/>
          <w:sz w:val="20"/>
          <w:szCs w:val="20"/>
          <w:lang w:val="es-CO"/>
        </w:rPr>
      </w:pPr>
      <w:r w:rsidRPr="003F050A">
        <w:rPr>
          <w:rFonts w:cs="Arial"/>
          <w:b/>
          <w:bCs/>
          <w:sz w:val="20"/>
          <w:szCs w:val="20"/>
          <w:lang w:val="es-CO"/>
        </w:rPr>
        <w:t>Decreto</w:t>
      </w:r>
      <w:r w:rsidRPr="003F050A">
        <w:rPr>
          <w:rFonts w:cs="Arial"/>
          <w:b/>
          <w:bCs/>
          <w:spacing w:val="-3"/>
          <w:sz w:val="20"/>
          <w:szCs w:val="20"/>
          <w:lang w:val="es-CO"/>
        </w:rPr>
        <w:t xml:space="preserve"> </w:t>
      </w:r>
      <w:r w:rsidRPr="003F050A">
        <w:rPr>
          <w:rFonts w:cs="Arial"/>
          <w:b/>
          <w:bCs/>
          <w:sz w:val="20"/>
          <w:szCs w:val="20"/>
          <w:lang w:val="es-CO"/>
        </w:rPr>
        <w:t>2209</w:t>
      </w:r>
      <w:r w:rsidRPr="003F050A">
        <w:rPr>
          <w:rFonts w:cs="Arial"/>
          <w:b/>
          <w:bCs/>
          <w:spacing w:val="-1"/>
          <w:sz w:val="20"/>
          <w:szCs w:val="20"/>
          <w:lang w:val="es-CO"/>
        </w:rPr>
        <w:t xml:space="preserve"> </w:t>
      </w:r>
      <w:r w:rsidRPr="003F050A">
        <w:rPr>
          <w:rFonts w:cs="Arial"/>
          <w:b/>
          <w:bCs/>
          <w:sz w:val="20"/>
          <w:szCs w:val="20"/>
          <w:lang w:val="es-CO"/>
        </w:rPr>
        <w:t>de</w:t>
      </w:r>
      <w:r w:rsidRPr="003F050A">
        <w:rPr>
          <w:rFonts w:cs="Arial"/>
          <w:b/>
          <w:bCs/>
          <w:spacing w:val="-3"/>
          <w:sz w:val="20"/>
          <w:szCs w:val="20"/>
          <w:lang w:val="es-CO"/>
        </w:rPr>
        <w:t xml:space="preserve"> </w:t>
      </w:r>
      <w:r w:rsidRPr="003F050A">
        <w:rPr>
          <w:rFonts w:cs="Arial"/>
          <w:b/>
          <w:bCs/>
          <w:sz w:val="20"/>
          <w:szCs w:val="20"/>
          <w:lang w:val="es-CO"/>
        </w:rPr>
        <w:t>1998</w:t>
      </w:r>
      <w:r w:rsidRPr="003F050A">
        <w:rPr>
          <w:rFonts w:cs="Arial"/>
          <w:sz w:val="20"/>
          <w:szCs w:val="20"/>
          <w:lang w:val="es-CO"/>
        </w:rPr>
        <w:t>.</w:t>
      </w:r>
      <w:r w:rsidRPr="003F050A">
        <w:rPr>
          <w:rFonts w:cs="Arial"/>
          <w:spacing w:val="-2"/>
          <w:sz w:val="20"/>
          <w:szCs w:val="20"/>
          <w:lang w:val="es-CO"/>
        </w:rPr>
        <w:t xml:space="preserve"> </w:t>
      </w:r>
      <w:r w:rsidRPr="003F050A">
        <w:rPr>
          <w:rFonts w:cs="Arial"/>
          <w:sz w:val="20"/>
          <w:szCs w:val="20"/>
          <w:lang w:val="es-CO"/>
        </w:rPr>
        <w:t>"</w:t>
      </w:r>
      <w:r w:rsidRPr="003F050A">
        <w:rPr>
          <w:rFonts w:cs="Arial"/>
          <w:i/>
          <w:sz w:val="20"/>
          <w:szCs w:val="20"/>
          <w:lang w:val="es-CO"/>
        </w:rPr>
        <w:t>por</w:t>
      </w:r>
      <w:r w:rsidRPr="003F050A">
        <w:rPr>
          <w:rFonts w:cs="Arial"/>
          <w:i/>
          <w:spacing w:val="-1"/>
          <w:sz w:val="20"/>
          <w:szCs w:val="20"/>
          <w:lang w:val="es-CO"/>
        </w:rPr>
        <w:t xml:space="preserve"> </w:t>
      </w:r>
      <w:r w:rsidRPr="003F050A">
        <w:rPr>
          <w:rFonts w:cs="Arial"/>
          <w:i/>
          <w:sz w:val="20"/>
          <w:szCs w:val="20"/>
          <w:lang w:val="es-CO"/>
        </w:rPr>
        <w:t>el</w:t>
      </w:r>
      <w:r w:rsidRPr="003F050A">
        <w:rPr>
          <w:rFonts w:cs="Arial"/>
          <w:i/>
          <w:spacing w:val="-5"/>
          <w:sz w:val="20"/>
          <w:szCs w:val="20"/>
          <w:lang w:val="es-CO"/>
        </w:rPr>
        <w:t xml:space="preserve"> </w:t>
      </w:r>
      <w:r w:rsidRPr="003F050A">
        <w:rPr>
          <w:rFonts w:cs="Arial"/>
          <w:i/>
          <w:sz w:val="20"/>
          <w:szCs w:val="20"/>
          <w:lang w:val="es-CO"/>
        </w:rPr>
        <w:t>cual</w:t>
      </w:r>
      <w:r w:rsidRPr="003F050A">
        <w:rPr>
          <w:rFonts w:cs="Arial"/>
          <w:i/>
          <w:spacing w:val="-1"/>
          <w:sz w:val="20"/>
          <w:szCs w:val="20"/>
          <w:lang w:val="es-CO"/>
        </w:rPr>
        <w:t xml:space="preserve"> </w:t>
      </w:r>
      <w:r w:rsidRPr="003F050A">
        <w:rPr>
          <w:rFonts w:cs="Arial"/>
          <w:i/>
          <w:sz w:val="20"/>
          <w:szCs w:val="20"/>
          <w:lang w:val="es-CO"/>
        </w:rPr>
        <w:t>se</w:t>
      </w:r>
      <w:r w:rsidRPr="003F050A">
        <w:rPr>
          <w:rFonts w:cs="Arial"/>
          <w:i/>
          <w:spacing w:val="-3"/>
          <w:sz w:val="20"/>
          <w:szCs w:val="20"/>
          <w:lang w:val="es-CO"/>
        </w:rPr>
        <w:t xml:space="preserve"> </w:t>
      </w:r>
      <w:r w:rsidRPr="003F050A">
        <w:rPr>
          <w:rFonts w:cs="Arial"/>
          <w:i/>
          <w:sz w:val="20"/>
          <w:szCs w:val="20"/>
          <w:lang w:val="es-CO"/>
        </w:rPr>
        <w:t>modifican</w:t>
      </w:r>
      <w:r w:rsidRPr="003F050A">
        <w:rPr>
          <w:rFonts w:cs="Arial"/>
          <w:i/>
          <w:spacing w:val="-2"/>
          <w:sz w:val="20"/>
          <w:szCs w:val="20"/>
          <w:lang w:val="es-CO"/>
        </w:rPr>
        <w:t xml:space="preserve"> </w:t>
      </w:r>
      <w:r w:rsidRPr="003F050A">
        <w:rPr>
          <w:rFonts w:cs="Arial"/>
          <w:i/>
          <w:sz w:val="20"/>
          <w:szCs w:val="20"/>
          <w:lang w:val="es-CO"/>
        </w:rPr>
        <w:t>parcialmente los</w:t>
      </w:r>
      <w:r w:rsidRPr="003F050A">
        <w:rPr>
          <w:rFonts w:cs="Arial"/>
          <w:i/>
          <w:spacing w:val="-3"/>
          <w:sz w:val="20"/>
          <w:szCs w:val="20"/>
          <w:lang w:val="es-CO"/>
        </w:rPr>
        <w:t xml:space="preserve"> </w:t>
      </w:r>
      <w:r w:rsidRPr="003F050A">
        <w:rPr>
          <w:rFonts w:cs="Arial"/>
          <w:i/>
          <w:sz w:val="20"/>
          <w:szCs w:val="20"/>
          <w:lang w:val="es-CO"/>
        </w:rPr>
        <w:t>Decretos</w:t>
      </w:r>
      <w:r w:rsidRPr="003F050A">
        <w:rPr>
          <w:rFonts w:cs="Arial"/>
          <w:i/>
          <w:spacing w:val="-4"/>
          <w:sz w:val="20"/>
          <w:szCs w:val="20"/>
          <w:lang w:val="es-CO"/>
        </w:rPr>
        <w:t xml:space="preserve"> </w:t>
      </w:r>
      <w:r w:rsidRPr="003F050A">
        <w:rPr>
          <w:rFonts w:cs="Arial"/>
          <w:i/>
          <w:sz w:val="20"/>
          <w:szCs w:val="20"/>
          <w:lang w:val="es-CO"/>
        </w:rPr>
        <w:t>1737</w:t>
      </w:r>
      <w:r w:rsidRPr="003F050A">
        <w:rPr>
          <w:rFonts w:cs="Arial"/>
          <w:i/>
          <w:spacing w:val="-3"/>
          <w:sz w:val="20"/>
          <w:szCs w:val="20"/>
          <w:lang w:val="es-CO"/>
        </w:rPr>
        <w:t xml:space="preserve"> </w:t>
      </w:r>
      <w:r w:rsidRPr="003F050A">
        <w:rPr>
          <w:rFonts w:cs="Arial"/>
          <w:i/>
          <w:sz w:val="20"/>
          <w:szCs w:val="20"/>
          <w:lang w:val="es-CO"/>
        </w:rPr>
        <w:t>y</w:t>
      </w:r>
      <w:r w:rsidRPr="003F050A">
        <w:rPr>
          <w:rFonts w:cs="Arial"/>
          <w:i/>
          <w:spacing w:val="-2"/>
          <w:sz w:val="20"/>
          <w:szCs w:val="20"/>
          <w:lang w:val="es-CO"/>
        </w:rPr>
        <w:t xml:space="preserve"> </w:t>
      </w:r>
      <w:r w:rsidRPr="003F050A">
        <w:rPr>
          <w:rFonts w:cs="Arial"/>
          <w:i/>
          <w:sz w:val="20"/>
          <w:szCs w:val="20"/>
          <w:lang w:val="es-CO"/>
        </w:rPr>
        <w:t>1738</w:t>
      </w:r>
      <w:r w:rsidRPr="003F050A">
        <w:rPr>
          <w:rFonts w:cs="Arial"/>
          <w:i/>
          <w:spacing w:val="-1"/>
          <w:sz w:val="20"/>
          <w:szCs w:val="20"/>
          <w:lang w:val="es-CO"/>
        </w:rPr>
        <w:t xml:space="preserve"> </w:t>
      </w:r>
      <w:r w:rsidRPr="003F050A">
        <w:rPr>
          <w:rFonts w:cs="Arial"/>
          <w:i/>
          <w:sz w:val="20"/>
          <w:szCs w:val="20"/>
          <w:lang w:val="es-CO"/>
        </w:rPr>
        <w:t>del</w:t>
      </w:r>
      <w:r w:rsidRPr="003F050A">
        <w:rPr>
          <w:rFonts w:cs="Arial"/>
          <w:i/>
          <w:spacing w:val="-1"/>
          <w:sz w:val="20"/>
          <w:szCs w:val="20"/>
          <w:lang w:val="es-CO"/>
        </w:rPr>
        <w:t xml:space="preserve"> </w:t>
      </w:r>
      <w:r w:rsidRPr="003F050A">
        <w:rPr>
          <w:rFonts w:cs="Arial"/>
          <w:i/>
          <w:sz w:val="20"/>
          <w:szCs w:val="20"/>
          <w:lang w:val="es-CO"/>
        </w:rPr>
        <w:t>21</w:t>
      </w:r>
      <w:r w:rsidRPr="003F050A">
        <w:rPr>
          <w:rFonts w:cs="Arial"/>
          <w:i/>
          <w:spacing w:val="-2"/>
          <w:sz w:val="20"/>
          <w:szCs w:val="20"/>
          <w:lang w:val="es-CO"/>
        </w:rPr>
        <w:t xml:space="preserve"> </w:t>
      </w:r>
      <w:r w:rsidRPr="003F050A">
        <w:rPr>
          <w:rFonts w:cs="Arial"/>
          <w:i/>
          <w:sz w:val="20"/>
          <w:szCs w:val="20"/>
          <w:lang w:val="es-CO"/>
        </w:rPr>
        <w:t>de agosto</w:t>
      </w:r>
      <w:r w:rsidRPr="003F050A">
        <w:rPr>
          <w:rFonts w:cs="Arial"/>
          <w:i/>
          <w:spacing w:val="-2"/>
          <w:sz w:val="20"/>
          <w:szCs w:val="20"/>
          <w:lang w:val="es-CO"/>
        </w:rPr>
        <w:t xml:space="preserve"> </w:t>
      </w:r>
      <w:r w:rsidRPr="003F050A">
        <w:rPr>
          <w:rFonts w:cs="Arial"/>
          <w:i/>
          <w:sz w:val="20"/>
          <w:szCs w:val="20"/>
          <w:lang w:val="es-CO"/>
        </w:rPr>
        <w:t>de</w:t>
      </w:r>
      <w:r w:rsidRPr="003F050A">
        <w:rPr>
          <w:rFonts w:cs="Arial"/>
          <w:i/>
          <w:spacing w:val="-4"/>
          <w:sz w:val="20"/>
          <w:szCs w:val="20"/>
          <w:lang w:val="es-CO"/>
        </w:rPr>
        <w:t xml:space="preserve"> </w:t>
      </w:r>
      <w:r w:rsidRPr="003F050A">
        <w:rPr>
          <w:rFonts w:cs="Arial"/>
          <w:i/>
          <w:sz w:val="20"/>
          <w:szCs w:val="20"/>
          <w:lang w:val="es-CO"/>
        </w:rPr>
        <w:t>1998."</w:t>
      </w:r>
    </w:p>
    <w:p w14:paraId="79D3AA0E" w14:textId="77777777" w:rsidR="003F1D33" w:rsidRPr="003F050A" w:rsidRDefault="003F1D33" w:rsidP="003F050A">
      <w:pPr>
        <w:pStyle w:val="Textoindependiente"/>
        <w:numPr>
          <w:ilvl w:val="0"/>
          <w:numId w:val="2"/>
        </w:numPr>
        <w:tabs>
          <w:tab w:val="left" w:pos="245"/>
        </w:tabs>
        <w:autoSpaceDE w:val="0"/>
        <w:autoSpaceDN w:val="0"/>
        <w:spacing w:before="1"/>
        <w:ind w:right="112"/>
        <w:jc w:val="both"/>
        <w:rPr>
          <w:rFonts w:cs="Arial"/>
          <w:i/>
          <w:sz w:val="20"/>
          <w:szCs w:val="20"/>
          <w:lang w:val="es-CO"/>
        </w:rPr>
      </w:pPr>
      <w:r w:rsidRPr="003F050A">
        <w:rPr>
          <w:rFonts w:cs="Arial"/>
          <w:b/>
          <w:bCs/>
          <w:sz w:val="20"/>
          <w:szCs w:val="20"/>
          <w:lang w:val="es-CO"/>
        </w:rPr>
        <w:t>Decreto</w:t>
      </w:r>
      <w:r w:rsidRPr="003F050A">
        <w:rPr>
          <w:rFonts w:cs="Arial"/>
          <w:b/>
          <w:bCs/>
          <w:spacing w:val="-7"/>
          <w:sz w:val="20"/>
          <w:szCs w:val="20"/>
          <w:lang w:val="es-CO"/>
        </w:rPr>
        <w:t xml:space="preserve"> </w:t>
      </w:r>
      <w:r w:rsidRPr="003F050A">
        <w:rPr>
          <w:rFonts w:cs="Arial"/>
          <w:b/>
          <w:bCs/>
          <w:sz w:val="20"/>
          <w:szCs w:val="20"/>
          <w:lang w:val="es-CO"/>
        </w:rPr>
        <w:t>Distrital</w:t>
      </w:r>
      <w:r w:rsidRPr="003F050A">
        <w:rPr>
          <w:rFonts w:cs="Arial"/>
          <w:b/>
          <w:bCs/>
          <w:spacing w:val="-11"/>
          <w:sz w:val="20"/>
          <w:szCs w:val="20"/>
          <w:lang w:val="es-CO"/>
        </w:rPr>
        <w:t xml:space="preserve"> </w:t>
      </w:r>
      <w:r w:rsidRPr="003F050A">
        <w:rPr>
          <w:rFonts w:cs="Arial"/>
          <w:b/>
          <w:bCs/>
          <w:sz w:val="20"/>
          <w:szCs w:val="20"/>
          <w:lang w:val="es-CO"/>
        </w:rPr>
        <w:t>030</w:t>
      </w:r>
      <w:r w:rsidRPr="003F050A">
        <w:rPr>
          <w:rFonts w:cs="Arial"/>
          <w:b/>
          <w:bCs/>
          <w:spacing w:val="-7"/>
          <w:sz w:val="20"/>
          <w:szCs w:val="20"/>
          <w:lang w:val="es-CO"/>
        </w:rPr>
        <w:t xml:space="preserve"> </w:t>
      </w:r>
      <w:r w:rsidRPr="003F050A">
        <w:rPr>
          <w:rFonts w:cs="Arial"/>
          <w:b/>
          <w:bCs/>
          <w:sz w:val="20"/>
          <w:szCs w:val="20"/>
          <w:lang w:val="es-CO"/>
        </w:rPr>
        <w:t>de</w:t>
      </w:r>
      <w:r w:rsidRPr="003F050A">
        <w:rPr>
          <w:rFonts w:cs="Arial"/>
          <w:b/>
          <w:bCs/>
          <w:spacing w:val="-7"/>
          <w:sz w:val="20"/>
          <w:szCs w:val="20"/>
          <w:lang w:val="es-CO"/>
        </w:rPr>
        <w:t xml:space="preserve"> </w:t>
      </w:r>
      <w:r w:rsidRPr="003F050A">
        <w:rPr>
          <w:rFonts w:cs="Arial"/>
          <w:b/>
          <w:bCs/>
          <w:sz w:val="20"/>
          <w:szCs w:val="20"/>
          <w:lang w:val="es-CO"/>
        </w:rPr>
        <w:t>1999</w:t>
      </w:r>
      <w:r w:rsidRPr="003F050A">
        <w:rPr>
          <w:rFonts w:cs="Arial"/>
          <w:sz w:val="20"/>
          <w:szCs w:val="20"/>
          <w:lang w:val="es-CO"/>
        </w:rPr>
        <w:t>.</w:t>
      </w:r>
      <w:r w:rsidRPr="003F050A">
        <w:rPr>
          <w:rFonts w:cs="Arial"/>
          <w:spacing w:val="-8"/>
          <w:sz w:val="20"/>
          <w:szCs w:val="20"/>
          <w:lang w:val="es-CO"/>
        </w:rPr>
        <w:t xml:space="preserve"> </w:t>
      </w:r>
      <w:r w:rsidRPr="003F050A">
        <w:rPr>
          <w:rFonts w:cs="Arial"/>
          <w:sz w:val="20"/>
          <w:szCs w:val="20"/>
          <w:lang w:val="es-CO"/>
        </w:rPr>
        <w:t>"</w:t>
      </w:r>
      <w:r w:rsidRPr="003F050A">
        <w:rPr>
          <w:rFonts w:cs="Arial"/>
          <w:i/>
          <w:sz w:val="20"/>
          <w:szCs w:val="20"/>
          <w:lang w:val="es-CO"/>
        </w:rPr>
        <w:t>Por</w:t>
      </w:r>
      <w:r w:rsidRPr="003F050A">
        <w:rPr>
          <w:rFonts w:cs="Arial"/>
          <w:i/>
          <w:spacing w:val="-8"/>
          <w:sz w:val="20"/>
          <w:szCs w:val="20"/>
          <w:lang w:val="es-CO"/>
        </w:rPr>
        <w:t xml:space="preserve"> </w:t>
      </w:r>
      <w:r w:rsidRPr="003F050A">
        <w:rPr>
          <w:rFonts w:cs="Arial"/>
          <w:i/>
          <w:sz w:val="20"/>
          <w:szCs w:val="20"/>
          <w:lang w:val="es-CO"/>
        </w:rPr>
        <w:t>el</w:t>
      </w:r>
      <w:r w:rsidRPr="003F050A">
        <w:rPr>
          <w:rFonts w:cs="Arial"/>
          <w:i/>
          <w:spacing w:val="-8"/>
          <w:sz w:val="20"/>
          <w:szCs w:val="20"/>
          <w:lang w:val="es-CO"/>
        </w:rPr>
        <w:t xml:space="preserve"> </w:t>
      </w:r>
      <w:r w:rsidRPr="003F050A">
        <w:rPr>
          <w:rFonts w:cs="Arial"/>
          <w:i/>
          <w:sz w:val="20"/>
          <w:szCs w:val="20"/>
          <w:lang w:val="es-CO"/>
        </w:rPr>
        <w:t>cual</w:t>
      </w:r>
      <w:r w:rsidRPr="003F050A">
        <w:rPr>
          <w:rFonts w:cs="Arial"/>
          <w:i/>
          <w:spacing w:val="-8"/>
          <w:sz w:val="20"/>
          <w:szCs w:val="20"/>
          <w:lang w:val="es-CO"/>
        </w:rPr>
        <w:t xml:space="preserve"> </w:t>
      </w:r>
      <w:r w:rsidRPr="003F050A">
        <w:rPr>
          <w:rFonts w:cs="Arial"/>
          <w:i/>
          <w:sz w:val="20"/>
          <w:szCs w:val="20"/>
          <w:lang w:val="es-CO"/>
        </w:rPr>
        <w:t>se</w:t>
      </w:r>
      <w:r w:rsidRPr="003F050A">
        <w:rPr>
          <w:rFonts w:cs="Arial"/>
          <w:i/>
          <w:spacing w:val="-7"/>
          <w:sz w:val="20"/>
          <w:szCs w:val="20"/>
          <w:lang w:val="es-CO"/>
        </w:rPr>
        <w:t xml:space="preserve"> </w:t>
      </w:r>
      <w:r w:rsidRPr="003F050A">
        <w:rPr>
          <w:rFonts w:cs="Arial"/>
          <w:i/>
          <w:sz w:val="20"/>
          <w:szCs w:val="20"/>
          <w:lang w:val="es-CO"/>
        </w:rPr>
        <w:t>expiden</w:t>
      </w:r>
      <w:r w:rsidRPr="003F050A">
        <w:rPr>
          <w:rFonts w:cs="Arial"/>
          <w:i/>
          <w:spacing w:val="-10"/>
          <w:sz w:val="20"/>
          <w:szCs w:val="20"/>
          <w:lang w:val="es-CO"/>
        </w:rPr>
        <w:t xml:space="preserve"> </w:t>
      </w:r>
      <w:r w:rsidRPr="003F050A">
        <w:rPr>
          <w:rFonts w:cs="Arial"/>
          <w:i/>
          <w:sz w:val="20"/>
          <w:szCs w:val="20"/>
          <w:lang w:val="es-CO"/>
        </w:rPr>
        <w:t>medidas</w:t>
      </w:r>
      <w:r w:rsidRPr="003F050A">
        <w:rPr>
          <w:rFonts w:cs="Arial"/>
          <w:i/>
          <w:spacing w:val="-8"/>
          <w:sz w:val="20"/>
          <w:szCs w:val="20"/>
          <w:lang w:val="es-CO"/>
        </w:rPr>
        <w:t xml:space="preserve"> </w:t>
      </w:r>
      <w:r w:rsidRPr="003F050A">
        <w:rPr>
          <w:rFonts w:cs="Arial"/>
          <w:i/>
          <w:sz w:val="20"/>
          <w:szCs w:val="20"/>
          <w:lang w:val="es-CO"/>
        </w:rPr>
        <w:t>sobre</w:t>
      </w:r>
      <w:r w:rsidRPr="003F050A">
        <w:rPr>
          <w:rFonts w:cs="Arial"/>
          <w:i/>
          <w:spacing w:val="-8"/>
          <w:sz w:val="20"/>
          <w:szCs w:val="20"/>
          <w:lang w:val="es-CO"/>
        </w:rPr>
        <w:t xml:space="preserve"> </w:t>
      </w:r>
      <w:r w:rsidRPr="003F050A">
        <w:rPr>
          <w:rFonts w:cs="Arial"/>
          <w:i/>
          <w:sz w:val="20"/>
          <w:szCs w:val="20"/>
          <w:lang w:val="es-CO"/>
        </w:rPr>
        <w:t>austeridad</w:t>
      </w:r>
      <w:r w:rsidRPr="003F050A">
        <w:rPr>
          <w:rFonts w:cs="Arial"/>
          <w:i/>
          <w:spacing w:val="-9"/>
          <w:sz w:val="20"/>
          <w:szCs w:val="20"/>
          <w:lang w:val="es-CO"/>
        </w:rPr>
        <w:t xml:space="preserve"> </w:t>
      </w:r>
      <w:r w:rsidRPr="003F050A">
        <w:rPr>
          <w:rFonts w:cs="Arial"/>
          <w:i/>
          <w:sz w:val="20"/>
          <w:szCs w:val="20"/>
          <w:lang w:val="es-CO"/>
        </w:rPr>
        <w:t>en</w:t>
      </w:r>
      <w:r w:rsidRPr="003F050A">
        <w:rPr>
          <w:rFonts w:cs="Arial"/>
          <w:i/>
          <w:spacing w:val="-7"/>
          <w:sz w:val="20"/>
          <w:szCs w:val="20"/>
          <w:lang w:val="es-CO"/>
        </w:rPr>
        <w:t xml:space="preserve"> </w:t>
      </w:r>
      <w:r w:rsidRPr="003F050A">
        <w:rPr>
          <w:rFonts w:cs="Arial"/>
          <w:i/>
          <w:sz w:val="20"/>
          <w:szCs w:val="20"/>
          <w:lang w:val="es-CO"/>
        </w:rPr>
        <w:t>el</w:t>
      </w:r>
      <w:r w:rsidRPr="003F050A">
        <w:rPr>
          <w:rFonts w:cs="Arial"/>
          <w:i/>
          <w:spacing w:val="-8"/>
          <w:sz w:val="20"/>
          <w:szCs w:val="20"/>
          <w:lang w:val="es-CO"/>
        </w:rPr>
        <w:t xml:space="preserve"> </w:t>
      </w:r>
      <w:r w:rsidRPr="003F050A">
        <w:rPr>
          <w:rFonts w:cs="Arial"/>
          <w:i/>
          <w:sz w:val="20"/>
          <w:szCs w:val="20"/>
          <w:lang w:val="es-CO"/>
        </w:rPr>
        <w:t>gasto</w:t>
      </w:r>
      <w:r w:rsidRPr="003F050A">
        <w:rPr>
          <w:rFonts w:cs="Arial"/>
          <w:i/>
          <w:spacing w:val="-7"/>
          <w:sz w:val="20"/>
          <w:szCs w:val="20"/>
          <w:lang w:val="es-CO"/>
        </w:rPr>
        <w:t xml:space="preserve"> </w:t>
      </w:r>
      <w:r w:rsidRPr="003F050A">
        <w:rPr>
          <w:rFonts w:cs="Arial"/>
          <w:i/>
          <w:sz w:val="20"/>
          <w:szCs w:val="20"/>
          <w:lang w:val="es-CO"/>
        </w:rPr>
        <w:t>público</w:t>
      </w:r>
      <w:r w:rsidRPr="003F050A">
        <w:rPr>
          <w:rFonts w:cs="Arial"/>
          <w:i/>
          <w:spacing w:val="-7"/>
          <w:sz w:val="20"/>
          <w:szCs w:val="20"/>
          <w:lang w:val="es-CO"/>
        </w:rPr>
        <w:t xml:space="preserve"> </w:t>
      </w:r>
      <w:r w:rsidRPr="003F050A">
        <w:rPr>
          <w:rFonts w:cs="Arial"/>
          <w:i/>
          <w:sz w:val="20"/>
          <w:szCs w:val="20"/>
          <w:lang w:val="es-CO"/>
        </w:rPr>
        <w:t>del</w:t>
      </w:r>
      <w:r w:rsidRPr="003F050A">
        <w:rPr>
          <w:rFonts w:cs="Arial"/>
          <w:i/>
          <w:spacing w:val="-8"/>
          <w:sz w:val="20"/>
          <w:szCs w:val="20"/>
          <w:lang w:val="es-CO"/>
        </w:rPr>
        <w:t xml:space="preserve"> </w:t>
      </w:r>
      <w:r w:rsidRPr="003F050A">
        <w:rPr>
          <w:rFonts w:cs="Arial"/>
          <w:i/>
          <w:sz w:val="20"/>
          <w:szCs w:val="20"/>
          <w:lang w:val="es-CO"/>
        </w:rPr>
        <w:t>Distrito</w:t>
      </w:r>
      <w:r w:rsidRPr="003F050A">
        <w:rPr>
          <w:rFonts w:cs="Arial"/>
          <w:i/>
          <w:spacing w:val="-6"/>
          <w:sz w:val="20"/>
          <w:szCs w:val="20"/>
          <w:lang w:val="es-CO"/>
        </w:rPr>
        <w:t xml:space="preserve"> </w:t>
      </w:r>
      <w:r w:rsidRPr="003F050A">
        <w:rPr>
          <w:rFonts w:cs="Arial"/>
          <w:i/>
          <w:sz w:val="20"/>
          <w:szCs w:val="20"/>
          <w:lang w:val="es-CO"/>
        </w:rPr>
        <w:t>Capital</w:t>
      </w:r>
      <w:r w:rsidRPr="003F050A">
        <w:rPr>
          <w:rFonts w:cs="Arial"/>
          <w:i/>
          <w:spacing w:val="-8"/>
          <w:sz w:val="20"/>
          <w:szCs w:val="20"/>
          <w:lang w:val="es-CO"/>
        </w:rPr>
        <w:t xml:space="preserve"> </w:t>
      </w:r>
      <w:r w:rsidRPr="003F050A">
        <w:rPr>
          <w:rFonts w:cs="Arial"/>
          <w:i/>
          <w:sz w:val="20"/>
          <w:szCs w:val="20"/>
          <w:lang w:val="es-CO"/>
        </w:rPr>
        <w:t>de</w:t>
      </w:r>
      <w:r w:rsidRPr="003F050A">
        <w:rPr>
          <w:rFonts w:cs="Arial"/>
          <w:i/>
          <w:spacing w:val="-7"/>
          <w:sz w:val="20"/>
          <w:szCs w:val="20"/>
          <w:lang w:val="es-CO"/>
        </w:rPr>
        <w:t xml:space="preserve"> </w:t>
      </w:r>
      <w:r w:rsidRPr="003F050A">
        <w:rPr>
          <w:rFonts w:cs="Arial"/>
          <w:i/>
          <w:sz w:val="20"/>
          <w:szCs w:val="20"/>
          <w:lang w:val="es-CO"/>
        </w:rPr>
        <w:t>Santa</w:t>
      </w:r>
      <w:r w:rsidRPr="003F050A">
        <w:rPr>
          <w:rFonts w:cs="Arial"/>
          <w:i/>
          <w:spacing w:val="-8"/>
          <w:sz w:val="20"/>
          <w:szCs w:val="20"/>
          <w:lang w:val="es-CO"/>
        </w:rPr>
        <w:t xml:space="preserve"> </w:t>
      </w:r>
      <w:r w:rsidRPr="003F050A">
        <w:rPr>
          <w:rFonts w:cs="Arial"/>
          <w:i/>
          <w:sz w:val="20"/>
          <w:szCs w:val="20"/>
          <w:lang w:val="es-CO"/>
        </w:rPr>
        <w:t>Fe</w:t>
      </w:r>
      <w:r w:rsidRPr="003F050A">
        <w:rPr>
          <w:rFonts w:cs="Arial"/>
          <w:i/>
          <w:spacing w:val="-7"/>
          <w:sz w:val="20"/>
          <w:szCs w:val="20"/>
          <w:lang w:val="es-CO"/>
        </w:rPr>
        <w:t xml:space="preserve"> </w:t>
      </w:r>
      <w:r w:rsidRPr="003F050A">
        <w:rPr>
          <w:rFonts w:cs="Arial"/>
          <w:i/>
          <w:sz w:val="20"/>
          <w:szCs w:val="20"/>
          <w:lang w:val="es-CO"/>
        </w:rPr>
        <w:t>de</w:t>
      </w:r>
      <w:r w:rsidRPr="003F050A">
        <w:rPr>
          <w:rFonts w:cs="Arial"/>
          <w:i/>
          <w:spacing w:val="-6"/>
          <w:sz w:val="20"/>
          <w:szCs w:val="20"/>
          <w:lang w:val="es-CO"/>
        </w:rPr>
        <w:t xml:space="preserve"> </w:t>
      </w:r>
      <w:r w:rsidRPr="003F050A">
        <w:rPr>
          <w:rFonts w:cs="Arial"/>
          <w:i/>
          <w:sz w:val="20"/>
          <w:szCs w:val="20"/>
          <w:lang w:val="es-CO"/>
        </w:rPr>
        <w:t>Bogotá”</w:t>
      </w:r>
    </w:p>
    <w:p w14:paraId="482FC7BB" w14:textId="77777777" w:rsidR="003F1D33" w:rsidRPr="003F050A" w:rsidRDefault="003F1D33" w:rsidP="003F050A">
      <w:pPr>
        <w:pStyle w:val="Textoindependiente"/>
        <w:numPr>
          <w:ilvl w:val="0"/>
          <w:numId w:val="2"/>
        </w:numPr>
        <w:tabs>
          <w:tab w:val="left" w:pos="252"/>
        </w:tabs>
        <w:autoSpaceDE w:val="0"/>
        <w:autoSpaceDN w:val="0"/>
        <w:ind w:right="112"/>
        <w:jc w:val="both"/>
        <w:rPr>
          <w:rFonts w:cs="Arial"/>
          <w:sz w:val="20"/>
          <w:szCs w:val="20"/>
          <w:lang w:val="es-CO"/>
        </w:rPr>
      </w:pPr>
      <w:r w:rsidRPr="003F050A">
        <w:rPr>
          <w:rFonts w:cs="Arial"/>
          <w:b/>
          <w:bCs/>
          <w:i/>
          <w:sz w:val="20"/>
          <w:szCs w:val="20"/>
          <w:lang w:val="es-CO"/>
        </w:rPr>
        <w:t>Decreto</w:t>
      </w:r>
      <w:r w:rsidRPr="003F050A">
        <w:rPr>
          <w:rFonts w:cs="Arial"/>
          <w:b/>
          <w:bCs/>
          <w:i/>
          <w:spacing w:val="-2"/>
          <w:sz w:val="20"/>
          <w:szCs w:val="20"/>
          <w:lang w:val="es-CO"/>
        </w:rPr>
        <w:t xml:space="preserve"> </w:t>
      </w:r>
      <w:r w:rsidRPr="003F050A">
        <w:rPr>
          <w:rFonts w:cs="Arial"/>
          <w:b/>
          <w:bCs/>
          <w:i/>
          <w:sz w:val="20"/>
          <w:szCs w:val="20"/>
          <w:lang w:val="es-CO"/>
        </w:rPr>
        <w:t>2445 de</w:t>
      </w:r>
      <w:r w:rsidRPr="003F050A">
        <w:rPr>
          <w:rFonts w:cs="Arial"/>
          <w:b/>
          <w:bCs/>
          <w:i/>
          <w:spacing w:val="-3"/>
          <w:sz w:val="20"/>
          <w:szCs w:val="20"/>
          <w:lang w:val="es-CO"/>
        </w:rPr>
        <w:t xml:space="preserve"> </w:t>
      </w:r>
      <w:r w:rsidRPr="003F050A">
        <w:rPr>
          <w:rFonts w:cs="Arial"/>
          <w:b/>
          <w:bCs/>
          <w:i/>
          <w:sz w:val="20"/>
          <w:szCs w:val="20"/>
          <w:lang w:val="es-CO"/>
        </w:rPr>
        <w:t>2000</w:t>
      </w:r>
      <w:r w:rsidRPr="003F050A">
        <w:rPr>
          <w:rFonts w:cs="Arial"/>
          <w:i/>
          <w:sz w:val="20"/>
          <w:szCs w:val="20"/>
          <w:lang w:val="es-CO"/>
        </w:rPr>
        <w:t>.</w:t>
      </w:r>
      <w:r w:rsidRPr="003F050A">
        <w:rPr>
          <w:rFonts w:cs="Arial"/>
          <w:i/>
          <w:spacing w:val="-1"/>
          <w:sz w:val="20"/>
          <w:szCs w:val="20"/>
          <w:lang w:val="es-CO"/>
        </w:rPr>
        <w:t xml:space="preserve"> </w:t>
      </w:r>
      <w:r w:rsidRPr="003F050A">
        <w:rPr>
          <w:rFonts w:cs="Arial"/>
          <w:i/>
          <w:sz w:val="20"/>
          <w:szCs w:val="20"/>
          <w:lang w:val="es-CO"/>
        </w:rPr>
        <w:t>"Por</w:t>
      </w:r>
      <w:r w:rsidRPr="003F050A">
        <w:rPr>
          <w:rFonts w:cs="Arial"/>
          <w:i/>
          <w:spacing w:val="-1"/>
          <w:sz w:val="20"/>
          <w:szCs w:val="20"/>
          <w:lang w:val="es-CO"/>
        </w:rPr>
        <w:t xml:space="preserve"> </w:t>
      </w:r>
      <w:r w:rsidRPr="003F050A">
        <w:rPr>
          <w:rFonts w:cs="Arial"/>
          <w:i/>
          <w:sz w:val="20"/>
          <w:szCs w:val="20"/>
          <w:lang w:val="es-CO"/>
        </w:rPr>
        <w:t>el</w:t>
      </w:r>
      <w:r w:rsidRPr="003F050A">
        <w:rPr>
          <w:rFonts w:cs="Arial"/>
          <w:i/>
          <w:spacing w:val="-3"/>
          <w:sz w:val="20"/>
          <w:szCs w:val="20"/>
          <w:lang w:val="es-CO"/>
        </w:rPr>
        <w:t xml:space="preserve"> </w:t>
      </w:r>
      <w:r w:rsidRPr="003F050A">
        <w:rPr>
          <w:rFonts w:cs="Arial"/>
          <w:i/>
          <w:sz w:val="20"/>
          <w:szCs w:val="20"/>
          <w:lang w:val="es-CO"/>
        </w:rPr>
        <w:t>cual se</w:t>
      </w:r>
      <w:r w:rsidRPr="003F050A">
        <w:rPr>
          <w:rFonts w:cs="Arial"/>
          <w:i/>
          <w:spacing w:val="-3"/>
          <w:sz w:val="20"/>
          <w:szCs w:val="20"/>
          <w:lang w:val="es-CO"/>
        </w:rPr>
        <w:t xml:space="preserve"> </w:t>
      </w:r>
      <w:r w:rsidRPr="003F050A">
        <w:rPr>
          <w:rFonts w:cs="Arial"/>
          <w:i/>
          <w:sz w:val="20"/>
          <w:szCs w:val="20"/>
          <w:lang w:val="es-CO"/>
        </w:rPr>
        <w:t>modifican</w:t>
      </w:r>
      <w:r w:rsidRPr="003F050A">
        <w:rPr>
          <w:rFonts w:cs="Arial"/>
          <w:i/>
          <w:spacing w:val="-1"/>
          <w:sz w:val="20"/>
          <w:szCs w:val="20"/>
          <w:lang w:val="es-CO"/>
        </w:rPr>
        <w:t xml:space="preserve"> </w:t>
      </w:r>
      <w:r w:rsidRPr="003F050A">
        <w:rPr>
          <w:rFonts w:cs="Arial"/>
          <w:i/>
          <w:sz w:val="20"/>
          <w:szCs w:val="20"/>
          <w:lang w:val="es-CO"/>
        </w:rPr>
        <w:t>los</w:t>
      </w:r>
      <w:r w:rsidRPr="003F050A">
        <w:rPr>
          <w:rFonts w:cs="Arial"/>
          <w:i/>
          <w:spacing w:val="-3"/>
          <w:sz w:val="20"/>
          <w:szCs w:val="20"/>
          <w:lang w:val="es-CO"/>
        </w:rPr>
        <w:t xml:space="preserve"> </w:t>
      </w:r>
      <w:r w:rsidRPr="003F050A">
        <w:rPr>
          <w:rFonts w:cs="Arial"/>
          <w:i/>
          <w:sz w:val="20"/>
          <w:szCs w:val="20"/>
          <w:lang w:val="es-CO"/>
        </w:rPr>
        <w:t>artículos</w:t>
      </w:r>
      <w:r w:rsidRPr="003F050A">
        <w:rPr>
          <w:rFonts w:cs="Arial"/>
          <w:i/>
          <w:spacing w:val="-2"/>
          <w:sz w:val="20"/>
          <w:szCs w:val="20"/>
          <w:lang w:val="es-CO"/>
        </w:rPr>
        <w:t xml:space="preserve"> </w:t>
      </w:r>
      <w:r w:rsidRPr="003F050A">
        <w:rPr>
          <w:rFonts w:cs="Arial"/>
          <w:i/>
          <w:sz w:val="20"/>
          <w:szCs w:val="20"/>
          <w:lang w:val="es-CO"/>
        </w:rPr>
        <w:t>8º,</w:t>
      </w:r>
      <w:r w:rsidRPr="003F050A">
        <w:rPr>
          <w:rFonts w:cs="Arial"/>
          <w:i/>
          <w:spacing w:val="-3"/>
          <w:sz w:val="20"/>
          <w:szCs w:val="20"/>
          <w:lang w:val="es-CO"/>
        </w:rPr>
        <w:t xml:space="preserve"> </w:t>
      </w:r>
      <w:r w:rsidRPr="003F050A">
        <w:rPr>
          <w:rFonts w:cs="Arial"/>
          <w:i/>
          <w:sz w:val="20"/>
          <w:szCs w:val="20"/>
          <w:lang w:val="es-CO"/>
        </w:rPr>
        <w:t>12,</w:t>
      </w:r>
      <w:r w:rsidRPr="003F050A">
        <w:rPr>
          <w:rFonts w:cs="Arial"/>
          <w:i/>
          <w:spacing w:val="-2"/>
          <w:sz w:val="20"/>
          <w:szCs w:val="20"/>
          <w:lang w:val="es-CO"/>
        </w:rPr>
        <w:t xml:space="preserve"> </w:t>
      </w:r>
      <w:r w:rsidRPr="003F050A">
        <w:rPr>
          <w:rFonts w:cs="Arial"/>
          <w:i/>
          <w:sz w:val="20"/>
          <w:szCs w:val="20"/>
          <w:lang w:val="es-CO"/>
        </w:rPr>
        <w:t>15</w:t>
      </w:r>
      <w:r w:rsidRPr="003F050A">
        <w:rPr>
          <w:rFonts w:cs="Arial"/>
          <w:i/>
          <w:spacing w:val="-2"/>
          <w:sz w:val="20"/>
          <w:szCs w:val="20"/>
          <w:lang w:val="es-CO"/>
        </w:rPr>
        <w:t xml:space="preserve"> </w:t>
      </w:r>
      <w:r w:rsidRPr="003F050A">
        <w:rPr>
          <w:rFonts w:cs="Arial"/>
          <w:i/>
          <w:sz w:val="20"/>
          <w:szCs w:val="20"/>
          <w:lang w:val="es-CO"/>
        </w:rPr>
        <w:t>y</w:t>
      </w:r>
      <w:r w:rsidRPr="003F050A">
        <w:rPr>
          <w:rFonts w:cs="Arial"/>
          <w:i/>
          <w:spacing w:val="-2"/>
          <w:sz w:val="20"/>
          <w:szCs w:val="20"/>
          <w:lang w:val="es-CO"/>
        </w:rPr>
        <w:t xml:space="preserve"> </w:t>
      </w:r>
      <w:r w:rsidRPr="003F050A">
        <w:rPr>
          <w:rFonts w:cs="Arial"/>
          <w:i/>
          <w:sz w:val="20"/>
          <w:szCs w:val="20"/>
          <w:lang w:val="es-CO"/>
        </w:rPr>
        <w:t>17</w:t>
      </w:r>
      <w:r w:rsidRPr="003F050A">
        <w:rPr>
          <w:rFonts w:cs="Arial"/>
          <w:i/>
          <w:spacing w:val="-2"/>
          <w:sz w:val="20"/>
          <w:szCs w:val="20"/>
          <w:lang w:val="es-CO"/>
        </w:rPr>
        <w:t xml:space="preserve"> </w:t>
      </w:r>
      <w:r w:rsidRPr="003F050A">
        <w:rPr>
          <w:rFonts w:cs="Arial"/>
          <w:i/>
          <w:sz w:val="20"/>
          <w:szCs w:val="20"/>
          <w:lang w:val="es-CO"/>
        </w:rPr>
        <w:t>del</w:t>
      </w:r>
      <w:r w:rsidRPr="003F050A">
        <w:rPr>
          <w:rFonts w:cs="Arial"/>
          <w:i/>
          <w:spacing w:val="-4"/>
          <w:sz w:val="20"/>
          <w:szCs w:val="20"/>
          <w:lang w:val="es-CO"/>
        </w:rPr>
        <w:t xml:space="preserve"> </w:t>
      </w:r>
      <w:r w:rsidRPr="003F050A">
        <w:rPr>
          <w:rFonts w:cs="Arial"/>
          <w:i/>
          <w:sz w:val="20"/>
          <w:szCs w:val="20"/>
          <w:lang w:val="es-CO"/>
        </w:rPr>
        <w:t>Decreto</w:t>
      </w:r>
      <w:r w:rsidRPr="003F050A">
        <w:rPr>
          <w:rFonts w:cs="Arial"/>
          <w:i/>
          <w:spacing w:val="-1"/>
          <w:sz w:val="20"/>
          <w:szCs w:val="20"/>
          <w:lang w:val="es-CO"/>
        </w:rPr>
        <w:t xml:space="preserve"> </w:t>
      </w:r>
      <w:r w:rsidRPr="003F050A">
        <w:rPr>
          <w:rFonts w:cs="Arial"/>
          <w:i/>
          <w:sz w:val="20"/>
          <w:szCs w:val="20"/>
          <w:lang w:val="es-CO"/>
        </w:rPr>
        <w:t>1737</w:t>
      </w:r>
      <w:r w:rsidRPr="003F050A">
        <w:rPr>
          <w:rFonts w:cs="Arial"/>
          <w:i/>
          <w:spacing w:val="-2"/>
          <w:sz w:val="20"/>
          <w:szCs w:val="20"/>
          <w:lang w:val="es-CO"/>
        </w:rPr>
        <w:t xml:space="preserve"> </w:t>
      </w:r>
      <w:r w:rsidRPr="003F050A">
        <w:rPr>
          <w:rFonts w:cs="Arial"/>
          <w:i/>
          <w:sz w:val="20"/>
          <w:szCs w:val="20"/>
          <w:lang w:val="es-CO"/>
        </w:rPr>
        <w:t>de</w:t>
      </w:r>
      <w:r w:rsidRPr="003F050A">
        <w:rPr>
          <w:rFonts w:cs="Arial"/>
          <w:i/>
          <w:spacing w:val="-3"/>
          <w:sz w:val="20"/>
          <w:szCs w:val="20"/>
          <w:lang w:val="es-CO"/>
        </w:rPr>
        <w:t xml:space="preserve"> </w:t>
      </w:r>
      <w:r w:rsidRPr="003F050A">
        <w:rPr>
          <w:rFonts w:cs="Arial"/>
          <w:i/>
          <w:sz w:val="20"/>
          <w:szCs w:val="20"/>
          <w:lang w:val="es-CO"/>
        </w:rPr>
        <w:t>1998</w:t>
      </w:r>
      <w:r w:rsidRPr="003F050A">
        <w:rPr>
          <w:rFonts w:cs="Arial"/>
          <w:sz w:val="20"/>
          <w:szCs w:val="20"/>
          <w:lang w:val="es-CO"/>
        </w:rPr>
        <w:t>."</w:t>
      </w:r>
    </w:p>
    <w:p w14:paraId="6C0E3975" w14:textId="77777777" w:rsidR="003F1D33" w:rsidRPr="003F050A" w:rsidRDefault="003F1D33" w:rsidP="003F050A">
      <w:pPr>
        <w:pStyle w:val="Textoindependiente"/>
        <w:numPr>
          <w:ilvl w:val="0"/>
          <w:numId w:val="2"/>
        </w:numPr>
        <w:tabs>
          <w:tab w:val="left" w:pos="245"/>
        </w:tabs>
        <w:autoSpaceDE w:val="0"/>
        <w:autoSpaceDN w:val="0"/>
        <w:spacing w:before="1"/>
        <w:ind w:right="112"/>
        <w:jc w:val="both"/>
        <w:rPr>
          <w:rFonts w:cs="Arial"/>
          <w:sz w:val="20"/>
          <w:szCs w:val="20"/>
          <w:lang w:val="es-CO"/>
        </w:rPr>
      </w:pPr>
      <w:r w:rsidRPr="003F050A">
        <w:rPr>
          <w:rFonts w:cs="Arial"/>
          <w:b/>
          <w:bCs/>
          <w:sz w:val="20"/>
          <w:szCs w:val="20"/>
          <w:lang w:val="es-CO"/>
        </w:rPr>
        <w:t>Resolución DG - 000123 de 28 de diciembre de 2023</w:t>
      </w:r>
      <w:r w:rsidRPr="003F050A">
        <w:rPr>
          <w:rFonts w:cs="Arial"/>
          <w:sz w:val="20"/>
          <w:szCs w:val="20"/>
          <w:lang w:val="es-CO"/>
        </w:rPr>
        <w:t>. “Por medio de la cual se designan responsabilidades y se adoptan medidas de racionalización en el gasto público del Fondo de Prestaciones económicas cesantías y pensiones - FONCEP”</w:t>
      </w:r>
    </w:p>
    <w:p w14:paraId="78BF2640" w14:textId="77777777" w:rsidR="003F1D33" w:rsidRPr="003F050A" w:rsidRDefault="003F1D33" w:rsidP="003F050A">
      <w:pPr>
        <w:pStyle w:val="Textoindependiente"/>
        <w:numPr>
          <w:ilvl w:val="0"/>
          <w:numId w:val="2"/>
        </w:numPr>
        <w:tabs>
          <w:tab w:val="left" w:pos="245"/>
        </w:tabs>
        <w:autoSpaceDE w:val="0"/>
        <w:autoSpaceDN w:val="0"/>
        <w:spacing w:before="1"/>
        <w:ind w:right="112"/>
        <w:jc w:val="both"/>
        <w:rPr>
          <w:rFonts w:cs="Arial"/>
          <w:sz w:val="20"/>
          <w:szCs w:val="20"/>
          <w:lang w:val="es-CO"/>
        </w:rPr>
      </w:pPr>
      <w:r w:rsidRPr="003F050A">
        <w:rPr>
          <w:rFonts w:cs="Arial"/>
          <w:b/>
          <w:bCs/>
          <w:sz w:val="20"/>
          <w:szCs w:val="20"/>
          <w:lang w:val="es-CO"/>
        </w:rPr>
        <w:t>Decreto 062 del 09 de febrero de 2024</w:t>
      </w:r>
      <w:r w:rsidRPr="003F050A">
        <w:rPr>
          <w:rFonts w:cs="Arial"/>
          <w:sz w:val="20"/>
          <w:szCs w:val="20"/>
          <w:lang w:val="es-CO"/>
        </w:rPr>
        <w:t>. "Por el cual se ordena implementar medidas de austeridad y eficiencia del gasto público en las entidades y organismos de la administración distrital"</w:t>
      </w:r>
    </w:p>
    <w:p w14:paraId="582B630E" w14:textId="77777777" w:rsidR="003F1D33" w:rsidRPr="003F050A" w:rsidRDefault="003F1D33" w:rsidP="003F050A">
      <w:pPr>
        <w:pStyle w:val="Textoindependiente"/>
        <w:numPr>
          <w:ilvl w:val="0"/>
          <w:numId w:val="2"/>
        </w:numPr>
        <w:autoSpaceDE w:val="0"/>
        <w:autoSpaceDN w:val="0"/>
        <w:spacing w:before="1"/>
        <w:ind w:right="112"/>
        <w:jc w:val="both"/>
        <w:rPr>
          <w:rFonts w:cs="Arial"/>
          <w:sz w:val="20"/>
          <w:szCs w:val="20"/>
          <w:lang w:val="es-CO"/>
        </w:rPr>
      </w:pPr>
      <w:r w:rsidRPr="003F050A">
        <w:rPr>
          <w:rFonts w:cs="Arial"/>
          <w:b/>
          <w:bCs/>
          <w:sz w:val="20"/>
          <w:szCs w:val="20"/>
          <w:lang w:val="es-CO"/>
        </w:rPr>
        <w:t>Decreto 0199 del 20 de febrero de 2024</w:t>
      </w:r>
      <w:r w:rsidRPr="003F050A">
        <w:rPr>
          <w:rFonts w:cs="Arial"/>
          <w:sz w:val="20"/>
          <w:szCs w:val="20"/>
          <w:lang w:val="es-CO"/>
        </w:rPr>
        <w:t>. “Por el cual se establece el plan de austeridad del gasto 2024, para los órganos que hacen parte del Presupuesto General de la Nación”</w:t>
      </w:r>
    </w:p>
    <w:p w14:paraId="1383E907" w14:textId="77777777" w:rsidR="003F1D33" w:rsidRPr="003F050A" w:rsidRDefault="003F1D33" w:rsidP="003F050A">
      <w:pPr>
        <w:pStyle w:val="Textoindependiente"/>
        <w:numPr>
          <w:ilvl w:val="0"/>
          <w:numId w:val="2"/>
        </w:numPr>
        <w:autoSpaceDE w:val="0"/>
        <w:autoSpaceDN w:val="0"/>
        <w:spacing w:before="1"/>
        <w:ind w:right="112"/>
        <w:jc w:val="both"/>
        <w:rPr>
          <w:rFonts w:cs="Arial"/>
          <w:sz w:val="20"/>
          <w:szCs w:val="20"/>
          <w:lang w:val="es-CO"/>
        </w:rPr>
      </w:pPr>
      <w:r w:rsidRPr="003F050A">
        <w:rPr>
          <w:rFonts w:cs="Arial"/>
          <w:b/>
          <w:bCs/>
          <w:sz w:val="20"/>
          <w:szCs w:val="20"/>
          <w:lang w:val="es-CO"/>
        </w:rPr>
        <w:t>Circular DG - 001 de 2024</w:t>
      </w:r>
      <w:r w:rsidRPr="003F050A">
        <w:rPr>
          <w:rFonts w:cs="Arial"/>
          <w:sz w:val="20"/>
          <w:szCs w:val="20"/>
          <w:lang w:val="es-CO"/>
        </w:rPr>
        <w:t xml:space="preserve"> “Austeridad y eficiencia en el gasto”, expedida por el FONCEP</w:t>
      </w:r>
    </w:p>
    <w:p w14:paraId="468F7C52" w14:textId="77777777" w:rsidR="003F1D33" w:rsidRPr="003F050A" w:rsidRDefault="003F1D33" w:rsidP="003F050A">
      <w:pPr>
        <w:pStyle w:val="Textoindependiente"/>
        <w:numPr>
          <w:ilvl w:val="0"/>
          <w:numId w:val="2"/>
        </w:numPr>
        <w:autoSpaceDE w:val="0"/>
        <w:autoSpaceDN w:val="0"/>
        <w:spacing w:before="1"/>
        <w:ind w:right="112"/>
        <w:jc w:val="both"/>
        <w:rPr>
          <w:rFonts w:cs="Arial"/>
          <w:sz w:val="20"/>
          <w:szCs w:val="20"/>
          <w:lang w:val="es-CO"/>
        </w:rPr>
      </w:pPr>
      <w:r w:rsidRPr="003F050A">
        <w:rPr>
          <w:rFonts w:cs="Arial"/>
          <w:b/>
          <w:bCs/>
          <w:sz w:val="20"/>
          <w:szCs w:val="20"/>
          <w:lang w:val="es-CO"/>
        </w:rPr>
        <w:t>Circular No. DG 003 de 2024</w:t>
      </w:r>
      <w:r w:rsidRPr="003F050A">
        <w:rPr>
          <w:rFonts w:cs="Arial"/>
          <w:sz w:val="20"/>
          <w:szCs w:val="20"/>
          <w:lang w:val="es-CO"/>
        </w:rPr>
        <w:t xml:space="preserve"> “OPTIMIZACIÓN ESTRATÉGICA DEL TALENTO HUMANO – OFICINAS”, expedida por el FONCEP</w:t>
      </w:r>
    </w:p>
    <w:p w14:paraId="71BAEA75" w14:textId="42DFEF66" w:rsidR="003F1D33" w:rsidRPr="003F050A" w:rsidRDefault="003F1D33" w:rsidP="003F050A">
      <w:pPr>
        <w:pStyle w:val="Textoindependiente"/>
        <w:numPr>
          <w:ilvl w:val="0"/>
          <w:numId w:val="2"/>
        </w:numPr>
        <w:autoSpaceDE w:val="0"/>
        <w:autoSpaceDN w:val="0"/>
        <w:spacing w:before="1"/>
        <w:jc w:val="both"/>
        <w:rPr>
          <w:rFonts w:cs="Arial"/>
          <w:sz w:val="20"/>
          <w:szCs w:val="20"/>
          <w:lang w:val="es-CO"/>
        </w:rPr>
      </w:pPr>
      <w:r w:rsidRPr="003F050A">
        <w:rPr>
          <w:rFonts w:cs="Arial"/>
          <w:b/>
          <w:bCs/>
          <w:sz w:val="20"/>
          <w:szCs w:val="20"/>
          <w:lang w:val="es-CO"/>
        </w:rPr>
        <w:t>Circular Externa No. SDH 000002 del 10 de enero de 2025</w:t>
      </w:r>
      <w:r w:rsidRPr="003F050A">
        <w:rPr>
          <w:rFonts w:cs="Arial"/>
          <w:sz w:val="20"/>
          <w:szCs w:val="20"/>
          <w:lang w:val="es-CO"/>
        </w:rPr>
        <w:t xml:space="preserve"> “Plan de Austeridad en el Gasto 2025-2027”</w:t>
      </w:r>
    </w:p>
    <w:p w14:paraId="1808D6D8" w14:textId="7C78BB1F" w:rsidR="005E293F" w:rsidRPr="003F050A" w:rsidRDefault="003F1D33" w:rsidP="00D00533">
      <w:pPr>
        <w:pStyle w:val="Ttulo1"/>
        <w:numPr>
          <w:ilvl w:val="0"/>
          <w:numId w:val="22"/>
        </w:numPr>
        <w:jc w:val="both"/>
        <w:rPr>
          <w:rFonts w:ascii="Arial" w:hAnsi="Arial" w:cs="Arial"/>
          <w:b/>
          <w:bCs/>
          <w:color w:val="auto"/>
          <w:sz w:val="20"/>
          <w:szCs w:val="20"/>
        </w:rPr>
      </w:pPr>
      <w:bookmarkStart w:id="2" w:name="_Toc217412421"/>
      <w:r w:rsidRPr="003F050A">
        <w:rPr>
          <w:rFonts w:ascii="Arial" w:hAnsi="Arial" w:cs="Arial"/>
          <w:b/>
          <w:bCs/>
          <w:color w:val="auto"/>
          <w:sz w:val="20"/>
          <w:szCs w:val="20"/>
        </w:rPr>
        <w:t>MARCO CONCEPTUAL</w:t>
      </w:r>
      <w:bookmarkEnd w:id="2"/>
    </w:p>
    <w:p w14:paraId="0D186EFD" w14:textId="77777777" w:rsidR="005E293F" w:rsidRPr="003F050A" w:rsidRDefault="005E293F" w:rsidP="003F050A">
      <w:pPr>
        <w:jc w:val="both"/>
        <w:rPr>
          <w:rFonts w:ascii="Arial" w:hAnsi="Arial" w:cs="Arial"/>
          <w:sz w:val="20"/>
          <w:szCs w:val="20"/>
        </w:rPr>
      </w:pPr>
    </w:p>
    <w:p w14:paraId="29DFFBFC" w14:textId="77777777" w:rsidR="002D43E5"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Austeridad</w:t>
      </w:r>
      <w:r w:rsidRPr="00D32972">
        <w:rPr>
          <w:rFonts w:ascii="Arial" w:hAnsi="Arial" w:cs="Arial"/>
          <w:sz w:val="20"/>
          <w:szCs w:val="20"/>
        </w:rPr>
        <w:t>:</w:t>
      </w:r>
      <w:r w:rsidRPr="00D32972">
        <w:rPr>
          <w:rFonts w:ascii="Arial" w:hAnsi="Arial" w:cs="Arial"/>
          <w:sz w:val="20"/>
          <w:szCs w:val="20"/>
        </w:rPr>
        <w:tab/>
        <w:t xml:space="preserve">En términos generales hace referencia a una política económica basada en la reducción de gasto público y el aumento de la presión fiscal sobre los contribuyentes. Para el caso puntual de la entidad se refiere a las políticas internas para mantener y/o disminuir los gastos de </w:t>
      </w:r>
      <w:r w:rsidRPr="00D32972">
        <w:rPr>
          <w:rFonts w:ascii="Arial" w:hAnsi="Arial" w:cs="Arial"/>
          <w:sz w:val="20"/>
          <w:szCs w:val="20"/>
        </w:rPr>
        <w:lastRenderedPageBreak/>
        <w:t>manera inteligente, de tal forma que no afecten el funcionamiento de la entidad y contribuya a la eficiencia y transparencia administrativa mediante la definición e implementación de políticas y medidas restrictivas.</w:t>
      </w:r>
      <w:r w:rsidR="00D32972">
        <w:rPr>
          <w:rFonts w:ascii="Arial" w:hAnsi="Arial" w:cs="Arial"/>
          <w:sz w:val="20"/>
          <w:szCs w:val="20"/>
        </w:rPr>
        <w:t xml:space="preserve"> </w:t>
      </w:r>
    </w:p>
    <w:p w14:paraId="7B50F1E0" w14:textId="7A65AE63" w:rsidR="005E293F" w:rsidRPr="00D32972" w:rsidRDefault="005E293F" w:rsidP="002D43E5">
      <w:pPr>
        <w:pStyle w:val="Prrafodelista"/>
        <w:jc w:val="both"/>
        <w:rPr>
          <w:rFonts w:ascii="Arial" w:hAnsi="Arial" w:cs="Arial"/>
          <w:sz w:val="20"/>
          <w:szCs w:val="20"/>
        </w:rPr>
      </w:pPr>
      <w:r w:rsidRPr="00D32972">
        <w:rPr>
          <w:rFonts w:ascii="Arial" w:hAnsi="Arial" w:cs="Arial"/>
          <w:sz w:val="20"/>
          <w:szCs w:val="20"/>
        </w:rPr>
        <w:t>Implica orientar acciones hacia el ahorro y la eficiencia, limitando el gasto a lo estrictamente necesario para el cumplimiento de sus funciones.</w:t>
      </w:r>
    </w:p>
    <w:p w14:paraId="2C69A05D"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Austeridad en el gasto</w:t>
      </w:r>
      <w:r w:rsidRPr="00D32972">
        <w:rPr>
          <w:rFonts w:ascii="Arial" w:hAnsi="Arial" w:cs="Arial"/>
          <w:sz w:val="20"/>
          <w:szCs w:val="20"/>
        </w:rPr>
        <w:t>: Es una política económica que busca racionalizar el uso de los recursos públicos aplicando criterios de eficiencia, eficacia y economía, con observancia de los principios de planeación, coordinación, objetividad, orientación a resultados, transparencia, legalidad, autocontrol y austeridad.</w:t>
      </w:r>
    </w:p>
    <w:p w14:paraId="31168701"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Buenas Prácticas Ambientales</w:t>
      </w:r>
      <w:r w:rsidRPr="00D32972">
        <w:rPr>
          <w:rFonts w:ascii="Arial" w:hAnsi="Arial" w:cs="Arial"/>
          <w:sz w:val="20"/>
          <w:szCs w:val="20"/>
        </w:rPr>
        <w:t>: Actividades que implican un cambio de cultura en las rutinas diarias, promoviendo el uso razonable de los recursos públicos y ambientales derivados de la gestión a cargo de la entidad.</w:t>
      </w:r>
    </w:p>
    <w:p w14:paraId="4356A9AE"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Cero Papel:</w:t>
      </w:r>
      <w:r w:rsidRPr="00D32972">
        <w:rPr>
          <w:rFonts w:ascii="Arial" w:hAnsi="Arial" w:cs="Arial"/>
          <w:sz w:val="20"/>
          <w:szCs w:val="20"/>
        </w:rPr>
        <w:t xml:space="preserve"> Iniciativa en la administración pública que está relacionada con la reducción y uso eficiente del consumo de papel mediante la formación de nuevos hábitos en los servidores públicos con ayuda de las tecnologías de la información y las comunicaciones.</w:t>
      </w:r>
    </w:p>
    <w:p w14:paraId="67EBED0C"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Efectividad:</w:t>
      </w:r>
      <w:r w:rsidRPr="00D32972">
        <w:rPr>
          <w:rFonts w:ascii="Arial" w:hAnsi="Arial" w:cs="Arial"/>
          <w:sz w:val="20"/>
          <w:szCs w:val="20"/>
        </w:rPr>
        <w:t xml:space="preserve"> Es la capacidad de conseguir el efecto deseado en lo que se realiza teniendo en cuenta los recursos y el tiempo establecido para esto.</w:t>
      </w:r>
    </w:p>
    <w:p w14:paraId="4329E080"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Eficiencia</w:t>
      </w:r>
      <w:r w:rsidRPr="00D32972">
        <w:rPr>
          <w:rFonts w:ascii="Arial" w:hAnsi="Arial" w:cs="Arial"/>
          <w:sz w:val="20"/>
          <w:szCs w:val="20"/>
        </w:rPr>
        <w:t>: La eficiencia busca evaluar el manejo de los recursos para orientados al cumplimiento de metas con los mejores resultados aplicando el principio de economía; en otras palabras, se busca determinar si los bienes y servicios adquiridos por la Entidad se obtienen al mejor costo encontrándose estos en las mismas condiciones de calidad.</w:t>
      </w:r>
    </w:p>
    <w:p w14:paraId="3ECE0225"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Meta:</w:t>
      </w:r>
      <w:r w:rsidRPr="00D32972">
        <w:rPr>
          <w:rFonts w:ascii="Arial" w:hAnsi="Arial" w:cs="Arial"/>
          <w:sz w:val="20"/>
          <w:szCs w:val="20"/>
        </w:rPr>
        <w:t xml:space="preserve"> La meta de ahorro anual establecida para el plan de austeridad y transparencia del gasto público es del 0,4% del promedio de la meta definida para los gastos elegibles.</w:t>
      </w:r>
    </w:p>
    <w:p w14:paraId="10553623" w14:textId="0E7DC14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Optimizar</w:t>
      </w:r>
      <w:r w:rsidRPr="00D32972">
        <w:rPr>
          <w:rFonts w:ascii="Arial" w:hAnsi="Arial" w:cs="Arial"/>
          <w:sz w:val="20"/>
          <w:szCs w:val="20"/>
        </w:rPr>
        <w:t>: Busca mejorar el estado actual de una actividad, proceso o elemento para obtener resultados superiores al estado anterior. Principio de Economía: Hace referencia a que todas las actuaciones derivadas de la actividad administrativa de una Entidad, se realicen de forma eficiente y buscando los mejores resultados en el menor tiempo posible, con la menor cantidad de recursos y los menores cotos.</w:t>
      </w:r>
    </w:p>
    <w:p w14:paraId="068E2683"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Racionalizar:</w:t>
      </w:r>
      <w:r w:rsidRPr="00D32972">
        <w:rPr>
          <w:rFonts w:ascii="Arial" w:hAnsi="Arial" w:cs="Arial"/>
          <w:sz w:val="20"/>
          <w:szCs w:val="20"/>
        </w:rPr>
        <w:t xml:space="preserve"> Conjunto de medidas adoptadas para alcanzar un objetivo determinado y con el menor costo posible. </w:t>
      </w:r>
    </w:p>
    <w:p w14:paraId="7648EE68" w14:textId="77777777" w:rsidR="005E293F" w:rsidRP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Recursos públicos</w:t>
      </w:r>
      <w:r w:rsidRPr="00D32972">
        <w:rPr>
          <w:rFonts w:ascii="Arial" w:hAnsi="Arial" w:cs="Arial"/>
          <w:sz w:val="20"/>
          <w:szCs w:val="20"/>
        </w:rPr>
        <w:t>: Son todos los ingresos (dineros) que reciben las entidades públicas.</w:t>
      </w:r>
    </w:p>
    <w:p w14:paraId="73CDCB63" w14:textId="77777777" w:rsidR="00D32972" w:rsidRDefault="005E293F" w:rsidP="00D32972">
      <w:pPr>
        <w:pStyle w:val="Prrafodelista"/>
        <w:numPr>
          <w:ilvl w:val="0"/>
          <w:numId w:val="26"/>
        </w:numPr>
        <w:jc w:val="both"/>
        <w:rPr>
          <w:rFonts w:ascii="Arial" w:hAnsi="Arial" w:cs="Arial"/>
          <w:sz w:val="20"/>
          <w:szCs w:val="20"/>
        </w:rPr>
      </w:pPr>
      <w:r w:rsidRPr="00D32972">
        <w:rPr>
          <w:rFonts w:ascii="Arial" w:hAnsi="Arial" w:cs="Arial"/>
          <w:b/>
          <w:bCs/>
          <w:sz w:val="20"/>
          <w:szCs w:val="20"/>
        </w:rPr>
        <w:t>Transparencia</w:t>
      </w:r>
      <w:r w:rsidRPr="00D32972">
        <w:rPr>
          <w:rFonts w:ascii="Arial" w:hAnsi="Arial" w:cs="Arial"/>
          <w:sz w:val="20"/>
          <w:szCs w:val="20"/>
        </w:rPr>
        <w:t xml:space="preserve">: Principio de la administración pública, que propende por la democratización y libertad de acceso a la información y la inclusión ciudadana. Son los valores éticos que deben regir las actuaciones los servidores públicos, implica gobernar expuesto y a modo de vitrina, al escrutinio público. </w:t>
      </w:r>
    </w:p>
    <w:p w14:paraId="627BF6C8" w14:textId="5988E533" w:rsidR="005E293F" w:rsidRPr="00D32972" w:rsidRDefault="005E293F" w:rsidP="00D32972">
      <w:pPr>
        <w:pStyle w:val="Prrafodelista"/>
        <w:jc w:val="both"/>
        <w:rPr>
          <w:rFonts w:ascii="Arial" w:hAnsi="Arial" w:cs="Arial"/>
          <w:sz w:val="20"/>
          <w:szCs w:val="20"/>
        </w:rPr>
      </w:pPr>
      <w:r w:rsidRPr="00D32972">
        <w:rPr>
          <w:rFonts w:ascii="Arial" w:hAnsi="Arial" w:cs="Arial"/>
          <w:sz w:val="20"/>
          <w:szCs w:val="20"/>
        </w:rPr>
        <w:t>La transparencia en las administraciones públicas se refiere a la apertura y accesibilidad de la información relevante para los ciudadanos, permitiéndoles comprender y evaluar las acciones y decisiones de sus representantes y/o gobernantes</w:t>
      </w:r>
    </w:p>
    <w:p w14:paraId="22B0C5A5" w14:textId="77777777" w:rsidR="005E293F" w:rsidRPr="003F050A" w:rsidRDefault="005E293F" w:rsidP="003F050A">
      <w:pPr>
        <w:pStyle w:val="Prrafodelista"/>
        <w:jc w:val="both"/>
        <w:rPr>
          <w:rFonts w:ascii="Arial" w:hAnsi="Arial" w:cs="Arial"/>
          <w:sz w:val="20"/>
          <w:szCs w:val="20"/>
        </w:rPr>
      </w:pPr>
    </w:p>
    <w:p w14:paraId="43101326" w14:textId="77777777" w:rsidR="005E293F" w:rsidRDefault="005E293F" w:rsidP="003F050A">
      <w:pPr>
        <w:pStyle w:val="Prrafodelista"/>
        <w:jc w:val="both"/>
        <w:rPr>
          <w:rFonts w:ascii="Arial" w:hAnsi="Arial" w:cs="Arial"/>
          <w:sz w:val="20"/>
          <w:szCs w:val="20"/>
        </w:rPr>
      </w:pPr>
    </w:p>
    <w:p w14:paraId="7F68611F" w14:textId="77777777" w:rsidR="002D43E5" w:rsidRPr="003F050A" w:rsidRDefault="002D43E5" w:rsidP="003F050A">
      <w:pPr>
        <w:pStyle w:val="Prrafodelista"/>
        <w:jc w:val="both"/>
        <w:rPr>
          <w:rFonts w:ascii="Arial" w:hAnsi="Arial" w:cs="Arial"/>
          <w:sz w:val="20"/>
          <w:szCs w:val="20"/>
        </w:rPr>
      </w:pPr>
    </w:p>
    <w:p w14:paraId="65CDA2BB" w14:textId="476F63CA" w:rsidR="005E293F" w:rsidRPr="003F050A" w:rsidRDefault="003F1D33" w:rsidP="00D00533">
      <w:pPr>
        <w:pStyle w:val="Ttulo1"/>
        <w:numPr>
          <w:ilvl w:val="0"/>
          <w:numId w:val="22"/>
        </w:numPr>
        <w:jc w:val="both"/>
        <w:rPr>
          <w:rFonts w:ascii="Arial" w:hAnsi="Arial" w:cs="Arial"/>
          <w:b/>
          <w:bCs/>
          <w:color w:val="auto"/>
          <w:sz w:val="20"/>
          <w:szCs w:val="20"/>
        </w:rPr>
      </w:pPr>
      <w:bookmarkStart w:id="3" w:name="_Toc217412422"/>
      <w:r w:rsidRPr="003F050A">
        <w:rPr>
          <w:rFonts w:ascii="Arial" w:hAnsi="Arial" w:cs="Arial"/>
          <w:b/>
          <w:bCs/>
          <w:color w:val="auto"/>
          <w:sz w:val="20"/>
          <w:szCs w:val="20"/>
        </w:rPr>
        <w:lastRenderedPageBreak/>
        <w:t>MARCO INSTITUCIONAL</w:t>
      </w:r>
      <w:bookmarkEnd w:id="3"/>
    </w:p>
    <w:p w14:paraId="1DC89781" w14:textId="0353643E" w:rsidR="003F1D33" w:rsidRPr="00D00533" w:rsidRDefault="003F1D33" w:rsidP="00D00533">
      <w:pPr>
        <w:pStyle w:val="Ttulo2"/>
        <w:ind w:firstLine="360"/>
        <w:rPr>
          <w:rFonts w:ascii="Arial" w:hAnsi="Arial" w:cs="Arial"/>
          <w:b/>
          <w:bCs/>
          <w:color w:val="auto"/>
          <w:sz w:val="20"/>
          <w:szCs w:val="20"/>
        </w:rPr>
      </w:pPr>
      <w:bookmarkStart w:id="4" w:name="_Toc217412423"/>
      <w:r w:rsidRPr="00D00533">
        <w:rPr>
          <w:rFonts w:ascii="Arial" w:hAnsi="Arial" w:cs="Arial"/>
          <w:b/>
          <w:bCs/>
          <w:color w:val="auto"/>
          <w:sz w:val="20"/>
          <w:szCs w:val="20"/>
        </w:rPr>
        <w:t>3.1</w:t>
      </w:r>
      <w:r w:rsidRPr="00D00533">
        <w:rPr>
          <w:rFonts w:ascii="Arial" w:hAnsi="Arial" w:cs="Arial"/>
          <w:b/>
          <w:bCs/>
          <w:color w:val="auto"/>
          <w:sz w:val="20"/>
          <w:szCs w:val="20"/>
        </w:rPr>
        <w:tab/>
        <w:t>ORGANIGRAMA</w:t>
      </w:r>
      <w:bookmarkEnd w:id="4"/>
    </w:p>
    <w:p w14:paraId="79DC424F" w14:textId="77777777" w:rsidR="003F1D33" w:rsidRPr="003F050A" w:rsidRDefault="003F1D33" w:rsidP="003F050A">
      <w:pPr>
        <w:jc w:val="both"/>
        <w:rPr>
          <w:rFonts w:ascii="Arial" w:hAnsi="Arial" w:cs="Arial"/>
          <w:sz w:val="20"/>
          <w:szCs w:val="20"/>
        </w:rPr>
      </w:pPr>
    </w:p>
    <w:p w14:paraId="0E48EDB4" w14:textId="77777777" w:rsidR="005E293F" w:rsidRPr="003F050A" w:rsidRDefault="005E293F" w:rsidP="003F050A">
      <w:pPr>
        <w:jc w:val="both"/>
        <w:rPr>
          <w:rFonts w:ascii="Arial" w:hAnsi="Arial" w:cs="Arial"/>
          <w:sz w:val="20"/>
          <w:szCs w:val="20"/>
          <w:lang w:val="es-CO" w:eastAsia="en-US"/>
        </w:rPr>
      </w:pPr>
    </w:p>
    <w:p w14:paraId="4026671E" w14:textId="0F18BEB8" w:rsidR="005E293F" w:rsidRPr="003F050A" w:rsidRDefault="005E293F" w:rsidP="003F050A">
      <w:pPr>
        <w:jc w:val="both"/>
        <w:rPr>
          <w:rFonts w:ascii="Arial" w:hAnsi="Arial" w:cs="Arial"/>
          <w:sz w:val="20"/>
          <w:szCs w:val="20"/>
          <w:lang w:val="es-CO" w:eastAsia="en-US"/>
        </w:rPr>
      </w:pPr>
      <w:r w:rsidRPr="003F050A">
        <w:rPr>
          <w:rFonts w:ascii="Arial" w:hAnsi="Arial" w:cs="Arial"/>
          <w:noProof/>
          <w:sz w:val="20"/>
          <w:szCs w:val="20"/>
          <w:lang w:val="es-CO" w:eastAsia="es-CO"/>
        </w:rPr>
        <w:drawing>
          <wp:inline distT="0" distB="0" distL="0" distR="0" wp14:anchorId="435948A6" wp14:editId="01F3FC13">
            <wp:extent cx="5612130" cy="4364990"/>
            <wp:effectExtent l="0" t="0" r="7620" b="0"/>
            <wp:docPr id="4" name="Imagen 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El contenido generado por IA puede ser incorrecto."/>
                    <pic:cNvPicPr/>
                  </pic:nvPicPr>
                  <pic:blipFill>
                    <a:blip r:embed="rId8"/>
                    <a:stretch>
                      <a:fillRect/>
                    </a:stretch>
                  </pic:blipFill>
                  <pic:spPr>
                    <a:xfrm>
                      <a:off x="0" y="0"/>
                      <a:ext cx="5612130" cy="4364990"/>
                    </a:xfrm>
                    <a:prstGeom prst="rect">
                      <a:avLst/>
                    </a:prstGeom>
                  </pic:spPr>
                </pic:pic>
              </a:graphicData>
            </a:graphic>
          </wp:inline>
        </w:drawing>
      </w:r>
    </w:p>
    <w:p w14:paraId="6B97053B" w14:textId="226E4E4F" w:rsidR="005E293F" w:rsidRPr="003F050A" w:rsidRDefault="005E293F" w:rsidP="003F050A">
      <w:pPr>
        <w:jc w:val="both"/>
        <w:rPr>
          <w:rFonts w:ascii="Arial" w:hAnsi="Arial" w:cs="Arial"/>
          <w:b/>
          <w:bCs/>
          <w:sz w:val="20"/>
          <w:szCs w:val="20"/>
        </w:rPr>
      </w:pPr>
    </w:p>
    <w:p w14:paraId="1BB08AD1" w14:textId="77777777" w:rsidR="005E293F" w:rsidRPr="003F050A" w:rsidRDefault="005E293F" w:rsidP="003F050A">
      <w:pPr>
        <w:jc w:val="both"/>
        <w:rPr>
          <w:rFonts w:ascii="Arial" w:hAnsi="Arial" w:cs="Arial"/>
          <w:b/>
          <w:bCs/>
          <w:sz w:val="20"/>
          <w:szCs w:val="20"/>
        </w:rPr>
      </w:pPr>
      <w:r w:rsidRPr="003F050A">
        <w:rPr>
          <w:rFonts w:ascii="Arial" w:hAnsi="Arial" w:cs="Arial"/>
          <w:b/>
          <w:bCs/>
          <w:sz w:val="20"/>
          <w:szCs w:val="20"/>
        </w:rPr>
        <w:t xml:space="preserve">Fuente: </w:t>
      </w:r>
      <w:r w:rsidRPr="003F050A">
        <w:rPr>
          <w:rFonts w:ascii="Arial" w:hAnsi="Arial" w:cs="Arial"/>
          <w:sz w:val="20"/>
          <w:szCs w:val="20"/>
        </w:rPr>
        <w:t>Web FONCEP y Plataforma de gestión Suite Visión Empresarial SVE</w:t>
      </w:r>
    </w:p>
    <w:p w14:paraId="5ECA3A6F" w14:textId="77777777" w:rsidR="005E293F" w:rsidRPr="003F050A" w:rsidRDefault="005E293F" w:rsidP="003F050A">
      <w:pPr>
        <w:jc w:val="both"/>
        <w:rPr>
          <w:rFonts w:ascii="Arial" w:hAnsi="Arial" w:cs="Arial"/>
          <w:b/>
          <w:bCs/>
          <w:sz w:val="20"/>
          <w:szCs w:val="20"/>
        </w:rPr>
      </w:pPr>
    </w:p>
    <w:p w14:paraId="0F308B3F" w14:textId="77777777" w:rsidR="005E293F" w:rsidRPr="003F050A" w:rsidRDefault="005E293F" w:rsidP="003F050A">
      <w:pPr>
        <w:jc w:val="both"/>
        <w:rPr>
          <w:rFonts w:ascii="Arial" w:hAnsi="Arial" w:cs="Arial"/>
          <w:b/>
          <w:bCs/>
          <w:sz w:val="20"/>
          <w:szCs w:val="20"/>
        </w:rPr>
      </w:pPr>
    </w:p>
    <w:p w14:paraId="545A97F9" w14:textId="77777777" w:rsidR="005E293F" w:rsidRPr="003F050A" w:rsidRDefault="005E293F" w:rsidP="003F050A">
      <w:pPr>
        <w:jc w:val="both"/>
        <w:rPr>
          <w:rFonts w:ascii="Arial" w:hAnsi="Arial" w:cs="Arial"/>
          <w:b/>
          <w:bCs/>
          <w:sz w:val="20"/>
          <w:szCs w:val="20"/>
        </w:rPr>
      </w:pPr>
    </w:p>
    <w:p w14:paraId="32850C1E" w14:textId="77777777" w:rsidR="005E293F" w:rsidRPr="003F050A" w:rsidRDefault="005E293F" w:rsidP="003F050A">
      <w:pPr>
        <w:jc w:val="both"/>
        <w:rPr>
          <w:rFonts w:ascii="Arial" w:hAnsi="Arial" w:cs="Arial"/>
          <w:b/>
          <w:bCs/>
          <w:sz w:val="20"/>
          <w:szCs w:val="20"/>
        </w:rPr>
      </w:pPr>
    </w:p>
    <w:p w14:paraId="352E9A83" w14:textId="77777777" w:rsidR="005E293F" w:rsidRPr="003F050A" w:rsidRDefault="005E293F" w:rsidP="003F050A">
      <w:pPr>
        <w:jc w:val="both"/>
        <w:rPr>
          <w:rFonts w:ascii="Arial" w:hAnsi="Arial" w:cs="Arial"/>
          <w:b/>
          <w:bCs/>
          <w:sz w:val="20"/>
          <w:szCs w:val="20"/>
        </w:rPr>
      </w:pPr>
    </w:p>
    <w:p w14:paraId="57EA7598" w14:textId="77777777" w:rsidR="005E293F" w:rsidRPr="003F050A" w:rsidRDefault="005E293F" w:rsidP="003F050A">
      <w:pPr>
        <w:jc w:val="both"/>
        <w:rPr>
          <w:rFonts w:ascii="Arial" w:hAnsi="Arial" w:cs="Arial"/>
          <w:b/>
          <w:bCs/>
          <w:sz w:val="20"/>
          <w:szCs w:val="20"/>
        </w:rPr>
      </w:pPr>
    </w:p>
    <w:p w14:paraId="58AE3889" w14:textId="77777777" w:rsidR="005E293F" w:rsidRPr="003F050A" w:rsidRDefault="005E293F" w:rsidP="003F050A">
      <w:pPr>
        <w:jc w:val="both"/>
        <w:rPr>
          <w:rFonts w:ascii="Arial" w:hAnsi="Arial" w:cs="Arial"/>
          <w:b/>
          <w:bCs/>
          <w:sz w:val="20"/>
          <w:szCs w:val="20"/>
        </w:rPr>
      </w:pPr>
    </w:p>
    <w:p w14:paraId="2EBBC453" w14:textId="77777777" w:rsidR="005E293F" w:rsidRPr="003F050A" w:rsidRDefault="005E293F" w:rsidP="003F050A">
      <w:pPr>
        <w:jc w:val="both"/>
        <w:rPr>
          <w:rFonts w:ascii="Arial" w:hAnsi="Arial" w:cs="Arial"/>
          <w:b/>
          <w:bCs/>
          <w:sz w:val="20"/>
          <w:szCs w:val="20"/>
        </w:rPr>
      </w:pPr>
    </w:p>
    <w:p w14:paraId="746774D9" w14:textId="77777777" w:rsidR="005E293F" w:rsidRPr="003F050A" w:rsidRDefault="005E293F" w:rsidP="003F050A">
      <w:pPr>
        <w:jc w:val="both"/>
        <w:rPr>
          <w:rFonts w:ascii="Arial" w:hAnsi="Arial" w:cs="Arial"/>
          <w:b/>
          <w:bCs/>
          <w:sz w:val="20"/>
          <w:szCs w:val="20"/>
        </w:rPr>
      </w:pPr>
    </w:p>
    <w:p w14:paraId="6877CDD4" w14:textId="7519AF0A" w:rsidR="005E293F" w:rsidRPr="00D00533" w:rsidRDefault="005E293F" w:rsidP="00D00533">
      <w:pPr>
        <w:pStyle w:val="Ttulo2"/>
        <w:rPr>
          <w:rFonts w:ascii="Arial" w:hAnsi="Arial" w:cs="Arial"/>
          <w:b/>
          <w:bCs/>
          <w:color w:val="auto"/>
          <w:sz w:val="20"/>
          <w:szCs w:val="20"/>
        </w:rPr>
      </w:pPr>
      <w:bookmarkStart w:id="5" w:name="_Toc217412424"/>
      <w:r w:rsidRPr="00D00533">
        <w:rPr>
          <w:rFonts w:ascii="Arial" w:hAnsi="Arial" w:cs="Arial"/>
          <w:b/>
          <w:bCs/>
          <w:color w:val="auto"/>
          <w:sz w:val="20"/>
          <w:szCs w:val="20"/>
        </w:rPr>
        <w:lastRenderedPageBreak/>
        <w:t>3.</w:t>
      </w:r>
      <w:r w:rsidR="003F1D33" w:rsidRPr="00D00533">
        <w:rPr>
          <w:rFonts w:ascii="Arial" w:hAnsi="Arial" w:cs="Arial"/>
          <w:b/>
          <w:bCs/>
          <w:color w:val="auto"/>
          <w:sz w:val="20"/>
          <w:szCs w:val="20"/>
        </w:rPr>
        <w:t>2</w:t>
      </w:r>
      <w:r w:rsidRPr="00D00533">
        <w:rPr>
          <w:rFonts w:ascii="Arial" w:hAnsi="Arial" w:cs="Arial"/>
          <w:b/>
          <w:bCs/>
          <w:color w:val="auto"/>
          <w:sz w:val="20"/>
          <w:szCs w:val="20"/>
        </w:rPr>
        <w:t xml:space="preserve"> Mapa de procesos</w:t>
      </w:r>
      <w:bookmarkEnd w:id="5"/>
    </w:p>
    <w:p w14:paraId="572037B3" w14:textId="77777777" w:rsidR="005E293F" w:rsidRPr="003F050A" w:rsidRDefault="005E293F" w:rsidP="003F050A">
      <w:pPr>
        <w:jc w:val="both"/>
        <w:rPr>
          <w:rFonts w:ascii="Arial" w:hAnsi="Arial" w:cs="Arial"/>
          <w:b/>
          <w:bCs/>
          <w:sz w:val="20"/>
          <w:szCs w:val="20"/>
        </w:rPr>
      </w:pPr>
    </w:p>
    <w:p w14:paraId="0A05A745" w14:textId="77777777" w:rsidR="005E293F" w:rsidRPr="003F050A" w:rsidRDefault="005E293F" w:rsidP="003F050A">
      <w:pPr>
        <w:jc w:val="both"/>
        <w:rPr>
          <w:rFonts w:ascii="Arial" w:hAnsi="Arial" w:cs="Arial"/>
          <w:sz w:val="20"/>
          <w:szCs w:val="20"/>
        </w:rPr>
      </w:pPr>
      <w:r w:rsidRPr="003F050A">
        <w:rPr>
          <w:rFonts w:ascii="Arial" w:eastAsia="Calibri" w:hAnsi="Arial" w:cs="Arial"/>
          <w:sz w:val="20"/>
          <w:szCs w:val="20"/>
          <w:lang w:val="es-CO"/>
        </w:rPr>
        <w:t>Mapa de procesos del Fondo de Pensiones, Cesantías y Pensiones FONCEP:</w:t>
      </w:r>
    </w:p>
    <w:p w14:paraId="15EEC25C" w14:textId="77777777" w:rsidR="005E293F" w:rsidRPr="003F050A" w:rsidRDefault="005E293F" w:rsidP="003F050A">
      <w:pPr>
        <w:jc w:val="both"/>
        <w:rPr>
          <w:rFonts w:ascii="Arial" w:eastAsia="Calibri" w:hAnsi="Arial" w:cs="Arial"/>
          <w:sz w:val="20"/>
          <w:szCs w:val="20"/>
          <w:lang w:val="es-CO"/>
        </w:rPr>
      </w:pPr>
      <w:r w:rsidRPr="003F050A">
        <w:rPr>
          <w:rFonts w:ascii="Arial" w:hAnsi="Arial" w:cs="Arial"/>
          <w:noProof/>
          <w:sz w:val="20"/>
          <w:szCs w:val="20"/>
          <w:lang w:val="es-CO" w:eastAsia="es-CO"/>
        </w:rPr>
        <w:drawing>
          <wp:inline distT="0" distB="0" distL="0" distR="0" wp14:anchorId="4F56DD23" wp14:editId="30C9773A">
            <wp:extent cx="5619752" cy="3238500"/>
            <wp:effectExtent l="0" t="0" r="0" b="0"/>
            <wp:docPr id="1229871388" name="Imagen 1229871388"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1388" name="Imagen 1229871388" descr="Diagram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619752" cy="3238500"/>
                    </a:xfrm>
                    <a:prstGeom prst="rect">
                      <a:avLst/>
                    </a:prstGeom>
                  </pic:spPr>
                </pic:pic>
              </a:graphicData>
            </a:graphic>
          </wp:inline>
        </w:drawing>
      </w:r>
      <w:r w:rsidRPr="003F050A">
        <w:rPr>
          <w:rFonts w:ascii="Arial" w:eastAsia="Calibri" w:hAnsi="Arial" w:cs="Arial"/>
          <w:b/>
          <w:bCs/>
          <w:sz w:val="20"/>
          <w:szCs w:val="20"/>
          <w:lang w:val="es-CO"/>
        </w:rPr>
        <w:t>Fuente:</w:t>
      </w:r>
      <w:r w:rsidRPr="003F050A">
        <w:rPr>
          <w:rFonts w:ascii="Arial" w:eastAsia="Calibri" w:hAnsi="Arial" w:cs="Arial"/>
          <w:sz w:val="20"/>
          <w:szCs w:val="20"/>
          <w:lang w:val="es-CO"/>
        </w:rPr>
        <w:t xml:space="preserve"> Plataforma de gestión Suite Visión Empresarial SVE</w:t>
      </w:r>
    </w:p>
    <w:p w14:paraId="03A2F10F" w14:textId="77777777" w:rsidR="005E293F" w:rsidRPr="003F050A" w:rsidRDefault="005E293F" w:rsidP="003F050A">
      <w:pPr>
        <w:jc w:val="both"/>
        <w:rPr>
          <w:rFonts w:ascii="Arial" w:hAnsi="Arial" w:cs="Arial"/>
          <w:sz w:val="20"/>
          <w:szCs w:val="20"/>
        </w:rPr>
      </w:pPr>
    </w:p>
    <w:p w14:paraId="1D067151" w14:textId="77777777" w:rsidR="005E293F" w:rsidRPr="003F050A" w:rsidRDefault="005E293F" w:rsidP="003F050A">
      <w:pPr>
        <w:jc w:val="both"/>
        <w:rPr>
          <w:rFonts w:ascii="Arial" w:eastAsia="Calibri" w:hAnsi="Arial" w:cs="Arial"/>
          <w:sz w:val="20"/>
          <w:szCs w:val="20"/>
          <w:lang w:val="es-CO"/>
        </w:rPr>
      </w:pPr>
      <w:r w:rsidRPr="003F050A">
        <w:rPr>
          <w:rFonts w:ascii="Arial" w:eastAsia="Calibri" w:hAnsi="Arial" w:cs="Arial"/>
          <w:sz w:val="20"/>
          <w:szCs w:val="20"/>
          <w:lang w:val="es-CO"/>
        </w:rPr>
        <w:t>El FONCEP tiene seis procesos misionales: Planeación Financiera Misional, Gestión de Cobro de Cuotas Partes, Gestión de Reconocimiento y Pago de Obligaciones Pensionales, Gestión de Cobro de Cartera Hipotecaria, Administración de Historia Laboral Pensional, Administración de Cesantías. Procesos que se encargan de realizar el reconocimiento pensional, pago de cesantías y otras prestaciones económicas.</w:t>
      </w:r>
    </w:p>
    <w:p w14:paraId="1B35F1FE" w14:textId="77777777" w:rsidR="005E293F" w:rsidRPr="003F050A" w:rsidRDefault="005E293F" w:rsidP="003F050A">
      <w:pPr>
        <w:jc w:val="both"/>
        <w:rPr>
          <w:rFonts w:ascii="Arial" w:hAnsi="Arial" w:cs="Arial"/>
          <w:sz w:val="20"/>
          <w:szCs w:val="20"/>
        </w:rPr>
      </w:pPr>
    </w:p>
    <w:p w14:paraId="7F914E46" w14:textId="77777777" w:rsidR="005E293F" w:rsidRPr="003F050A" w:rsidRDefault="005E293F" w:rsidP="003F050A">
      <w:pPr>
        <w:jc w:val="both"/>
        <w:rPr>
          <w:rFonts w:ascii="Arial" w:eastAsia="Calibri" w:hAnsi="Arial" w:cs="Arial"/>
          <w:sz w:val="20"/>
          <w:szCs w:val="20"/>
          <w:lang w:val="es-CO"/>
        </w:rPr>
      </w:pPr>
      <w:r w:rsidRPr="003F050A">
        <w:rPr>
          <w:rFonts w:ascii="Arial" w:eastAsia="Calibri" w:hAnsi="Arial" w:cs="Arial"/>
          <w:sz w:val="20"/>
          <w:szCs w:val="20"/>
          <w:lang w:val="es-CO"/>
        </w:rPr>
        <w:t>Cinco procesos Estratégicos, que buscan fortalecer los aspectos institucionales, de talento humano y de atención al ciudadano: Planeación Estratégica, Administración MIPG, Gestión de Comunicaciones, Servicio al Ciudadano, Gestión de Talento Humano.</w:t>
      </w:r>
    </w:p>
    <w:p w14:paraId="0474CBB2" w14:textId="77777777" w:rsidR="005E293F" w:rsidRPr="003F050A" w:rsidRDefault="005E293F" w:rsidP="003F050A">
      <w:pPr>
        <w:jc w:val="both"/>
        <w:rPr>
          <w:rFonts w:ascii="Arial" w:hAnsi="Arial" w:cs="Arial"/>
          <w:sz w:val="20"/>
          <w:szCs w:val="20"/>
        </w:rPr>
      </w:pPr>
    </w:p>
    <w:p w14:paraId="0FB70D4F" w14:textId="77777777" w:rsidR="005E293F" w:rsidRPr="003F050A" w:rsidRDefault="005E293F" w:rsidP="003F050A">
      <w:pPr>
        <w:jc w:val="both"/>
        <w:rPr>
          <w:rFonts w:ascii="Arial" w:eastAsia="Calibri" w:hAnsi="Arial" w:cs="Arial"/>
          <w:sz w:val="20"/>
          <w:szCs w:val="20"/>
          <w:lang w:val="es-CO"/>
        </w:rPr>
      </w:pPr>
      <w:r w:rsidRPr="003F050A">
        <w:rPr>
          <w:rFonts w:ascii="Arial" w:eastAsia="Calibri" w:hAnsi="Arial" w:cs="Arial"/>
          <w:sz w:val="20"/>
          <w:szCs w:val="20"/>
          <w:lang w:val="es-CO"/>
        </w:rPr>
        <w:t>Los Procesos De Apoyo hacen parte al soporte del carácter institucional haciendo parte la oficina jurídica, oficina de sistemas y el área administrativa: Asesoría Jurídica, Defensa Judicial, Gestión Contractual, Gestión de Servicios de TI, Gestión Documental, Gestión de Funcionamiento y Operación, Gestión Financiera Y dos Procesos de Evaluación y Control, corresponden a la Oficina de Control Interno y los temas disciplinarios de la entidad: Evaluación Independiente y Gestión de Control Disciplinario.</w:t>
      </w:r>
    </w:p>
    <w:p w14:paraId="7C865887" w14:textId="77777777" w:rsidR="005E293F" w:rsidRPr="003F050A" w:rsidRDefault="005E293F" w:rsidP="003F050A">
      <w:pPr>
        <w:jc w:val="both"/>
        <w:rPr>
          <w:rFonts w:ascii="Arial" w:hAnsi="Arial" w:cs="Arial"/>
          <w:sz w:val="20"/>
          <w:szCs w:val="20"/>
        </w:rPr>
      </w:pPr>
    </w:p>
    <w:p w14:paraId="7B7C6955" w14:textId="77777777" w:rsidR="003F1D33" w:rsidRPr="003F050A" w:rsidRDefault="003F1D33" w:rsidP="003F050A">
      <w:pPr>
        <w:spacing w:before="1"/>
        <w:jc w:val="both"/>
        <w:rPr>
          <w:rFonts w:ascii="Arial" w:hAnsi="Arial" w:cs="Arial"/>
          <w:b/>
          <w:sz w:val="20"/>
          <w:szCs w:val="20"/>
        </w:rPr>
      </w:pPr>
    </w:p>
    <w:p w14:paraId="5F9C4E94" w14:textId="5C595E08" w:rsidR="003F1D33" w:rsidRPr="00D00533" w:rsidRDefault="003F1D33" w:rsidP="00D00533">
      <w:pPr>
        <w:pStyle w:val="Ttulo1"/>
        <w:numPr>
          <w:ilvl w:val="0"/>
          <w:numId w:val="22"/>
        </w:numPr>
        <w:rPr>
          <w:rFonts w:ascii="Arial" w:hAnsi="Arial" w:cs="Arial"/>
          <w:b/>
          <w:bCs/>
          <w:color w:val="auto"/>
          <w:sz w:val="20"/>
          <w:szCs w:val="20"/>
        </w:rPr>
      </w:pPr>
      <w:bookmarkStart w:id="6" w:name="_Toc217412425"/>
      <w:r w:rsidRPr="00D00533">
        <w:rPr>
          <w:rFonts w:ascii="Arial" w:hAnsi="Arial" w:cs="Arial"/>
          <w:b/>
          <w:bCs/>
          <w:color w:val="auto"/>
          <w:sz w:val="20"/>
          <w:szCs w:val="20"/>
        </w:rPr>
        <w:lastRenderedPageBreak/>
        <w:t>ALCANCE</w:t>
      </w:r>
      <w:bookmarkEnd w:id="6"/>
    </w:p>
    <w:p w14:paraId="6918A37B" w14:textId="77777777" w:rsidR="003F1D33" w:rsidRPr="003F050A" w:rsidRDefault="003F1D33" w:rsidP="003F050A">
      <w:pPr>
        <w:pStyle w:val="Textoindependiente"/>
        <w:spacing w:before="1" w:line="267" w:lineRule="exact"/>
        <w:ind w:left="0"/>
        <w:jc w:val="both"/>
        <w:rPr>
          <w:rFonts w:cs="Arial"/>
          <w:sz w:val="20"/>
          <w:szCs w:val="20"/>
          <w:lang w:val="es-CO"/>
        </w:rPr>
      </w:pPr>
    </w:p>
    <w:p w14:paraId="0A7F6806" w14:textId="6EE1D797" w:rsidR="003F1D33" w:rsidRPr="003F050A" w:rsidRDefault="003F1D33" w:rsidP="003F050A">
      <w:pPr>
        <w:pStyle w:val="Textoindependiente"/>
        <w:spacing w:before="1" w:line="267" w:lineRule="exact"/>
        <w:ind w:left="0"/>
        <w:jc w:val="both"/>
        <w:rPr>
          <w:rFonts w:cs="Arial"/>
          <w:sz w:val="20"/>
          <w:szCs w:val="20"/>
          <w:lang w:val="es-CO"/>
        </w:rPr>
      </w:pPr>
      <w:r w:rsidRPr="003F050A">
        <w:rPr>
          <w:rFonts w:cs="Arial"/>
          <w:sz w:val="20"/>
          <w:szCs w:val="20"/>
          <w:lang w:val="es-CO"/>
        </w:rPr>
        <w:t>El</w:t>
      </w:r>
      <w:r w:rsidRPr="003F050A">
        <w:rPr>
          <w:rFonts w:cs="Arial"/>
          <w:spacing w:val="-2"/>
          <w:sz w:val="20"/>
          <w:szCs w:val="20"/>
          <w:lang w:val="es-CO"/>
        </w:rPr>
        <w:t xml:space="preserve"> </w:t>
      </w:r>
      <w:r w:rsidRPr="003F050A">
        <w:rPr>
          <w:rFonts w:cs="Arial"/>
          <w:sz w:val="20"/>
          <w:szCs w:val="20"/>
          <w:lang w:val="es-CO"/>
        </w:rPr>
        <w:t>Plan</w:t>
      </w:r>
      <w:r w:rsidRPr="003F050A">
        <w:rPr>
          <w:rFonts w:cs="Arial"/>
          <w:spacing w:val="-3"/>
          <w:sz w:val="20"/>
          <w:szCs w:val="20"/>
          <w:lang w:val="es-CO"/>
        </w:rPr>
        <w:t xml:space="preserve"> </w:t>
      </w:r>
      <w:r w:rsidRPr="003F050A">
        <w:rPr>
          <w:rFonts w:cs="Arial"/>
          <w:sz w:val="20"/>
          <w:szCs w:val="20"/>
          <w:lang w:val="es-CO"/>
        </w:rPr>
        <w:t>de</w:t>
      </w:r>
      <w:r w:rsidRPr="003F050A">
        <w:rPr>
          <w:rFonts w:cs="Arial"/>
          <w:spacing w:val="-4"/>
          <w:sz w:val="20"/>
          <w:szCs w:val="20"/>
          <w:lang w:val="es-CO"/>
        </w:rPr>
        <w:t xml:space="preserve"> </w:t>
      </w:r>
      <w:r w:rsidRPr="003F050A">
        <w:rPr>
          <w:rFonts w:cs="Arial"/>
          <w:sz w:val="20"/>
          <w:szCs w:val="20"/>
          <w:lang w:val="es-CO"/>
        </w:rPr>
        <w:t>Austeridad</w:t>
      </w:r>
      <w:r w:rsidRPr="003F050A">
        <w:rPr>
          <w:rFonts w:cs="Arial"/>
          <w:spacing w:val="-2"/>
          <w:sz w:val="20"/>
          <w:szCs w:val="20"/>
          <w:lang w:val="es-CO"/>
        </w:rPr>
        <w:t xml:space="preserve"> </w:t>
      </w:r>
      <w:r w:rsidRPr="003F050A">
        <w:rPr>
          <w:rFonts w:cs="Arial"/>
          <w:sz w:val="20"/>
          <w:szCs w:val="20"/>
          <w:lang w:val="es-CO"/>
        </w:rPr>
        <w:t>del</w:t>
      </w:r>
      <w:r w:rsidRPr="003F050A">
        <w:rPr>
          <w:rFonts w:cs="Arial"/>
          <w:spacing w:val="-1"/>
          <w:sz w:val="20"/>
          <w:szCs w:val="20"/>
          <w:lang w:val="es-CO"/>
        </w:rPr>
        <w:t xml:space="preserve"> </w:t>
      </w:r>
      <w:r w:rsidRPr="003F050A">
        <w:rPr>
          <w:rFonts w:cs="Arial"/>
          <w:sz w:val="20"/>
          <w:szCs w:val="20"/>
          <w:lang w:val="es-CO"/>
        </w:rPr>
        <w:t>gasto público aplica</w:t>
      </w:r>
      <w:r w:rsidRPr="003F050A">
        <w:rPr>
          <w:rFonts w:cs="Arial"/>
          <w:spacing w:val="-3"/>
          <w:sz w:val="20"/>
          <w:szCs w:val="20"/>
          <w:lang w:val="es-CO"/>
        </w:rPr>
        <w:t xml:space="preserve"> </w:t>
      </w:r>
      <w:r w:rsidRPr="003F050A">
        <w:rPr>
          <w:rFonts w:cs="Arial"/>
          <w:sz w:val="20"/>
          <w:szCs w:val="20"/>
          <w:lang w:val="es-CO"/>
        </w:rPr>
        <w:t>a</w:t>
      </w:r>
      <w:r w:rsidRPr="003F050A">
        <w:rPr>
          <w:rFonts w:cs="Arial"/>
          <w:spacing w:val="48"/>
          <w:sz w:val="20"/>
          <w:szCs w:val="20"/>
          <w:lang w:val="es-CO"/>
        </w:rPr>
        <w:t xml:space="preserve"> </w:t>
      </w:r>
      <w:r w:rsidRPr="003F050A">
        <w:rPr>
          <w:rFonts w:cs="Arial"/>
          <w:sz w:val="20"/>
          <w:szCs w:val="20"/>
          <w:lang w:val="es-CO"/>
        </w:rPr>
        <w:t>todos</w:t>
      </w:r>
      <w:r w:rsidRPr="003F050A">
        <w:rPr>
          <w:rFonts w:cs="Arial"/>
          <w:spacing w:val="-4"/>
          <w:sz w:val="20"/>
          <w:szCs w:val="20"/>
          <w:lang w:val="es-CO"/>
        </w:rPr>
        <w:t xml:space="preserve"> </w:t>
      </w:r>
      <w:r w:rsidRPr="003F050A">
        <w:rPr>
          <w:rFonts w:cs="Arial"/>
          <w:sz w:val="20"/>
          <w:szCs w:val="20"/>
          <w:lang w:val="es-CO"/>
        </w:rPr>
        <w:t>los</w:t>
      </w:r>
      <w:r w:rsidRPr="003F050A">
        <w:rPr>
          <w:rFonts w:cs="Arial"/>
          <w:spacing w:val="-1"/>
          <w:sz w:val="20"/>
          <w:szCs w:val="20"/>
          <w:lang w:val="es-CO"/>
        </w:rPr>
        <w:t xml:space="preserve"> </w:t>
      </w:r>
      <w:r w:rsidRPr="003F050A">
        <w:rPr>
          <w:rFonts w:cs="Arial"/>
          <w:sz w:val="20"/>
          <w:szCs w:val="20"/>
          <w:lang w:val="es-CO"/>
        </w:rPr>
        <w:t>servidores</w:t>
      </w:r>
      <w:r w:rsidRPr="003F050A">
        <w:rPr>
          <w:rFonts w:cs="Arial"/>
          <w:spacing w:val="-1"/>
          <w:sz w:val="20"/>
          <w:szCs w:val="20"/>
          <w:lang w:val="es-CO"/>
        </w:rPr>
        <w:t xml:space="preserve"> </w:t>
      </w:r>
      <w:r w:rsidRPr="003F050A">
        <w:rPr>
          <w:rFonts w:cs="Arial"/>
          <w:sz w:val="20"/>
          <w:szCs w:val="20"/>
          <w:lang w:val="es-CO"/>
        </w:rPr>
        <w:t>públicos,</w:t>
      </w:r>
      <w:r w:rsidRPr="003F050A">
        <w:rPr>
          <w:rFonts w:cs="Arial"/>
          <w:spacing w:val="-4"/>
          <w:sz w:val="20"/>
          <w:szCs w:val="20"/>
          <w:lang w:val="es-CO"/>
        </w:rPr>
        <w:t xml:space="preserve"> </w:t>
      </w:r>
      <w:r w:rsidRPr="003F050A">
        <w:rPr>
          <w:rFonts w:cs="Arial"/>
          <w:sz w:val="20"/>
          <w:szCs w:val="20"/>
          <w:lang w:val="es-CO"/>
        </w:rPr>
        <w:t>contratistas</w:t>
      </w:r>
      <w:r w:rsidRPr="003F050A">
        <w:rPr>
          <w:rFonts w:cs="Arial"/>
          <w:spacing w:val="-3"/>
          <w:sz w:val="20"/>
          <w:szCs w:val="20"/>
          <w:lang w:val="es-CO"/>
        </w:rPr>
        <w:t xml:space="preserve"> </w:t>
      </w:r>
      <w:r w:rsidRPr="003F050A">
        <w:rPr>
          <w:rFonts w:cs="Arial"/>
          <w:sz w:val="20"/>
          <w:szCs w:val="20"/>
          <w:lang w:val="es-CO"/>
        </w:rPr>
        <w:t>y</w:t>
      </w:r>
      <w:r w:rsidRPr="003F050A">
        <w:rPr>
          <w:rFonts w:cs="Arial"/>
          <w:spacing w:val="-1"/>
          <w:sz w:val="20"/>
          <w:szCs w:val="20"/>
          <w:lang w:val="es-CO"/>
        </w:rPr>
        <w:t xml:space="preserve"> </w:t>
      </w:r>
      <w:r w:rsidRPr="003F050A">
        <w:rPr>
          <w:rFonts w:cs="Arial"/>
          <w:sz w:val="20"/>
          <w:szCs w:val="20"/>
          <w:lang w:val="es-CO"/>
        </w:rPr>
        <w:t>demás</w:t>
      </w:r>
      <w:r w:rsidRPr="003F050A">
        <w:rPr>
          <w:rFonts w:cs="Arial"/>
          <w:spacing w:val="-4"/>
          <w:sz w:val="20"/>
          <w:szCs w:val="20"/>
          <w:lang w:val="es-CO"/>
        </w:rPr>
        <w:t xml:space="preserve"> </w:t>
      </w:r>
      <w:r w:rsidRPr="003F050A">
        <w:rPr>
          <w:rFonts w:cs="Arial"/>
          <w:sz w:val="20"/>
          <w:szCs w:val="20"/>
          <w:lang w:val="es-CO"/>
        </w:rPr>
        <w:t>colaboradores</w:t>
      </w:r>
      <w:r w:rsidRPr="003F050A">
        <w:rPr>
          <w:rFonts w:cs="Arial"/>
          <w:spacing w:val="-1"/>
          <w:sz w:val="20"/>
          <w:szCs w:val="20"/>
          <w:lang w:val="es-CO"/>
        </w:rPr>
        <w:t xml:space="preserve"> </w:t>
      </w:r>
      <w:r w:rsidRPr="003F050A">
        <w:rPr>
          <w:rFonts w:cs="Arial"/>
          <w:sz w:val="20"/>
          <w:szCs w:val="20"/>
          <w:lang w:val="es-CO"/>
        </w:rPr>
        <w:t>del</w:t>
      </w:r>
      <w:r w:rsidRPr="003F050A">
        <w:rPr>
          <w:rFonts w:cs="Arial"/>
          <w:spacing w:val="-1"/>
          <w:sz w:val="20"/>
          <w:szCs w:val="20"/>
          <w:lang w:val="es-CO"/>
        </w:rPr>
        <w:t xml:space="preserve"> </w:t>
      </w:r>
      <w:r w:rsidRPr="003F050A">
        <w:rPr>
          <w:rFonts w:cs="Arial"/>
          <w:sz w:val="20"/>
          <w:szCs w:val="20"/>
          <w:lang w:val="es-CO"/>
        </w:rPr>
        <w:t>FONCEP.</w:t>
      </w:r>
    </w:p>
    <w:p w14:paraId="0C56F4F0" w14:textId="7FBD8A9B" w:rsidR="005E293F" w:rsidRPr="003F050A" w:rsidRDefault="005E293F" w:rsidP="003F050A">
      <w:pPr>
        <w:jc w:val="both"/>
        <w:rPr>
          <w:rFonts w:ascii="Arial" w:hAnsi="Arial" w:cs="Arial"/>
          <w:sz w:val="20"/>
          <w:szCs w:val="20"/>
          <w:lang w:val="es-CO" w:eastAsia="en-US"/>
        </w:rPr>
      </w:pPr>
    </w:p>
    <w:p w14:paraId="58175A05" w14:textId="0A7DFD82" w:rsidR="003F1D33" w:rsidRPr="00D00533" w:rsidRDefault="003F1D33" w:rsidP="00D00533">
      <w:pPr>
        <w:pStyle w:val="Ttulo1"/>
        <w:numPr>
          <w:ilvl w:val="0"/>
          <w:numId w:val="22"/>
        </w:numPr>
        <w:rPr>
          <w:rFonts w:ascii="Arial" w:hAnsi="Arial" w:cs="Arial"/>
          <w:b/>
          <w:bCs/>
          <w:color w:val="auto"/>
          <w:sz w:val="20"/>
          <w:szCs w:val="20"/>
          <w:lang w:val="es-CO" w:eastAsia="en-US"/>
        </w:rPr>
      </w:pPr>
      <w:bookmarkStart w:id="7" w:name="_Toc217412426"/>
      <w:r w:rsidRPr="00D00533">
        <w:rPr>
          <w:rFonts w:ascii="Arial" w:hAnsi="Arial" w:cs="Arial"/>
          <w:b/>
          <w:bCs/>
          <w:color w:val="auto"/>
          <w:sz w:val="20"/>
          <w:szCs w:val="20"/>
          <w:lang w:val="es-CO" w:eastAsia="en-US"/>
        </w:rPr>
        <w:t>OBJETIVOS DEL PLAN</w:t>
      </w:r>
      <w:bookmarkEnd w:id="7"/>
    </w:p>
    <w:p w14:paraId="020458AA" w14:textId="77777777" w:rsidR="003F1D33" w:rsidRPr="003F050A" w:rsidRDefault="003F1D33" w:rsidP="003F050A">
      <w:pPr>
        <w:jc w:val="both"/>
        <w:rPr>
          <w:rFonts w:ascii="Arial" w:hAnsi="Arial" w:cs="Arial"/>
          <w:sz w:val="20"/>
          <w:szCs w:val="20"/>
          <w:lang w:val="es-CO" w:eastAsia="en-US"/>
        </w:rPr>
      </w:pPr>
    </w:p>
    <w:p w14:paraId="39451FC5" w14:textId="62FB1D44" w:rsidR="003F1D33" w:rsidRPr="00D00533" w:rsidRDefault="00D00533" w:rsidP="00D00533">
      <w:pPr>
        <w:pStyle w:val="Ttulo2"/>
        <w:ind w:firstLine="360"/>
        <w:rPr>
          <w:rFonts w:ascii="Arial" w:hAnsi="Arial" w:cs="Arial"/>
          <w:b/>
          <w:bCs/>
          <w:color w:val="auto"/>
          <w:sz w:val="20"/>
          <w:szCs w:val="20"/>
        </w:rPr>
      </w:pPr>
      <w:bookmarkStart w:id="8" w:name="_Toc217412427"/>
      <w:r w:rsidRPr="00D00533">
        <w:rPr>
          <w:rFonts w:ascii="Arial" w:hAnsi="Arial" w:cs="Arial"/>
          <w:b/>
          <w:bCs/>
          <w:color w:val="auto"/>
          <w:sz w:val="20"/>
          <w:szCs w:val="20"/>
        </w:rPr>
        <w:t xml:space="preserve">5.1 </w:t>
      </w:r>
      <w:r w:rsidR="003F1D33" w:rsidRPr="00D00533">
        <w:rPr>
          <w:rFonts w:ascii="Arial" w:hAnsi="Arial" w:cs="Arial"/>
          <w:b/>
          <w:bCs/>
          <w:color w:val="auto"/>
          <w:sz w:val="20"/>
          <w:szCs w:val="20"/>
        </w:rPr>
        <w:t>OBJETIVO GENERAL</w:t>
      </w:r>
      <w:bookmarkEnd w:id="8"/>
    </w:p>
    <w:p w14:paraId="2BE08E8D" w14:textId="77777777" w:rsidR="003F1D33" w:rsidRPr="003F050A" w:rsidRDefault="003F1D33" w:rsidP="003F050A">
      <w:pPr>
        <w:pStyle w:val="Textoindependiente"/>
        <w:ind w:left="91"/>
        <w:jc w:val="both"/>
        <w:rPr>
          <w:rFonts w:cs="Arial"/>
          <w:sz w:val="20"/>
          <w:szCs w:val="20"/>
          <w:lang w:val="es-CO"/>
        </w:rPr>
      </w:pPr>
      <w:r w:rsidRPr="003F050A">
        <w:rPr>
          <w:rFonts w:cs="Arial"/>
          <w:sz w:val="20"/>
          <w:szCs w:val="20"/>
          <w:lang w:val="es-CO"/>
        </w:rPr>
        <w:t>Implementar estrategias que permitan un uso racional, eficiente y adecuado de los recursos asignados a la entidad, fortaleciendo la aplicación de medidas de austeridad que contribuyan al cumplimiento de la normativa vigente aplicable.</w:t>
      </w:r>
    </w:p>
    <w:p w14:paraId="60C983B9" w14:textId="77777777" w:rsidR="003F1D33" w:rsidRPr="003F050A" w:rsidRDefault="003F1D33" w:rsidP="003F050A">
      <w:pPr>
        <w:pStyle w:val="Textoindependiente"/>
        <w:ind w:left="91"/>
        <w:jc w:val="both"/>
        <w:rPr>
          <w:rFonts w:cs="Arial"/>
          <w:sz w:val="20"/>
          <w:szCs w:val="20"/>
          <w:lang w:val="es-CO"/>
        </w:rPr>
      </w:pPr>
    </w:p>
    <w:p w14:paraId="2726DC90" w14:textId="238FE96F" w:rsidR="003F1D33" w:rsidRPr="00D00533" w:rsidRDefault="00D00533" w:rsidP="00D00533">
      <w:pPr>
        <w:pStyle w:val="Ttulo2"/>
        <w:ind w:firstLine="91"/>
        <w:rPr>
          <w:rFonts w:ascii="Arial" w:hAnsi="Arial" w:cs="Arial"/>
          <w:b/>
          <w:bCs/>
          <w:color w:val="auto"/>
          <w:sz w:val="20"/>
          <w:szCs w:val="20"/>
          <w:lang w:val="es-CO"/>
        </w:rPr>
      </w:pPr>
      <w:r>
        <w:rPr>
          <w:rFonts w:ascii="Arial" w:hAnsi="Arial" w:cs="Arial"/>
          <w:b/>
          <w:bCs/>
          <w:color w:val="auto"/>
          <w:sz w:val="20"/>
          <w:szCs w:val="20"/>
          <w:lang w:val="es-CO"/>
        </w:rPr>
        <w:t xml:space="preserve">    </w:t>
      </w:r>
      <w:bookmarkStart w:id="9" w:name="_Toc217412428"/>
      <w:r w:rsidRPr="00D00533">
        <w:rPr>
          <w:rFonts w:ascii="Arial" w:hAnsi="Arial" w:cs="Arial"/>
          <w:b/>
          <w:bCs/>
          <w:color w:val="auto"/>
          <w:sz w:val="20"/>
          <w:szCs w:val="20"/>
          <w:lang w:val="es-CO"/>
        </w:rPr>
        <w:t xml:space="preserve">5.2 </w:t>
      </w:r>
      <w:r w:rsidR="003F1D33" w:rsidRPr="00D00533">
        <w:rPr>
          <w:rFonts w:ascii="Arial" w:hAnsi="Arial" w:cs="Arial"/>
          <w:b/>
          <w:bCs/>
          <w:color w:val="auto"/>
          <w:sz w:val="20"/>
          <w:szCs w:val="20"/>
          <w:lang w:val="es-CO"/>
        </w:rPr>
        <w:t>OBJETIVOS ESPECIFICOS</w:t>
      </w:r>
      <w:bookmarkEnd w:id="9"/>
    </w:p>
    <w:p w14:paraId="2DCF3B81" w14:textId="7B487E6C" w:rsidR="003F1D33" w:rsidRPr="003F050A" w:rsidRDefault="003F1D33" w:rsidP="003F050A">
      <w:pPr>
        <w:pStyle w:val="Textoindependiente"/>
        <w:ind w:left="91"/>
        <w:jc w:val="both"/>
        <w:rPr>
          <w:rFonts w:cs="Arial"/>
          <w:sz w:val="20"/>
          <w:szCs w:val="20"/>
          <w:lang w:val="es-CO"/>
        </w:rPr>
      </w:pPr>
      <w:r w:rsidRPr="003F050A">
        <w:rPr>
          <w:rFonts w:cs="Arial"/>
          <w:sz w:val="20"/>
          <w:szCs w:val="20"/>
          <w:lang w:val="es-CO"/>
        </w:rPr>
        <w:t>En cumplimiento de lo dispuesto en la Circular Externa SDH-000002 de 2025 y el Decreto Distrital 062 de 2024, este Plan de Austeridad se integra al Plan de Acción Institucional (PAI) y busca alcanzar las siguientes metas de ahorro:</w:t>
      </w:r>
    </w:p>
    <w:p w14:paraId="022AA1E7" w14:textId="77777777" w:rsidR="003F1D33" w:rsidRPr="003F050A" w:rsidRDefault="003F1D33" w:rsidP="003F050A">
      <w:pPr>
        <w:pStyle w:val="Textoindependiente"/>
        <w:numPr>
          <w:ilvl w:val="0"/>
          <w:numId w:val="4"/>
        </w:numPr>
        <w:autoSpaceDE w:val="0"/>
        <w:autoSpaceDN w:val="0"/>
        <w:jc w:val="both"/>
        <w:rPr>
          <w:rFonts w:cs="Arial"/>
          <w:sz w:val="20"/>
          <w:szCs w:val="20"/>
          <w:lang w:val="es-CO"/>
        </w:rPr>
      </w:pPr>
      <w:r w:rsidRPr="003F050A">
        <w:rPr>
          <w:rFonts w:cs="Arial"/>
          <w:sz w:val="20"/>
          <w:szCs w:val="20"/>
          <w:lang w:val="es-CO"/>
        </w:rPr>
        <w:t>1% en el agregado de adquisición de bienes y servicios del presupuesto de gastos de funcionamiento.</w:t>
      </w:r>
    </w:p>
    <w:p w14:paraId="3891CCD2" w14:textId="77777777" w:rsidR="003F1D33" w:rsidRPr="003F050A" w:rsidRDefault="003F1D33" w:rsidP="003F050A">
      <w:pPr>
        <w:pStyle w:val="Textoindependiente"/>
        <w:numPr>
          <w:ilvl w:val="0"/>
          <w:numId w:val="4"/>
        </w:numPr>
        <w:autoSpaceDE w:val="0"/>
        <w:autoSpaceDN w:val="0"/>
        <w:jc w:val="both"/>
        <w:rPr>
          <w:rFonts w:cs="Arial"/>
          <w:sz w:val="20"/>
          <w:szCs w:val="20"/>
          <w:lang w:val="es-CO"/>
        </w:rPr>
      </w:pPr>
      <w:r w:rsidRPr="003F050A">
        <w:rPr>
          <w:rFonts w:cs="Arial"/>
          <w:sz w:val="20"/>
          <w:szCs w:val="20"/>
          <w:lang w:val="es-CO"/>
        </w:rPr>
        <w:t>5% en proyectos que incluyan productos de fortalecimiento institucional dentro del presupuesto de inversión.</w:t>
      </w:r>
    </w:p>
    <w:p w14:paraId="32D89126" w14:textId="4C6B6D15" w:rsidR="003F1D33" w:rsidRPr="003F050A" w:rsidRDefault="003F1D33" w:rsidP="003F050A">
      <w:pPr>
        <w:jc w:val="both"/>
        <w:rPr>
          <w:rFonts w:ascii="Arial" w:hAnsi="Arial" w:cs="Arial"/>
          <w:sz w:val="20"/>
          <w:szCs w:val="20"/>
          <w:lang w:val="es-CO"/>
        </w:rPr>
      </w:pPr>
      <w:r w:rsidRPr="003F050A">
        <w:rPr>
          <w:rFonts w:ascii="Arial" w:hAnsi="Arial" w:cs="Arial"/>
          <w:sz w:val="20"/>
          <w:szCs w:val="20"/>
          <w:lang w:val="es-CO"/>
        </w:rPr>
        <w:t>Estas metas se adoptan como referentes para orientar las acciones institucionales y garantizar el uso eficiente de los recursos públicos</w:t>
      </w:r>
    </w:p>
    <w:p w14:paraId="402E99F8" w14:textId="0AF560EF" w:rsidR="003F1D33" w:rsidRPr="00D00533" w:rsidRDefault="003F1D33" w:rsidP="00D00533">
      <w:pPr>
        <w:pStyle w:val="Ttulo1"/>
        <w:numPr>
          <w:ilvl w:val="0"/>
          <w:numId w:val="22"/>
        </w:numPr>
        <w:rPr>
          <w:rFonts w:ascii="Arial" w:hAnsi="Arial" w:cs="Arial"/>
          <w:b/>
          <w:bCs/>
          <w:sz w:val="20"/>
          <w:szCs w:val="20"/>
          <w:lang w:val="es-CO"/>
        </w:rPr>
      </w:pPr>
      <w:bookmarkStart w:id="10" w:name="_Toc217412429"/>
      <w:r w:rsidRPr="00D00533">
        <w:rPr>
          <w:rFonts w:ascii="Arial" w:hAnsi="Arial" w:cs="Arial"/>
          <w:b/>
          <w:bCs/>
          <w:color w:val="auto"/>
          <w:sz w:val="20"/>
          <w:szCs w:val="20"/>
          <w:lang w:val="es-CO"/>
        </w:rPr>
        <w:t>ACCIONES POR DESARROLLAR EN LA VIGENCIA 2026</w:t>
      </w:r>
      <w:bookmarkEnd w:id="10"/>
    </w:p>
    <w:p w14:paraId="0DE6F1B3" w14:textId="26AA34C3" w:rsidR="00513E85" w:rsidRPr="00D00533" w:rsidRDefault="00D00533" w:rsidP="00D00533">
      <w:pPr>
        <w:pStyle w:val="Ttulo2"/>
        <w:ind w:firstLine="360"/>
        <w:rPr>
          <w:rFonts w:ascii="Arial" w:hAnsi="Arial" w:cs="Arial"/>
          <w:b/>
          <w:bCs/>
          <w:sz w:val="20"/>
          <w:szCs w:val="20"/>
          <w:lang w:val="es-CO"/>
        </w:rPr>
      </w:pPr>
      <w:bookmarkStart w:id="11" w:name="_Toc217412430"/>
      <w:r>
        <w:rPr>
          <w:rFonts w:ascii="Arial" w:hAnsi="Arial" w:cs="Arial"/>
          <w:b/>
          <w:bCs/>
          <w:color w:val="auto"/>
          <w:sz w:val="20"/>
          <w:szCs w:val="20"/>
          <w:lang w:val="es-CO"/>
        </w:rPr>
        <w:t xml:space="preserve">6.1 </w:t>
      </w:r>
      <w:r w:rsidR="00513E85" w:rsidRPr="00D00533">
        <w:rPr>
          <w:rFonts w:ascii="Arial" w:hAnsi="Arial" w:cs="Arial"/>
          <w:b/>
          <w:bCs/>
          <w:color w:val="auto"/>
          <w:sz w:val="20"/>
          <w:szCs w:val="20"/>
          <w:lang w:val="es-CO"/>
        </w:rPr>
        <w:t>ACTIVIDADES REPORTADAS EN EL PLAN DE ACCION</w:t>
      </w:r>
      <w:bookmarkEnd w:id="11"/>
      <w:r w:rsidR="00513E85" w:rsidRPr="00D00533">
        <w:rPr>
          <w:rFonts w:ascii="Arial" w:hAnsi="Arial" w:cs="Arial"/>
          <w:b/>
          <w:bCs/>
          <w:sz w:val="20"/>
          <w:szCs w:val="20"/>
          <w:lang w:val="es-CO"/>
        </w:rPr>
        <w:t xml:space="preserve"> </w:t>
      </w:r>
    </w:p>
    <w:p w14:paraId="770F29AC" w14:textId="77777777" w:rsidR="003F1D33" w:rsidRPr="003F050A" w:rsidRDefault="003F1D33" w:rsidP="003F050A">
      <w:pPr>
        <w:jc w:val="both"/>
        <w:rPr>
          <w:rFonts w:ascii="Arial" w:hAnsi="Arial" w:cs="Arial"/>
          <w:sz w:val="20"/>
          <w:szCs w:val="20"/>
          <w:lang w:val="es-CO"/>
        </w:rPr>
      </w:pPr>
    </w:p>
    <w:p w14:paraId="7ABC687A" w14:textId="3A7EE095" w:rsidR="003F1D33" w:rsidRPr="003F050A" w:rsidRDefault="003F1D33" w:rsidP="002D43E5">
      <w:pPr>
        <w:pStyle w:val="Prrafodelista"/>
        <w:numPr>
          <w:ilvl w:val="0"/>
          <w:numId w:val="27"/>
        </w:numPr>
        <w:jc w:val="both"/>
        <w:rPr>
          <w:rFonts w:ascii="Arial" w:hAnsi="Arial" w:cs="Arial"/>
          <w:sz w:val="20"/>
          <w:szCs w:val="20"/>
          <w:lang w:val="es-CO" w:eastAsia="en-US"/>
        </w:rPr>
      </w:pPr>
      <w:r w:rsidRPr="003F050A">
        <w:rPr>
          <w:rFonts w:ascii="Arial" w:hAnsi="Arial" w:cs="Arial"/>
          <w:sz w:val="20"/>
          <w:szCs w:val="20"/>
          <w:lang w:val="es-CO" w:eastAsia="en-US"/>
        </w:rPr>
        <w:t>Diligenciar, revisar y remitir a la SHD la matriz de seguimiento del plan de austeridad - Semestre I de 2026</w:t>
      </w:r>
    </w:p>
    <w:p w14:paraId="7FC6CC2E" w14:textId="77777777" w:rsidR="00513E85" w:rsidRPr="003F050A" w:rsidRDefault="00513E85" w:rsidP="003F050A">
      <w:pPr>
        <w:pStyle w:val="Prrafodelista"/>
        <w:jc w:val="both"/>
        <w:rPr>
          <w:rFonts w:ascii="Arial" w:hAnsi="Arial" w:cs="Arial"/>
          <w:sz w:val="20"/>
          <w:szCs w:val="20"/>
          <w:lang w:val="es-CO" w:eastAsia="en-US"/>
        </w:rPr>
      </w:pPr>
    </w:p>
    <w:p w14:paraId="07C169F7" w14:textId="77777777" w:rsidR="002D43E5" w:rsidRDefault="00513E85" w:rsidP="002D43E5">
      <w:pPr>
        <w:pStyle w:val="Prrafodelista"/>
        <w:jc w:val="both"/>
        <w:rPr>
          <w:rFonts w:ascii="Arial" w:hAnsi="Arial" w:cs="Arial"/>
          <w:sz w:val="20"/>
          <w:szCs w:val="20"/>
          <w:lang w:val="es-CO" w:eastAsia="en-US"/>
        </w:rPr>
      </w:pPr>
      <w:r w:rsidRPr="003F050A">
        <w:rPr>
          <w:rFonts w:ascii="Arial" w:hAnsi="Arial" w:cs="Arial"/>
          <w:sz w:val="20"/>
          <w:szCs w:val="20"/>
          <w:lang w:val="es-CO" w:eastAsia="en-US"/>
        </w:rPr>
        <w:t xml:space="preserve">Esta actividad hace referencia al diligenciamiento de la información relacionada con los gastos elegibles y no elegibles del semestre I - vigencia 2026, que se encuentran en la matriz de seguimiento del plan de austeridad en el gasto, así como la revisión del correcto diligenciamiento de cada uno de los gastos dispuestos en la matriz y </w:t>
      </w:r>
      <w:proofErr w:type="spellStart"/>
      <w:r w:rsidRPr="003F050A">
        <w:rPr>
          <w:rFonts w:ascii="Arial" w:hAnsi="Arial" w:cs="Arial"/>
          <w:sz w:val="20"/>
          <w:szCs w:val="20"/>
          <w:lang w:val="es-CO" w:eastAsia="en-US"/>
        </w:rPr>
        <w:t>el</w:t>
      </w:r>
      <w:proofErr w:type="spellEnd"/>
      <w:r w:rsidRPr="003F050A">
        <w:rPr>
          <w:rFonts w:ascii="Arial" w:hAnsi="Arial" w:cs="Arial"/>
          <w:sz w:val="20"/>
          <w:szCs w:val="20"/>
          <w:lang w:val="es-CO" w:eastAsia="en-US"/>
        </w:rPr>
        <w:t xml:space="preserve"> envió de esta información a la Secretaría de Hacienda Distrital (SHD).; Esta actividad se debe entrega el 31/07/2026</w:t>
      </w:r>
    </w:p>
    <w:p w14:paraId="29E0DBD5" w14:textId="77777777" w:rsidR="002D43E5" w:rsidRDefault="002D43E5" w:rsidP="002D43E5">
      <w:pPr>
        <w:pStyle w:val="Prrafodelista"/>
        <w:jc w:val="both"/>
        <w:rPr>
          <w:rFonts w:ascii="Arial" w:hAnsi="Arial" w:cs="Arial"/>
          <w:sz w:val="20"/>
          <w:szCs w:val="20"/>
          <w:lang w:val="es-CO" w:eastAsia="en-US"/>
        </w:rPr>
      </w:pPr>
    </w:p>
    <w:p w14:paraId="672F5152" w14:textId="77777777" w:rsidR="002D43E5" w:rsidRDefault="002D43E5" w:rsidP="002D43E5">
      <w:pPr>
        <w:pStyle w:val="Prrafodelista"/>
        <w:jc w:val="both"/>
        <w:rPr>
          <w:rFonts w:ascii="Arial" w:hAnsi="Arial" w:cs="Arial"/>
          <w:sz w:val="20"/>
          <w:szCs w:val="20"/>
          <w:lang w:val="es-CO" w:eastAsia="en-US"/>
        </w:rPr>
      </w:pPr>
    </w:p>
    <w:p w14:paraId="13A0ED47" w14:textId="77777777" w:rsidR="002D43E5" w:rsidRDefault="002D43E5" w:rsidP="002D43E5">
      <w:pPr>
        <w:pStyle w:val="Prrafodelista"/>
        <w:jc w:val="both"/>
        <w:rPr>
          <w:rFonts w:ascii="Arial" w:hAnsi="Arial" w:cs="Arial"/>
          <w:sz w:val="20"/>
          <w:szCs w:val="20"/>
          <w:lang w:val="es-CO" w:eastAsia="en-US"/>
        </w:rPr>
      </w:pPr>
    </w:p>
    <w:p w14:paraId="772A7D94" w14:textId="77777777" w:rsidR="002D43E5" w:rsidRDefault="002D43E5" w:rsidP="002D43E5">
      <w:pPr>
        <w:pStyle w:val="Prrafodelista"/>
        <w:jc w:val="both"/>
        <w:rPr>
          <w:rFonts w:ascii="Arial" w:hAnsi="Arial" w:cs="Arial"/>
          <w:sz w:val="20"/>
          <w:szCs w:val="20"/>
          <w:lang w:val="es-CO" w:eastAsia="en-US"/>
        </w:rPr>
      </w:pPr>
    </w:p>
    <w:p w14:paraId="45988198" w14:textId="220ADF5B" w:rsidR="00513E85" w:rsidRPr="002D43E5" w:rsidRDefault="00513E85" w:rsidP="002D43E5">
      <w:pPr>
        <w:pStyle w:val="Prrafodelista"/>
        <w:numPr>
          <w:ilvl w:val="0"/>
          <w:numId w:val="27"/>
        </w:numPr>
        <w:jc w:val="both"/>
        <w:rPr>
          <w:rFonts w:ascii="Arial" w:hAnsi="Arial" w:cs="Arial"/>
          <w:sz w:val="20"/>
          <w:szCs w:val="20"/>
          <w:lang w:val="es-CO" w:eastAsia="en-US"/>
        </w:rPr>
      </w:pPr>
      <w:r w:rsidRPr="002D43E5">
        <w:rPr>
          <w:rFonts w:ascii="Arial" w:hAnsi="Arial" w:cs="Arial"/>
          <w:sz w:val="20"/>
          <w:szCs w:val="20"/>
          <w:lang w:val="es-CO" w:eastAsia="en-US"/>
        </w:rPr>
        <w:lastRenderedPageBreak/>
        <w:t>Diligenciar, revisar y remitir a la SHD la matriz de seguimiento del plan de austeridad - Semestre II de 2026.</w:t>
      </w:r>
    </w:p>
    <w:p w14:paraId="5154DC9C" w14:textId="77777777" w:rsidR="00513E85" w:rsidRPr="003F050A" w:rsidRDefault="00513E85" w:rsidP="003F050A">
      <w:pPr>
        <w:pStyle w:val="Prrafodelista"/>
        <w:jc w:val="both"/>
        <w:rPr>
          <w:rFonts w:ascii="Arial" w:hAnsi="Arial" w:cs="Arial"/>
          <w:sz w:val="20"/>
          <w:szCs w:val="20"/>
          <w:lang w:val="es-CO" w:eastAsia="en-US"/>
        </w:rPr>
      </w:pPr>
    </w:p>
    <w:p w14:paraId="116BD2E6" w14:textId="12F0EE93" w:rsidR="00513E85" w:rsidRPr="003F050A" w:rsidRDefault="00513E85" w:rsidP="003F050A">
      <w:pPr>
        <w:pStyle w:val="Prrafodelista"/>
        <w:jc w:val="both"/>
        <w:rPr>
          <w:rFonts w:ascii="Arial" w:hAnsi="Arial" w:cs="Arial"/>
          <w:sz w:val="20"/>
          <w:szCs w:val="20"/>
          <w:lang w:val="es-CO" w:eastAsia="en-US"/>
        </w:rPr>
      </w:pPr>
      <w:r w:rsidRPr="003F050A">
        <w:rPr>
          <w:rFonts w:ascii="Arial" w:hAnsi="Arial" w:cs="Arial"/>
          <w:sz w:val="20"/>
          <w:szCs w:val="20"/>
          <w:lang w:val="es-CO" w:eastAsia="en-US"/>
        </w:rPr>
        <w:t xml:space="preserve">Esta actividad hace referencia al diligenciamiento de la información relacionada con los gastos elegibles y no elegibles del semestre II - vigencia </w:t>
      </w:r>
      <w:proofErr w:type="gramStart"/>
      <w:r w:rsidRPr="003F050A">
        <w:rPr>
          <w:rFonts w:ascii="Arial" w:hAnsi="Arial" w:cs="Arial"/>
          <w:sz w:val="20"/>
          <w:szCs w:val="20"/>
          <w:lang w:val="es-CO" w:eastAsia="en-US"/>
        </w:rPr>
        <w:t>2026,que</w:t>
      </w:r>
      <w:proofErr w:type="gramEnd"/>
      <w:r w:rsidRPr="003F050A">
        <w:rPr>
          <w:rFonts w:ascii="Arial" w:hAnsi="Arial" w:cs="Arial"/>
          <w:sz w:val="20"/>
          <w:szCs w:val="20"/>
          <w:lang w:val="es-CO" w:eastAsia="en-US"/>
        </w:rPr>
        <w:t xml:space="preserve"> se encuentran en la matriz de seguimiento del plan de austeridad en el gasto, así como la revisión del correcto diligenciamiento de cada uno de los gastos dispuestos en la matriz y </w:t>
      </w:r>
      <w:proofErr w:type="spellStart"/>
      <w:r w:rsidRPr="003F050A">
        <w:rPr>
          <w:rFonts w:ascii="Arial" w:hAnsi="Arial" w:cs="Arial"/>
          <w:sz w:val="20"/>
          <w:szCs w:val="20"/>
          <w:lang w:val="es-CO" w:eastAsia="en-US"/>
        </w:rPr>
        <w:t>el</w:t>
      </w:r>
      <w:proofErr w:type="spellEnd"/>
      <w:r w:rsidRPr="003F050A">
        <w:rPr>
          <w:rFonts w:ascii="Arial" w:hAnsi="Arial" w:cs="Arial"/>
          <w:sz w:val="20"/>
          <w:szCs w:val="20"/>
          <w:lang w:val="es-CO" w:eastAsia="en-US"/>
        </w:rPr>
        <w:t xml:space="preserve"> envió de esta información a la Secretaría de Hacienda Distrital (SHD); Esta actividad se debe entregar el 28/02/2027</w:t>
      </w:r>
    </w:p>
    <w:p w14:paraId="2114E56F" w14:textId="77777777" w:rsidR="00513E85" w:rsidRPr="003F050A" w:rsidRDefault="00513E85" w:rsidP="003F050A">
      <w:pPr>
        <w:jc w:val="both"/>
        <w:rPr>
          <w:rFonts w:ascii="Arial" w:hAnsi="Arial" w:cs="Arial"/>
          <w:sz w:val="20"/>
          <w:szCs w:val="20"/>
          <w:lang w:val="es-CO" w:eastAsia="en-US"/>
        </w:rPr>
      </w:pPr>
    </w:p>
    <w:p w14:paraId="6BE12D67" w14:textId="67C68622" w:rsidR="00513E85" w:rsidRPr="00D00533" w:rsidRDefault="00D00533" w:rsidP="00D00533">
      <w:pPr>
        <w:pStyle w:val="Ttulo2"/>
        <w:numPr>
          <w:ilvl w:val="1"/>
          <w:numId w:val="22"/>
        </w:numPr>
        <w:rPr>
          <w:rFonts w:ascii="Arial" w:hAnsi="Arial" w:cs="Arial"/>
          <w:b/>
          <w:bCs/>
          <w:color w:val="auto"/>
          <w:sz w:val="20"/>
          <w:szCs w:val="20"/>
          <w:lang w:val="es-CO" w:eastAsia="en-US"/>
        </w:rPr>
      </w:pPr>
      <w:bookmarkStart w:id="12" w:name="_Toc217412431"/>
      <w:r w:rsidRPr="00D00533">
        <w:rPr>
          <w:rFonts w:ascii="Arial" w:hAnsi="Arial" w:cs="Arial"/>
          <w:b/>
          <w:bCs/>
          <w:color w:val="auto"/>
          <w:sz w:val="20"/>
          <w:szCs w:val="20"/>
          <w:lang w:val="es-CO" w:eastAsia="en-US"/>
        </w:rPr>
        <w:t>ACCIONES POR REALIZAR</w:t>
      </w:r>
      <w:r w:rsidR="00513E85" w:rsidRPr="00D00533">
        <w:rPr>
          <w:rFonts w:ascii="Arial" w:hAnsi="Arial" w:cs="Arial"/>
          <w:b/>
          <w:bCs/>
          <w:color w:val="auto"/>
          <w:sz w:val="20"/>
          <w:szCs w:val="20"/>
          <w:lang w:val="es-CO" w:eastAsia="en-US"/>
        </w:rPr>
        <w:t xml:space="preserve"> DURANTE LA VIGENCIA DEL PLAN DE AUSTERIDAD.</w:t>
      </w:r>
      <w:bookmarkEnd w:id="12"/>
    </w:p>
    <w:p w14:paraId="768A72BF" w14:textId="67CC5042" w:rsidR="00513E85" w:rsidRPr="00D00533" w:rsidRDefault="00D00533" w:rsidP="00D00533">
      <w:pPr>
        <w:pStyle w:val="Ttulo3"/>
        <w:ind w:firstLine="708"/>
        <w:rPr>
          <w:rFonts w:ascii="Arial" w:eastAsia="Calibri" w:hAnsi="Arial" w:cs="Arial"/>
          <w:b/>
          <w:bCs/>
          <w:color w:val="auto"/>
          <w:sz w:val="20"/>
          <w:szCs w:val="20"/>
          <w:lang w:val="es-ES" w:eastAsia="en-US"/>
        </w:rPr>
      </w:pPr>
      <w:bookmarkStart w:id="13" w:name="_Toc217412432"/>
      <w:r w:rsidRPr="00D00533">
        <w:rPr>
          <w:rFonts w:ascii="Arial" w:eastAsia="Calibri" w:hAnsi="Arial" w:cs="Arial"/>
          <w:b/>
          <w:bCs/>
          <w:color w:val="auto"/>
          <w:sz w:val="20"/>
          <w:szCs w:val="20"/>
          <w:lang w:val="es-ES" w:eastAsia="en-US"/>
        </w:rPr>
        <w:t xml:space="preserve">6.2.1 </w:t>
      </w:r>
      <w:r w:rsidR="00513E85" w:rsidRPr="00D00533">
        <w:rPr>
          <w:rFonts w:ascii="Arial" w:eastAsia="Calibri" w:hAnsi="Arial" w:cs="Arial"/>
          <w:b/>
          <w:bCs/>
          <w:color w:val="auto"/>
          <w:sz w:val="20"/>
          <w:szCs w:val="20"/>
          <w:lang w:val="es-ES" w:eastAsia="en-US"/>
        </w:rPr>
        <w:t>Funciones</w:t>
      </w:r>
      <w:r w:rsidR="00513E85" w:rsidRPr="00D00533">
        <w:rPr>
          <w:rFonts w:ascii="Arial" w:eastAsia="Calibri" w:hAnsi="Arial" w:cs="Arial"/>
          <w:b/>
          <w:bCs/>
          <w:color w:val="auto"/>
          <w:spacing w:val="-2"/>
          <w:sz w:val="20"/>
          <w:szCs w:val="20"/>
          <w:lang w:val="es-ES" w:eastAsia="en-US"/>
        </w:rPr>
        <w:t xml:space="preserve"> </w:t>
      </w:r>
      <w:r w:rsidR="00513E85" w:rsidRPr="00D00533">
        <w:rPr>
          <w:rFonts w:ascii="Arial" w:eastAsia="Calibri" w:hAnsi="Arial" w:cs="Arial"/>
          <w:b/>
          <w:bCs/>
          <w:color w:val="auto"/>
          <w:sz w:val="20"/>
          <w:szCs w:val="20"/>
          <w:lang w:val="es-ES" w:eastAsia="en-US"/>
        </w:rPr>
        <w:t>y</w:t>
      </w:r>
      <w:r w:rsidR="00513E85" w:rsidRPr="00D00533">
        <w:rPr>
          <w:rFonts w:ascii="Arial" w:eastAsia="Calibri" w:hAnsi="Arial" w:cs="Arial"/>
          <w:b/>
          <w:bCs/>
          <w:color w:val="auto"/>
          <w:spacing w:val="-3"/>
          <w:sz w:val="20"/>
          <w:szCs w:val="20"/>
          <w:lang w:val="es-ES" w:eastAsia="en-US"/>
        </w:rPr>
        <w:t xml:space="preserve"> </w:t>
      </w:r>
      <w:r w:rsidR="00513E85" w:rsidRPr="00D00533">
        <w:rPr>
          <w:rFonts w:ascii="Arial" w:eastAsia="Calibri" w:hAnsi="Arial" w:cs="Arial"/>
          <w:b/>
          <w:bCs/>
          <w:color w:val="auto"/>
          <w:sz w:val="20"/>
          <w:szCs w:val="20"/>
          <w:lang w:val="es-ES" w:eastAsia="en-US"/>
        </w:rPr>
        <w:t>responsables</w:t>
      </w:r>
      <w:bookmarkEnd w:id="13"/>
    </w:p>
    <w:p w14:paraId="386103AC" w14:textId="77777777" w:rsidR="00513E85" w:rsidRPr="00513E85" w:rsidRDefault="00513E85" w:rsidP="003F050A">
      <w:pPr>
        <w:widowControl w:val="0"/>
        <w:tabs>
          <w:tab w:val="left" w:pos="1353"/>
        </w:tabs>
        <w:autoSpaceDE w:val="0"/>
        <w:autoSpaceDN w:val="0"/>
        <w:spacing w:before="57"/>
        <w:jc w:val="both"/>
        <w:outlineLvl w:val="0"/>
        <w:rPr>
          <w:rFonts w:ascii="Arial" w:eastAsia="Calibri" w:hAnsi="Arial" w:cs="Arial"/>
          <w:b/>
          <w:bCs/>
          <w:sz w:val="20"/>
          <w:szCs w:val="20"/>
          <w:lang w:val="es-ES" w:eastAsia="en-US"/>
        </w:rPr>
      </w:pPr>
    </w:p>
    <w:p w14:paraId="7CD6A1BE" w14:textId="77777777" w:rsidR="00513E85" w:rsidRPr="00513E85" w:rsidRDefault="00513E85" w:rsidP="003F050A">
      <w:pPr>
        <w:widowControl w:val="0"/>
        <w:autoSpaceDE w:val="0"/>
        <w:autoSpaceDN w:val="0"/>
        <w:spacing w:before="1"/>
        <w:jc w:val="both"/>
        <w:rPr>
          <w:rFonts w:ascii="Arial" w:eastAsia="Calibri" w:hAnsi="Arial" w:cs="Arial"/>
          <w:sz w:val="20"/>
          <w:szCs w:val="20"/>
          <w:lang w:val="es-ES" w:eastAsia="en-US"/>
        </w:rPr>
      </w:pPr>
      <w:r w:rsidRPr="00513E85">
        <w:rPr>
          <w:rFonts w:ascii="Arial" w:eastAsia="Calibri" w:hAnsi="Arial" w:cs="Arial"/>
          <w:b/>
          <w:sz w:val="20"/>
          <w:szCs w:val="20"/>
          <w:lang w:val="es-ES" w:eastAsia="en-US"/>
        </w:rPr>
        <w:t>Elaboración y Consolidación del Plan de Austeridad</w:t>
      </w:r>
      <w:r w:rsidRPr="00513E85">
        <w:rPr>
          <w:rFonts w:ascii="Arial" w:eastAsia="Calibri" w:hAnsi="Arial" w:cs="Arial"/>
          <w:sz w:val="20"/>
          <w:szCs w:val="20"/>
          <w:lang w:val="es-ES" w:eastAsia="en-US"/>
        </w:rPr>
        <w:t>: El Plan de Austeridad será elaborado y consolidado por la Subdirección Financiera 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 con el apoyo del Área Administrativa, del Fondo de Prestaciones Económicas Cesantías y Pensiones - FONCEP al inicio de cada vigencia para su aprobación por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parte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del Comité</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Institucional 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Gestión</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Desempeño. Se ajustará cuando las circunstancias y las normas lo demanden.</w:t>
      </w:r>
    </w:p>
    <w:p w14:paraId="5107E212" w14:textId="77777777" w:rsidR="00513E85" w:rsidRPr="00513E85" w:rsidRDefault="00513E85" w:rsidP="003F050A">
      <w:pPr>
        <w:widowControl w:val="0"/>
        <w:autoSpaceDE w:val="0"/>
        <w:autoSpaceDN w:val="0"/>
        <w:spacing w:before="11"/>
        <w:jc w:val="both"/>
        <w:rPr>
          <w:rFonts w:ascii="Arial" w:eastAsia="Calibri" w:hAnsi="Arial" w:cs="Arial"/>
          <w:sz w:val="20"/>
          <w:szCs w:val="20"/>
          <w:lang w:val="es-ES" w:eastAsia="en-US"/>
        </w:rPr>
      </w:pPr>
    </w:p>
    <w:p w14:paraId="3678A3AE" w14:textId="77777777" w:rsidR="00513E85" w:rsidRPr="00513E85" w:rsidRDefault="00513E85" w:rsidP="003F050A">
      <w:pPr>
        <w:widowControl w:val="0"/>
        <w:autoSpaceDE w:val="0"/>
        <w:autoSpaceDN w:val="0"/>
        <w:ind w:hanging="11"/>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El plan deberá incluir los indicadores de austeridad respecto del gasto elegible seleccionado y deberá determinar 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cálculo del indicador de cumplimiento frente a la meta proyectada. Para ello tendrá en cuenta las fórmulas definidas en el artículo 24 del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Decreto Distrital</w:t>
      </w:r>
      <w:r w:rsidRPr="00513E85">
        <w:rPr>
          <w:rFonts w:ascii="Arial" w:eastAsia="Calibri" w:hAnsi="Arial" w:cs="Arial"/>
          <w:spacing w:val="-3"/>
          <w:sz w:val="20"/>
          <w:szCs w:val="20"/>
          <w:lang w:val="es-ES" w:eastAsia="en-US"/>
        </w:rPr>
        <w:t xml:space="preserve"> No. </w:t>
      </w:r>
      <w:r w:rsidRPr="00513E85">
        <w:rPr>
          <w:rFonts w:ascii="Arial" w:eastAsia="Calibri" w:hAnsi="Arial" w:cs="Arial"/>
          <w:sz w:val="20"/>
          <w:szCs w:val="20"/>
          <w:lang w:val="es-ES" w:eastAsia="en-US"/>
        </w:rPr>
        <w:t>062 del 2024</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establecerá</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línea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base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que permita realizar</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su</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medición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seguimiento.</w:t>
      </w:r>
    </w:p>
    <w:p w14:paraId="4D2C2D91" w14:textId="77777777" w:rsidR="00513E85" w:rsidRPr="00513E85" w:rsidRDefault="00513E85" w:rsidP="003F050A">
      <w:pPr>
        <w:widowControl w:val="0"/>
        <w:autoSpaceDE w:val="0"/>
        <w:autoSpaceDN w:val="0"/>
        <w:spacing w:before="10"/>
        <w:jc w:val="both"/>
        <w:rPr>
          <w:rFonts w:ascii="Arial" w:eastAsia="Calibri" w:hAnsi="Arial" w:cs="Arial"/>
          <w:sz w:val="20"/>
          <w:szCs w:val="20"/>
          <w:lang w:val="es-ES" w:eastAsia="en-US"/>
        </w:rPr>
      </w:pPr>
    </w:p>
    <w:p w14:paraId="32DCE7F9"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r w:rsidRPr="00513E85">
        <w:rPr>
          <w:rFonts w:ascii="Arial" w:eastAsia="Calibri" w:hAnsi="Arial" w:cs="Arial"/>
          <w:b/>
          <w:sz w:val="20"/>
          <w:szCs w:val="20"/>
          <w:lang w:val="es-ES" w:eastAsia="en-US"/>
        </w:rPr>
        <w:t xml:space="preserve">Estructuración, análisis y envió de la información: </w:t>
      </w:r>
      <w:r w:rsidRPr="00513E85">
        <w:rPr>
          <w:rFonts w:ascii="Arial" w:eastAsia="Calibri" w:hAnsi="Arial" w:cs="Arial"/>
          <w:sz w:val="20"/>
          <w:szCs w:val="20"/>
          <w:lang w:val="es-ES" w:eastAsia="en-US"/>
        </w:rPr>
        <w:t xml:space="preserve">Corresponde a cada una de las áreas o dependencias </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realizar el seguimiento de manera trimestral y semestral, para consolidar el balance de resultados e implementación de las medidas 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austeridad y transparencia del gasto público así como el análisis de la información frente a los ahorros generados por las estrategias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implementadas,</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teniendo</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como</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línea</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base,</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los</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gastos</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elegidos</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en</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vigencias</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pasadas</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que</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fueron</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objeto</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austeridad</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y/o</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los</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informes</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7"/>
          <w:sz w:val="20"/>
          <w:szCs w:val="20"/>
          <w:lang w:val="es-ES" w:eastAsia="en-US"/>
        </w:rPr>
        <w:t xml:space="preserve"> </w:t>
      </w:r>
      <w:r w:rsidRPr="00513E85">
        <w:rPr>
          <w:rFonts w:ascii="Arial" w:eastAsia="Calibri" w:hAnsi="Arial" w:cs="Arial"/>
          <w:sz w:val="20"/>
          <w:szCs w:val="20"/>
          <w:lang w:val="es-ES" w:eastAsia="en-US"/>
        </w:rPr>
        <w:t>seguimiento presentados</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trimestralmente</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a la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oficina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control interno-</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OCI</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por</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el área.</w:t>
      </w:r>
    </w:p>
    <w:p w14:paraId="5FBBFC32" w14:textId="77777777" w:rsidR="00513E85" w:rsidRPr="00513E85" w:rsidRDefault="00513E85" w:rsidP="003F050A">
      <w:pPr>
        <w:widowControl w:val="0"/>
        <w:autoSpaceDE w:val="0"/>
        <w:autoSpaceDN w:val="0"/>
        <w:spacing w:before="57"/>
        <w:jc w:val="both"/>
        <w:rPr>
          <w:rFonts w:ascii="Arial" w:eastAsia="Calibri" w:hAnsi="Arial" w:cs="Arial"/>
          <w:sz w:val="20"/>
          <w:szCs w:val="20"/>
          <w:lang w:val="es-ES" w:eastAsia="en-US"/>
        </w:rPr>
      </w:pPr>
    </w:p>
    <w:p w14:paraId="49C6E19B" w14:textId="77777777" w:rsidR="00513E85" w:rsidRPr="00513E85" w:rsidRDefault="00513E85" w:rsidP="003F050A">
      <w:pPr>
        <w:widowControl w:val="0"/>
        <w:autoSpaceDE w:val="0"/>
        <w:autoSpaceDN w:val="0"/>
        <w:spacing w:before="57"/>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Esta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información</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deberá</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ser</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remitida</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trimestralmente</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Subdirección</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Financiera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Administrativa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estructuración de los informes que deben ser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presentados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 xml:space="preserve">a la </w:t>
      </w:r>
      <w:proofErr w:type="gramStart"/>
      <w:r w:rsidRPr="00513E85">
        <w:rPr>
          <w:rFonts w:ascii="Arial" w:eastAsia="Calibri" w:hAnsi="Arial" w:cs="Arial"/>
          <w:sz w:val="20"/>
          <w:szCs w:val="20"/>
          <w:lang w:val="es-ES" w:eastAsia="en-US"/>
        </w:rPr>
        <w:t>Secretaria</w:t>
      </w:r>
      <w:proofErr w:type="gramEnd"/>
      <w:r w:rsidRPr="00513E85">
        <w:rPr>
          <w:rFonts w:ascii="Arial" w:eastAsia="Calibri" w:hAnsi="Arial" w:cs="Arial"/>
          <w:sz w:val="20"/>
          <w:szCs w:val="20"/>
          <w:lang w:val="es-ES" w:eastAsia="en-US"/>
        </w:rPr>
        <w:t xml:space="preserve"> Distrital de Hacienda,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 la Oficina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 Control Interno o la que haga sus veces.</w:t>
      </w:r>
    </w:p>
    <w:p w14:paraId="6DC9D02C" w14:textId="77777777" w:rsidR="00513E85" w:rsidRDefault="00513E85" w:rsidP="003F050A">
      <w:pPr>
        <w:widowControl w:val="0"/>
        <w:autoSpaceDE w:val="0"/>
        <w:autoSpaceDN w:val="0"/>
        <w:spacing w:before="10"/>
        <w:jc w:val="both"/>
        <w:rPr>
          <w:rFonts w:ascii="Arial" w:eastAsia="Calibri" w:hAnsi="Arial" w:cs="Arial"/>
          <w:sz w:val="20"/>
          <w:szCs w:val="20"/>
          <w:lang w:val="es-ES" w:eastAsia="en-US"/>
        </w:rPr>
      </w:pPr>
    </w:p>
    <w:p w14:paraId="3D4104D6"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38B5B00B"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0FE80D29"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41E5379F"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658A7237"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13592D3A"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3C802D0E"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58C05ECD" w14:textId="77777777" w:rsidR="00D00533" w:rsidRDefault="00D00533" w:rsidP="003F050A">
      <w:pPr>
        <w:widowControl w:val="0"/>
        <w:autoSpaceDE w:val="0"/>
        <w:autoSpaceDN w:val="0"/>
        <w:spacing w:before="10"/>
        <w:jc w:val="both"/>
        <w:rPr>
          <w:rFonts w:ascii="Arial" w:eastAsia="Calibri" w:hAnsi="Arial" w:cs="Arial"/>
          <w:sz w:val="20"/>
          <w:szCs w:val="20"/>
          <w:lang w:val="es-ES" w:eastAsia="en-US"/>
        </w:rPr>
      </w:pPr>
    </w:p>
    <w:p w14:paraId="47760D54" w14:textId="77777777" w:rsidR="00D00533" w:rsidRPr="00513E85" w:rsidRDefault="00D00533" w:rsidP="003F050A">
      <w:pPr>
        <w:widowControl w:val="0"/>
        <w:autoSpaceDE w:val="0"/>
        <w:autoSpaceDN w:val="0"/>
        <w:spacing w:before="10"/>
        <w:jc w:val="both"/>
        <w:rPr>
          <w:rFonts w:ascii="Arial" w:eastAsia="Calibri" w:hAnsi="Arial" w:cs="Arial"/>
          <w:sz w:val="20"/>
          <w:szCs w:val="20"/>
          <w:lang w:val="es-ES" w:eastAsia="en-US"/>
        </w:rPr>
      </w:pPr>
    </w:p>
    <w:p w14:paraId="72441228"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r w:rsidRPr="00513E85">
        <w:rPr>
          <w:rFonts w:ascii="Arial" w:eastAsia="Calibri" w:hAnsi="Arial" w:cs="Arial"/>
          <w:b/>
          <w:sz w:val="20"/>
          <w:szCs w:val="20"/>
          <w:lang w:val="es-ES" w:eastAsia="en-US"/>
        </w:rPr>
        <w:lastRenderedPageBreak/>
        <w:t>Responsables</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por</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tipo</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gasto</w:t>
      </w:r>
      <w:r w:rsidRPr="00513E85">
        <w:rPr>
          <w:rFonts w:ascii="Arial" w:eastAsia="Calibri" w:hAnsi="Arial" w:cs="Arial"/>
          <w:sz w:val="20"/>
          <w:szCs w:val="20"/>
          <w:lang w:val="es-ES" w:eastAsia="en-US"/>
        </w:rPr>
        <w:t>:</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Las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responsabilidades por</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dependencia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asignarán</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de la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siguiente</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manera:</w:t>
      </w:r>
    </w:p>
    <w:p w14:paraId="38797135"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8"/>
        <w:gridCol w:w="1738"/>
        <w:gridCol w:w="4350"/>
      </w:tblGrid>
      <w:tr w:rsidR="00513E85" w:rsidRPr="00513E85" w14:paraId="4B4461CC" w14:textId="77777777" w:rsidTr="000C1DD4">
        <w:trPr>
          <w:trHeight w:val="537"/>
        </w:trPr>
        <w:tc>
          <w:tcPr>
            <w:tcW w:w="1760" w:type="pct"/>
            <w:shd w:val="clear" w:color="auto" w:fill="A6A6A6"/>
          </w:tcPr>
          <w:p w14:paraId="25F8CEA7" w14:textId="77777777" w:rsidR="00513E85" w:rsidRPr="00513E85" w:rsidRDefault="00513E85" w:rsidP="003F050A">
            <w:pPr>
              <w:spacing w:before="134"/>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Tipo</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Gasto</w:t>
            </w:r>
          </w:p>
        </w:tc>
        <w:tc>
          <w:tcPr>
            <w:tcW w:w="925" w:type="pct"/>
            <w:shd w:val="clear" w:color="auto" w:fill="A6A6A6"/>
          </w:tcPr>
          <w:p w14:paraId="551CB2AF"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Elegible/No</w:t>
            </w:r>
          </w:p>
          <w:p w14:paraId="48FFD17E"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elegible</w:t>
            </w:r>
          </w:p>
        </w:tc>
        <w:tc>
          <w:tcPr>
            <w:tcW w:w="2315" w:type="pct"/>
            <w:shd w:val="clear" w:color="auto" w:fill="A6A6A6"/>
          </w:tcPr>
          <w:p w14:paraId="1914BA86" w14:textId="77777777" w:rsidR="00513E85" w:rsidRPr="00513E85" w:rsidRDefault="00513E85" w:rsidP="003F050A">
            <w:pPr>
              <w:spacing w:before="134"/>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Responsable</w:t>
            </w:r>
          </w:p>
        </w:tc>
      </w:tr>
      <w:tr w:rsidR="00513E85" w:rsidRPr="00513E85" w14:paraId="507DD0FE" w14:textId="77777777" w:rsidTr="000C1DD4">
        <w:trPr>
          <w:trHeight w:val="805"/>
        </w:trPr>
        <w:tc>
          <w:tcPr>
            <w:tcW w:w="1760" w:type="pct"/>
          </w:tcPr>
          <w:p w14:paraId="1968B504"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Servicios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profesionales</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y</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apoyo</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a</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la</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gestión.</w:t>
            </w:r>
          </w:p>
        </w:tc>
        <w:tc>
          <w:tcPr>
            <w:tcW w:w="925" w:type="pct"/>
          </w:tcPr>
          <w:p w14:paraId="60F50F20"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34523311" w14:textId="77777777" w:rsidR="00513E85" w:rsidRPr="00513E85" w:rsidRDefault="00513E85" w:rsidP="003F050A">
            <w:pPr>
              <w:ind w:hanging="2"/>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Oficina de Planeación (Inversión), Subdirección Jurídica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(Funcionamiento)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Subdirección</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Financiera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 (Ordenador</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del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Gasto)</w:t>
            </w:r>
          </w:p>
        </w:tc>
      </w:tr>
      <w:tr w:rsidR="00513E85" w:rsidRPr="00513E85" w14:paraId="5504C6F5" w14:textId="77777777" w:rsidTr="000C1DD4">
        <w:trPr>
          <w:trHeight w:val="268"/>
        </w:trPr>
        <w:tc>
          <w:tcPr>
            <w:tcW w:w="1760" w:type="pct"/>
          </w:tcPr>
          <w:p w14:paraId="05C7747F"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Horas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extras,</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dominicales</w:t>
            </w:r>
            <w:r w:rsidRPr="00513E85">
              <w:rPr>
                <w:rFonts w:ascii="Arial" w:eastAsia="Calibri" w:hAnsi="Arial" w:cs="Arial"/>
                <w:b/>
                <w:spacing w:val="-6"/>
                <w:sz w:val="20"/>
                <w:szCs w:val="20"/>
                <w:lang w:val="es-ES" w:eastAsia="en-US"/>
              </w:rPr>
              <w:t xml:space="preserve"> </w:t>
            </w:r>
            <w:r w:rsidRPr="00513E85">
              <w:rPr>
                <w:rFonts w:ascii="Arial" w:eastAsia="Calibri" w:hAnsi="Arial" w:cs="Arial"/>
                <w:b/>
                <w:sz w:val="20"/>
                <w:szCs w:val="20"/>
                <w:lang w:val="es-ES" w:eastAsia="en-US"/>
              </w:rPr>
              <w:t>y</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festivos</w:t>
            </w:r>
          </w:p>
        </w:tc>
        <w:tc>
          <w:tcPr>
            <w:tcW w:w="925" w:type="pct"/>
          </w:tcPr>
          <w:p w14:paraId="4FCCE5E8"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029CD0D9"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565577FC" w14:textId="77777777" w:rsidTr="000C1DD4">
        <w:trPr>
          <w:trHeight w:val="268"/>
        </w:trPr>
        <w:tc>
          <w:tcPr>
            <w:tcW w:w="1760" w:type="pct"/>
          </w:tcPr>
          <w:p w14:paraId="335192B4"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Compensación</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por</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vacaciones</w:t>
            </w:r>
          </w:p>
        </w:tc>
        <w:tc>
          <w:tcPr>
            <w:tcW w:w="925" w:type="pct"/>
          </w:tcPr>
          <w:p w14:paraId="5B75CADF"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50F4B1CA"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06E0AD2B" w14:textId="77777777" w:rsidTr="000C1DD4">
        <w:trPr>
          <w:trHeight w:val="268"/>
        </w:trPr>
        <w:tc>
          <w:tcPr>
            <w:tcW w:w="1760" w:type="pct"/>
          </w:tcPr>
          <w:p w14:paraId="27E8E414"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Bono</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navideño.</w:t>
            </w:r>
          </w:p>
        </w:tc>
        <w:tc>
          <w:tcPr>
            <w:tcW w:w="925" w:type="pct"/>
          </w:tcPr>
          <w:p w14:paraId="2C828B77"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272D108D"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44E39A46" w14:textId="77777777" w:rsidTr="000C1DD4">
        <w:trPr>
          <w:trHeight w:val="268"/>
        </w:trPr>
        <w:tc>
          <w:tcPr>
            <w:tcW w:w="1760" w:type="pct"/>
          </w:tcPr>
          <w:p w14:paraId="74600A15"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Capacitaciones</w:t>
            </w:r>
          </w:p>
        </w:tc>
        <w:tc>
          <w:tcPr>
            <w:tcW w:w="925" w:type="pct"/>
          </w:tcPr>
          <w:p w14:paraId="236FC210"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1174B229"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0D52560B" w14:textId="77777777" w:rsidTr="000C1DD4">
        <w:trPr>
          <w:trHeight w:val="268"/>
        </w:trPr>
        <w:tc>
          <w:tcPr>
            <w:tcW w:w="1760" w:type="pct"/>
          </w:tcPr>
          <w:p w14:paraId="6AA23EED"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Bienestar</w:t>
            </w:r>
          </w:p>
        </w:tc>
        <w:tc>
          <w:tcPr>
            <w:tcW w:w="925" w:type="pct"/>
          </w:tcPr>
          <w:p w14:paraId="6D54FF95" w14:textId="77777777" w:rsidR="00513E85" w:rsidRPr="00513E85" w:rsidRDefault="00513E85" w:rsidP="003F050A">
            <w:pPr>
              <w:spacing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70DDF023" w14:textId="77777777" w:rsidR="00513E85" w:rsidRPr="00513E85" w:rsidRDefault="00513E85" w:rsidP="003F050A">
            <w:pPr>
              <w:spacing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70D66B52" w14:textId="77777777" w:rsidTr="000C1DD4">
        <w:trPr>
          <w:trHeight w:val="270"/>
        </w:trPr>
        <w:tc>
          <w:tcPr>
            <w:tcW w:w="1760" w:type="pct"/>
          </w:tcPr>
          <w:p w14:paraId="2ABBAA0E" w14:textId="77777777" w:rsidR="00513E85" w:rsidRPr="00513E85" w:rsidRDefault="00513E85" w:rsidP="003F050A">
            <w:pPr>
              <w:spacing w:before="1"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Estudios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técnicos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rediseño</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institucional</w:t>
            </w:r>
          </w:p>
        </w:tc>
        <w:tc>
          <w:tcPr>
            <w:tcW w:w="925" w:type="pct"/>
          </w:tcPr>
          <w:p w14:paraId="7C77AE8D" w14:textId="77777777" w:rsidR="00513E85" w:rsidRPr="00513E85" w:rsidRDefault="00513E85" w:rsidP="003F050A">
            <w:pPr>
              <w:spacing w:before="1"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167064C4" w14:textId="77777777" w:rsidR="00513E85" w:rsidRPr="00513E85" w:rsidRDefault="00513E85" w:rsidP="003F050A">
            <w:pPr>
              <w:spacing w:before="1"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1A652D94" w14:textId="77777777" w:rsidTr="000C1DD4">
        <w:trPr>
          <w:trHeight w:val="268"/>
        </w:trPr>
        <w:tc>
          <w:tcPr>
            <w:tcW w:w="1760" w:type="pct"/>
          </w:tcPr>
          <w:p w14:paraId="6CE02ADD"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Concursos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públicos</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abiertos de</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méritos</w:t>
            </w:r>
          </w:p>
        </w:tc>
        <w:tc>
          <w:tcPr>
            <w:tcW w:w="925" w:type="pct"/>
          </w:tcPr>
          <w:p w14:paraId="6ED946B6"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207A99A6"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4588E998" w14:textId="77777777" w:rsidTr="000C1DD4">
        <w:trPr>
          <w:trHeight w:val="268"/>
        </w:trPr>
        <w:tc>
          <w:tcPr>
            <w:tcW w:w="1760" w:type="pct"/>
          </w:tcPr>
          <w:p w14:paraId="36924A0D"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Viáticos</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y</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gastos</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viaje</w:t>
            </w:r>
          </w:p>
        </w:tc>
        <w:tc>
          <w:tcPr>
            <w:tcW w:w="925" w:type="pct"/>
          </w:tcPr>
          <w:p w14:paraId="252FB2E9"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31EF547C"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Talento</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Humano</w:t>
            </w:r>
          </w:p>
        </w:tc>
      </w:tr>
      <w:tr w:rsidR="00513E85" w:rsidRPr="00513E85" w14:paraId="5ED39D44" w14:textId="77777777" w:rsidTr="000C1DD4">
        <w:trPr>
          <w:trHeight w:val="268"/>
        </w:trPr>
        <w:tc>
          <w:tcPr>
            <w:tcW w:w="1760" w:type="pct"/>
          </w:tcPr>
          <w:p w14:paraId="3076502D"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Telefonía</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celular.</w:t>
            </w:r>
          </w:p>
        </w:tc>
        <w:tc>
          <w:tcPr>
            <w:tcW w:w="925" w:type="pct"/>
          </w:tcPr>
          <w:p w14:paraId="45EE8DA9"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6BBD78E3"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5A58CE33" w14:textId="77777777" w:rsidTr="000C1DD4">
        <w:trPr>
          <w:trHeight w:val="268"/>
        </w:trPr>
        <w:tc>
          <w:tcPr>
            <w:tcW w:w="1760" w:type="pct"/>
          </w:tcPr>
          <w:p w14:paraId="77451CD5"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Telefonía</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fija</w:t>
            </w:r>
          </w:p>
        </w:tc>
        <w:tc>
          <w:tcPr>
            <w:tcW w:w="925" w:type="pct"/>
          </w:tcPr>
          <w:p w14:paraId="316FFD22"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Elegible</w:t>
            </w:r>
          </w:p>
        </w:tc>
        <w:tc>
          <w:tcPr>
            <w:tcW w:w="2315" w:type="pct"/>
          </w:tcPr>
          <w:p w14:paraId="304ECE9B"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1C752616" w14:textId="77777777" w:rsidTr="000C1DD4">
        <w:trPr>
          <w:trHeight w:val="537"/>
        </w:trPr>
        <w:tc>
          <w:tcPr>
            <w:tcW w:w="1760" w:type="pct"/>
          </w:tcPr>
          <w:p w14:paraId="1BEB55B8"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Vehículos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oficiales</w:t>
            </w:r>
            <w:r w:rsidRPr="00513E85">
              <w:rPr>
                <w:rFonts w:ascii="Arial" w:eastAsia="Calibri" w:hAnsi="Arial" w:cs="Arial"/>
                <w:b/>
                <w:spacing w:val="-7"/>
                <w:sz w:val="20"/>
                <w:szCs w:val="20"/>
                <w:lang w:val="es-ES" w:eastAsia="en-US"/>
              </w:rPr>
              <w:t xml:space="preserve"> </w:t>
            </w:r>
            <w:r w:rsidRPr="00513E85">
              <w:rPr>
                <w:rFonts w:ascii="Arial" w:eastAsia="Calibri" w:hAnsi="Arial" w:cs="Arial"/>
                <w:b/>
                <w:sz w:val="20"/>
                <w:szCs w:val="20"/>
                <w:lang w:val="es-ES" w:eastAsia="en-US"/>
              </w:rPr>
              <w:t>(Combustible,</w:t>
            </w:r>
          </w:p>
          <w:p w14:paraId="2E44297E"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mantenimiento,</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GPS,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traslados,</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etc.)</w:t>
            </w:r>
          </w:p>
        </w:tc>
        <w:tc>
          <w:tcPr>
            <w:tcW w:w="925" w:type="pct"/>
          </w:tcPr>
          <w:p w14:paraId="07F8A2B7"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6886F515"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79704C0D" w14:textId="77777777" w:rsidTr="000C1DD4">
        <w:trPr>
          <w:trHeight w:val="268"/>
        </w:trPr>
        <w:tc>
          <w:tcPr>
            <w:tcW w:w="1760" w:type="pct"/>
          </w:tcPr>
          <w:p w14:paraId="5542CC58"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Adquisición</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vehículos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y</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maquinaria</w:t>
            </w:r>
          </w:p>
        </w:tc>
        <w:tc>
          <w:tcPr>
            <w:tcW w:w="925" w:type="pct"/>
          </w:tcPr>
          <w:p w14:paraId="7EA62834"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476143BC"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6DB670EB" w14:textId="77777777" w:rsidTr="000C1DD4">
        <w:trPr>
          <w:trHeight w:val="269"/>
        </w:trPr>
        <w:tc>
          <w:tcPr>
            <w:tcW w:w="1760" w:type="pct"/>
          </w:tcPr>
          <w:p w14:paraId="642276DF"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Fotocopiado,</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multicopiado</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e</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impresión</w:t>
            </w:r>
          </w:p>
        </w:tc>
        <w:tc>
          <w:tcPr>
            <w:tcW w:w="925" w:type="pct"/>
          </w:tcPr>
          <w:p w14:paraId="19373570" w14:textId="77777777" w:rsidR="00513E85" w:rsidRPr="00513E85" w:rsidRDefault="00513E85" w:rsidP="003F050A">
            <w:pPr>
              <w:spacing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7609B6CB" w14:textId="77777777" w:rsidR="00513E85" w:rsidRPr="00513E85" w:rsidRDefault="00513E85" w:rsidP="003F050A">
            <w:pPr>
              <w:spacing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6F756FEE" w14:textId="77777777" w:rsidTr="000C1DD4">
        <w:trPr>
          <w:trHeight w:val="268"/>
        </w:trPr>
        <w:tc>
          <w:tcPr>
            <w:tcW w:w="1760" w:type="pct"/>
          </w:tcPr>
          <w:p w14:paraId="0B16EC39"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Fotocopias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a</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particulares</w:t>
            </w:r>
          </w:p>
        </w:tc>
        <w:tc>
          <w:tcPr>
            <w:tcW w:w="925" w:type="pct"/>
          </w:tcPr>
          <w:p w14:paraId="0970FC22"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4E856B62"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421964AB" w14:textId="77777777" w:rsidTr="000C1DD4">
        <w:trPr>
          <w:trHeight w:val="537"/>
        </w:trPr>
        <w:tc>
          <w:tcPr>
            <w:tcW w:w="1760" w:type="pct"/>
          </w:tcPr>
          <w:p w14:paraId="0753FBCB"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Condiciones</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para</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contratar</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elementos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de</w:t>
            </w:r>
          </w:p>
          <w:p w14:paraId="3BEF57D0"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consumo</w:t>
            </w:r>
          </w:p>
        </w:tc>
        <w:tc>
          <w:tcPr>
            <w:tcW w:w="925" w:type="pct"/>
          </w:tcPr>
          <w:p w14:paraId="6808A1D3"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2E34FEA2"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630BA550" w14:textId="77777777" w:rsidTr="000C1DD4">
        <w:trPr>
          <w:trHeight w:val="268"/>
        </w:trPr>
        <w:tc>
          <w:tcPr>
            <w:tcW w:w="1760" w:type="pct"/>
          </w:tcPr>
          <w:p w14:paraId="6337C976"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Cajas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menores.</w:t>
            </w:r>
          </w:p>
        </w:tc>
        <w:tc>
          <w:tcPr>
            <w:tcW w:w="925" w:type="pct"/>
          </w:tcPr>
          <w:p w14:paraId="6E38AFCC"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 elegible</w:t>
            </w:r>
          </w:p>
        </w:tc>
        <w:tc>
          <w:tcPr>
            <w:tcW w:w="2315" w:type="pct"/>
          </w:tcPr>
          <w:p w14:paraId="0FBD0F96"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06074C92" w14:textId="77777777" w:rsidTr="000C1DD4">
        <w:trPr>
          <w:trHeight w:val="268"/>
        </w:trPr>
        <w:tc>
          <w:tcPr>
            <w:tcW w:w="1760" w:type="pct"/>
          </w:tcPr>
          <w:p w14:paraId="50D1D444"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Suministro</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del</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servicio</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Internet.</w:t>
            </w:r>
          </w:p>
        </w:tc>
        <w:tc>
          <w:tcPr>
            <w:tcW w:w="925" w:type="pct"/>
          </w:tcPr>
          <w:p w14:paraId="1CC90541"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66DB4C34"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Oficina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Informática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Sistemas</w:t>
            </w:r>
          </w:p>
        </w:tc>
      </w:tr>
      <w:tr w:rsidR="00513E85" w:rsidRPr="00513E85" w14:paraId="0B7050D2" w14:textId="77777777" w:rsidTr="000C1DD4">
        <w:trPr>
          <w:trHeight w:val="269"/>
        </w:trPr>
        <w:tc>
          <w:tcPr>
            <w:tcW w:w="1760" w:type="pct"/>
          </w:tcPr>
          <w:p w14:paraId="6111432C"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Inventarios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y</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stock</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elementos</w:t>
            </w:r>
          </w:p>
        </w:tc>
        <w:tc>
          <w:tcPr>
            <w:tcW w:w="925" w:type="pct"/>
          </w:tcPr>
          <w:p w14:paraId="6E4AC96C" w14:textId="77777777" w:rsidR="00513E85" w:rsidRPr="00513E85" w:rsidRDefault="00513E85" w:rsidP="003F050A">
            <w:pPr>
              <w:spacing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461E174A" w14:textId="77777777" w:rsidR="00513E85" w:rsidRPr="00513E85" w:rsidRDefault="00513E85" w:rsidP="003F050A">
            <w:pPr>
              <w:spacing w:line="249"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061C1ACF" w14:textId="77777777" w:rsidTr="000C1DD4">
        <w:trPr>
          <w:trHeight w:val="537"/>
        </w:trPr>
        <w:tc>
          <w:tcPr>
            <w:tcW w:w="1760" w:type="pct"/>
          </w:tcPr>
          <w:p w14:paraId="6ED94115"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Adquisición,</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mantenimiento</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o</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reparación</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de</w:t>
            </w:r>
          </w:p>
          <w:p w14:paraId="1FA2B6B2"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bienes</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inmuebles</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o</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muebles</w:t>
            </w:r>
          </w:p>
        </w:tc>
        <w:tc>
          <w:tcPr>
            <w:tcW w:w="925" w:type="pct"/>
          </w:tcPr>
          <w:p w14:paraId="40478C14"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13D5A4B3"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r w:rsidR="00513E85" w:rsidRPr="00513E85" w14:paraId="7D64AFF2" w14:textId="77777777" w:rsidTr="000C1DD4">
        <w:trPr>
          <w:trHeight w:val="537"/>
        </w:trPr>
        <w:tc>
          <w:tcPr>
            <w:tcW w:w="1760" w:type="pct"/>
          </w:tcPr>
          <w:p w14:paraId="7F3D1804"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Edición,</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impresión,</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reproducción,</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publicación</w:t>
            </w:r>
          </w:p>
          <w:p w14:paraId="65CF40B8" w14:textId="77777777" w:rsidR="00513E85" w:rsidRPr="00513E85" w:rsidRDefault="00513E85" w:rsidP="003F050A">
            <w:pPr>
              <w:spacing w:line="249"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lastRenderedPageBreak/>
              <w:t>de</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avisos</w:t>
            </w:r>
          </w:p>
        </w:tc>
        <w:tc>
          <w:tcPr>
            <w:tcW w:w="925" w:type="pct"/>
          </w:tcPr>
          <w:p w14:paraId="5AF2C901"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lastRenderedPageBreak/>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2F16165D"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Comunicaciones</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Servicio</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al</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Ciudadano</w:t>
            </w:r>
          </w:p>
        </w:tc>
      </w:tr>
      <w:tr w:rsidR="00513E85" w:rsidRPr="00513E85" w14:paraId="7DEFA380" w14:textId="77777777" w:rsidTr="000C1DD4">
        <w:trPr>
          <w:trHeight w:val="268"/>
        </w:trPr>
        <w:tc>
          <w:tcPr>
            <w:tcW w:w="1760" w:type="pct"/>
          </w:tcPr>
          <w:p w14:paraId="1ABEBFAB"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Suscripciones</w:t>
            </w:r>
          </w:p>
        </w:tc>
        <w:tc>
          <w:tcPr>
            <w:tcW w:w="925" w:type="pct"/>
          </w:tcPr>
          <w:p w14:paraId="22CBB434"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7BCCE164"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Comunicaciones</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Servicio</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al</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Ciudadano</w:t>
            </w:r>
          </w:p>
        </w:tc>
      </w:tr>
      <w:tr w:rsidR="00513E85" w:rsidRPr="00513E85" w14:paraId="6E8EC235" w14:textId="77777777" w:rsidTr="000C1DD4">
        <w:trPr>
          <w:trHeight w:val="268"/>
        </w:trPr>
        <w:tc>
          <w:tcPr>
            <w:tcW w:w="1760" w:type="pct"/>
          </w:tcPr>
          <w:p w14:paraId="6D604E2C"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Eventos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y</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conmemoraciones.</w:t>
            </w:r>
          </w:p>
        </w:tc>
        <w:tc>
          <w:tcPr>
            <w:tcW w:w="925" w:type="pct"/>
          </w:tcPr>
          <w:p w14:paraId="22A3E4BF"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048B497C"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Comunicaciones</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Servicio</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al</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Ciudadano</w:t>
            </w:r>
          </w:p>
        </w:tc>
      </w:tr>
      <w:tr w:rsidR="00513E85" w:rsidRPr="00513E85" w14:paraId="60C54436" w14:textId="77777777" w:rsidTr="000C1DD4">
        <w:trPr>
          <w:trHeight w:val="268"/>
        </w:trPr>
        <w:tc>
          <w:tcPr>
            <w:tcW w:w="1760" w:type="pct"/>
          </w:tcPr>
          <w:p w14:paraId="75BD52E0" w14:textId="77777777" w:rsidR="00513E85" w:rsidRPr="00513E85" w:rsidRDefault="00513E85" w:rsidP="003F050A">
            <w:pPr>
              <w:spacing w:line="24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Servicios</w:t>
            </w:r>
            <w:r w:rsidRPr="00513E85">
              <w:rPr>
                <w:rFonts w:ascii="Arial" w:eastAsia="Calibri" w:hAnsi="Arial" w:cs="Arial"/>
                <w:b/>
                <w:spacing w:val="-5"/>
                <w:sz w:val="20"/>
                <w:szCs w:val="20"/>
                <w:lang w:val="es-ES" w:eastAsia="en-US"/>
              </w:rPr>
              <w:t xml:space="preserve"> </w:t>
            </w:r>
            <w:r w:rsidRPr="00513E85">
              <w:rPr>
                <w:rFonts w:ascii="Arial" w:eastAsia="Calibri" w:hAnsi="Arial" w:cs="Arial"/>
                <w:b/>
                <w:sz w:val="20"/>
                <w:szCs w:val="20"/>
                <w:lang w:val="es-ES" w:eastAsia="en-US"/>
              </w:rPr>
              <w:t>públicos</w:t>
            </w:r>
          </w:p>
        </w:tc>
        <w:tc>
          <w:tcPr>
            <w:tcW w:w="925" w:type="pct"/>
          </w:tcPr>
          <w:p w14:paraId="7B2163AB"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elegible</w:t>
            </w:r>
          </w:p>
        </w:tc>
        <w:tc>
          <w:tcPr>
            <w:tcW w:w="2315" w:type="pct"/>
          </w:tcPr>
          <w:p w14:paraId="4AF9808B" w14:textId="77777777" w:rsidR="00513E85" w:rsidRPr="00513E85" w:rsidRDefault="00513E85" w:rsidP="003F050A">
            <w:pPr>
              <w:spacing w:line="24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r>
    </w:tbl>
    <w:p w14:paraId="7B7445E5" w14:textId="3EB3D059" w:rsidR="00513E85" w:rsidRPr="00D00533" w:rsidRDefault="00D00533" w:rsidP="00D00533">
      <w:pPr>
        <w:pStyle w:val="Ttulo3"/>
        <w:ind w:firstLine="708"/>
        <w:rPr>
          <w:rFonts w:ascii="Arial" w:eastAsia="Calibri" w:hAnsi="Arial" w:cs="Arial"/>
          <w:b/>
          <w:bCs/>
          <w:color w:val="auto"/>
          <w:sz w:val="20"/>
          <w:szCs w:val="20"/>
          <w:lang w:val="es-ES" w:eastAsia="en-US"/>
        </w:rPr>
      </w:pPr>
      <w:bookmarkStart w:id="14" w:name="_Toc217412433"/>
      <w:r>
        <w:rPr>
          <w:rFonts w:ascii="Arial" w:eastAsia="Calibri" w:hAnsi="Arial" w:cs="Arial"/>
          <w:b/>
          <w:bCs/>
          <w:color w:val="auto"/>
          <w:sz w:val="20"/>
          <w:szCs w:val="20"/>
          <w:lang w:val="es-ES" w:eastAsia="en-US"/>
        </w:rPr>
        <w:t>6.2.</w:t>
      </w:r>
      <w:r w:rsidR="00D32972">
        <w:rPr>
          <w:rFonts w:ascii="Arial" w:eastAsia="Calibri" w:hAnsi="Arial" w:cs="Arial"/>
          <w:b/>
          <w:bCs/>
          <w:color w:val="auto"/>
          <w:sz w:val="20"/>
          <w:szCs w:val="20"/>
          <w:lang w:val="es-ES" w:eastAsia="en-US"/>
        </w:rPr>
        <w:t>2</w:t>
      </w:r>
      <w:r>
        <w:rPr>
          <w:rFonts w:ascii="Arial" w:eastAsia="Calibri" w:hAnsi="Arial" w:cs="Arial"/>
          <w:b/>
          <w:bCs/>
          <w:color w:val="auto"/>
          <w:sz w:val="20"/>
          <w:szCs w:val="20"/>
          <w:lang w:val="es-ES" w:eastAsia="en-US"/>
        </w:rPr>
        <w:t xml:space="preserve"> </w:t>
      </w:r>
      <w:r w:rsidR="00513E85" w:rsidRPr="00D00533">
        <w:rPr>
          <w:rFonts w:ascii="Arial" w:eastAsia="Calibri" w:hAnsi="Arial" w:cs="Arial"/>
          <w:b/>
          <w:bCs/>
          <w:color w:val="auto"/>
          <w:sz w:val="20"/>
          <w:szCs w:val="20"/>
          <w:lang w:val="es-ES" w:eastAsia="en-US"/>
        </w:rPr>
        <w:t>Responsabilidades</w:t>
      </w:r>
      <w:r w:rsidR="00513E85" w:rsidRPr="00D00533">
        <w:rPr>
          <w:rFonts w:ascii="Arial" w:eastAsia="Calibri" w:hAnsi="Arial" w:cs="Arial"/>
          <w:b/>
          <w:bCs/>
          <w:color w:val="auto"/>
          <w:spacing w:val="-4"/>
          <w:sz w:val="20"/>
          <w:szCs w:val="20"/>
          <w:lang w:val="es-ES" w:eastAsia="en-US"/>
        </w:rPr>
        <w:t xml:space="preserve"> </w:t>
      </w:r>
      <w:r w:rsidR="00513E85" w:rsidRPr="00D00533">
        <w:rPr>
          <w:rFonts w:ascii="Arial" w:eastAsia="Calibri" w:hAnsi="Arial" w:cs="Arial"/>
          <w:b/>
          <w:bCs/>
          <w:color w:val="auto"/>
          <w:sz w:val="20"/>
          <w:szCs w:val="20"/>
          <w:lang w:val="es-ES" w:eastAsia="en-US"/>
        </w:rPr>
        <w:t>del</w:t>
      </w:r>
      <w:r w:rsidR="00513E85" w:rsidRPr="00D00533">
        <w:rPr>
          <w:rFonts w:ascii="Arial" w:eastAsia="Calibri" w:hAnsi="Arial" w:cs="Arial"/>
          <w:b/>
          <w:bCs/>
          <w:color w:val="auto"/>
          <w:spacing w:val="-5"/>
          <w:sz w:val="20"/>
          <w:szCs w:val="20"/>
          <w:lang w:val="es-ES" w:eastAsia="en-US"/>
        </w:rPr>
        <w:t xml:space="preserve"> </w:t>
      </w:r>
      <w:r w:rsidR="00513E85" w:rsidRPr="00D00533">
        <w:rPr>
          <w:rFonts w:ascii="Arial" w:eastAsia="Calibri" w:hAnsi="Arial" w:cs="Arial"/>
          <w:b/>
          <w:bCs/>
          <w:color w:val="auto"/>
          <w:sz w:val="20"/>
          <w:szCs w:val="20"/>
          <w:lang w:val="es-ES" w:eastAsia="en-US"/>
        </w:rPr>
        <w:t>cumplimiento</w:t>
      </w:r>
      <w:r w:rsidR="00513E85" w:rsidRPr="00D00533">
        <w:rPr>
          <w:rFonts w:ascii="Arial" w:eastAsia="Calibri" w:hAnsi="Arial" w:cs="Arial"/>
          <w:b/>
          <w:bCs/>
          <w:color w:val="auto"/>
          <w:spacing w:val="-5"/>
          <w:sz w:val="20"/>
          <w:szCs w:val="20"/>
          <w:lang w:val="es-ES" w:eastAsia="en-US"/>
        </w:rPr>
        <w:t xml:space="preserve"> </w:t>
      </w:r>
      <w:r w:rsidR="00513E85" w:rsidRPr="00D00533">
        <w:rPr>
          <w:rFonts w:ascii="Arial" w:eastAsia="Calibri" w:hAnsi="Arial" w:cs="Arial"/>
          <w:b/>
          <w:bCs/>
          <w:color w:val="auto"/>
          <w:sz w:val="20"/>
          <w:szCs w:val="20"/>
          <w:lang w:val="es-ES" w:eastAsia="en-US"/>
        </w:rPr>
        <w:t>y</w:t>
      </w:r>
      <w:r w:rsidR="00513E85" w:rsidRPr="00D00533">
        <w:rPr>
          <w:rFonts w:ascii="Arial" w:eastAsia="Calibri" w:hAnsi="Arial" w:cs="Arial"/>
          <w:b/>
          <w:bCs/>
          <w:color w:val="auto"/>
          <w:spacing w:val="-4"/>
          <w:sz w:val="20"/>
          <w:szCs w:val="20"/>
          <w:lang w:val="es-ES" w:eastAsia="en-US"/>
        </w:rPr>
        <w:t xml:space="preserve"> </w:t>
      </w:r>
      <w:r w:rsidR="00513E85" w:rsidRPr="00D00533">
        <w:rPr>
          <w:rFonts w:ascii="Arial" w:eastAsia="Calibri" w:hAnsi="Arial" w:cs="Arial"/>
          <w:b/>
          <w:bCs/>
          <w:color w:val="auto"/>
          <w:sz w:val="20"/>
          <w:szCs w:val="20"/>
          <w:lang w:val="es-ES" w:eastAsia="en-US"/>
        </w:rPr>
        <w:t>seguimiento</w:t>
      </w:r>
      <w:bookmarkEnd w:id="14"/>
    </w:p>
    <w:p w14:paraId="36AA6C96" w14:textId="77777777" w:rsidR="00513E85" w:rsidRPr="00513E85" w:rsidRDefault="00513E85" w:rsidP="003F050A">
      <w:pPr>
        <w:widowControl w:val="0"/>
        <w:autoSpaceDE w:val="0"/>
        <w:autoSpaceDN w:val="0"/>
        <w:spacing w:before="4"/>
        <w:jc w:val="both"/>
        <w:rPr>
          <w:rFonts w:ascii="Arial" w:eastAsia="Calibri" w:hAnsi="Arial" w:cs="Arial"/>
          <w:b/>
          <w:sz w:val="20"/>
          <w:szCs w:val="20"/>
          <w:lang w:val="es-ES" w:eastAsia="en-US"/>
        </w:rPr>
      </w:pPr>
    </w:p>
    <w:p w14:paraId="43147CDA" w14:textId="77777777" w:rsidR="00513E85" w:rsidRPr="00513E85" w:rsidRDefault="00513E85" w:rsidP="003F050A">
      <w:pPr>
        <w:widowControl w:val="0"/>
        <w:autoSpaceDE w:val="0"/>
        <w:autoSpaceDN w:val="0"/>
        <w:spacing w:before="1"/>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Corresponde a cada una de las dependencias relacionadas en el cuadro anterior, a través de los responsables y jefes de las respectivas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áreas o dependencias,</w:t>
      </w:r>
      <w:r w:rsidRPr="00513E85">
        <w:rPr>
          <w:rFonts w:ascii="Arial" w:eastAsia="Calibri" w:hAnsi="Arial" w:cs="Arial"/>
          <w:spacing w:val="-11"/>
          <w:sz w:val="20"/>
          <w:szCs w:val="20"/>
          <w:lang w:val="es-ES" w:eastAsia="en-US"/>
        </w:rPr>
        <w:t xml:space="preserve"> </w:t>
      </w:r>
      <w:r w:rsidRPr="00513E85">
        <w:rPr>
          <w:rFonts w:ascii="Arial" w:eastAsia="Calibri" w:hAnsi="Arial" w:cs="Arial"/>
          <w:sz w:val="20"/>
          <w:szCs w:val="20"/>
          <w:lang w:val="es-ES" w:eastAsia="en-US"/>
        </w:rPr>
        <w:t>velar</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por</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remisión</w:t>
      </w:r>
      <w:r w:rsidRPr="00513E85">
        <w:rPr>
          <w:rFonts w:ascii="Arial" w:eastAsia="Calibri" w:hAnsi="Arial" w:cs="Arial"/>
          <w:spacing w:val="-10"/>
          <w:sz w:val="20"/>
          <w:szCs w:val="20"/>
          <w:lang w:val="es-ES" w:eastAsia="en-US"/>
        </w:rPr>
        <w:t xml:space="preserve"> </w:t>
      </w:r>
      <w:r w:rsidRPr="00513E85">
        <w:rPr>
          <w:rFonts w:ascii="Arial" w:eastAsia="Calibri" w:hAnsi="Arial" w:cs="Arial"/>
          <w:bCs/>
          <w:sz w:val="20"/>
          <w:szCs w:val="20"/>
          <w:lang w:val="es-ES" w:eastAsia="en-US"/>
        </w:rPr>
        <w:t>oportuna</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información</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necesaria</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1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estructuración</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informes,</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reportes,</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seguimiento</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al</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 xml:space="preserve">plan y atender las recomendaciones dadas en materia de austeridad del gasto por la administración Distrital, la Entidad y los órganos de control aplicables. </w:t>
      </w:r>
    </w:p>
    <w:p w14:paraId="0406802E" w14:textId="77777777" w:rsidR="00513E85" w:rsidRPr="00513E85" w:rsidRDefault="00513E85" w:rsidP="003F050A">
      <w:pPr>
        <w:widowControl w:val="0"/>
        <w:autoSpaceDE w:val="0"/>
        <w:autoSpaceDN w:val="0"/>
        <w:spacing w:before="1"/>
        <w:jc w:val="both"/>
        <w:rPr>
          <w:rFonts w:ascii="Arial" w:eastAsia="Calibri" w:hAnsi="Arial" w:cs="Arial"/>
          <w:sz w:val="20"/>
          <w:szCs w:val="20"/>
          <w:lang w:val="es-ES" w:eastAsia="en-US"/>
        </w:rPr>
      </w:pPr>
    </w:p>
    <w:p w14:paraId="0870150B" w14:textId="77777777" w:rsidR="00513E85" w:rsidRPr="00513E85" w:rsidRDefault="00513E85" w:rsidP="003F050A">
      <w:pPr>
        <w:widowControl w:val="0"/>
        <w:autoSpaceDE w:val="0"/>
        <w:autoSpaceDN w:val="0"/>
        <w:spacing w:before="1"/>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Con el propósito de facilitar la consolidación de la información, así como la estructuración de los informes, la Subdirección</w:t>
      </w:r>
      <w:r w:rsidRPr="00513E85">
        <w:rPr>
          <w:rFonts w:ascii="Arial" w:eastAsia="Calibri" w:hAnsi="Arial" w:cs="Arial"/>
          <w:spacing w:val="-10"/>
          <w:sz w:val="20"/>
          <w:szCs w:val="20"/>
          <w:lang w:val="es-ES" w:eastAsia="en-US"/>
        </w:rPr>
        <w:t xml:space="preserve"> </w:t>
      </w:r>
      <w:r w:rsidRPr="00513E85">
        <w:rPr>
          <w:rFonts w:ascii="Arial" w:eastAsia="Calibri" w:hAnsi="Arial" w:cs="Arial"/>
          <w:spacing w:val="-1"/>
          <w:sz w:val="20"/>
          <w:szCs w:val="20"/>
          <w:lang w:val="es-ES" w:eastAsia="en-US"/>
        </w:rPr>
        <w:t>Financiera</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Administrativa,</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solicitará</w:t>
      </w:r>
      <w:r w:rsidRPr="00513E85">
        <w:rPr>
          <w:rFonts w:ascii="Arial" w:eastAsia="Calibri" w:hAnsi="Arial" w:cs="Arial"/>
          <w:spacing w:val="-11"/>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cada</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uno</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los</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responsables</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el</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envío</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información</w:t>
      </w:r>
      <w:r w:rsidRPr="00513E85">
        <w:rPr>
          <w:rFonts w:ascii="Arial" w:eastAsia="Calibri" w:hAnsi="Arial" w:cs="Arial"/>
          <w:spacing w:val="-13"/>
          <w:sz w:val="20"/>
          <w:szCs w:val="20"/>
          <w:lang w:val="es-ES" w:eastAsia="en-US"/>
        </w:rPr>
        <w:t xml:space="preserve"> </w:t>
      </w:r>
      <w:r w:rsidRPr="00513E85">
        <w:rPr>
          <w:rFonts w:ascii="Arial" w:eastAsia="Calibri" w:hAnsi="Arial" w:cs="Arial"/>
          <w:sz w:val="20"/>
          <w:szCs w:val="20"/>
          <w:lang w:val="es-ES" w:eastAsia="en-US"/>
        </w:rPr>
        <w:t xml:space="preserve">necesaria con el objetivo de dar cumplimiento al requerimiento dentro de los términos establecidos. Una vez recopilada la información remitida por las áreas citadas con antelación, la Subdirección Financiera y Administrativa, procederá con la consolidación, análisis y </w:t>
      </w:r>
      <w:proofErr w:type="spellStart"/>
      <w:r w:rsidRPr="00513E85">
        <w:rPr>
          <w:rFonts w:ascii="Arial" w:eastAsia="Calibri" w:hAnsi="Arial" w:cs="Arial"/>
          <w:sz w:val="20"/>
          <w:szCs w:val="20"/>
          <w:lang w:val="es-ES" w:eastAsia="en-US"/>
        </w:rPr>
        <w:t>envio</w:t>
      </w:r>
      <w:proofErr w:type="spellEnd"/>
      <w:r w:rsidRPr="00513E85">
        <w:rPr>
          <w:rFonts w:ascii="Arial" w:eastAsia="Calibri" w:hAnsi="Arial" w:cs="Arial"/>
          <w:sz w:val="20"/>
          <w:szCs w:val="20"/>
          <w:lang w:val="es-ES" w:eastAsia="en-US"/>
        </w:rPr>
        <w:t xml:space="preserve"> de</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esta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ante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el área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entidad</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respectiva.</w:t>
      </w:r>
    </w:p>
    <w:p w14:paraId="4EE4008A" w14:textId="77777777" w:rsidR="00513E85" w:rsidRPr="00513E85" w:rsidRDefault="00513E85" w:rsidP="003F050A">
      <w:pPr>
        <w:widowControl w:val="0"/>
        <w:autoSpaceDE w:val="0"/>
        <w:autoSpaceDN w:val="0"/>
        <w:spacing w:before="9"/>
        <w:jc w:val="both"/>
        <w:rPr>
          <w:rFonts w:ascii="Arial" w:eastAsia="Calibri" w:hAnsi="Arial" w:cs="Arial"/>
          <w:sz w:val="20"/>
          <w:szCs w:val="20"/>
          <w:lang w:val="es-ES" w:eastAsia="en-US"/>
        </w:rPr>
      </w:pPr>
    </w:p>
    <w:p w14:paraId="1BF59B28" w14:textId="77777777" w:rsidR="00513E85" w:rsidRPr="00513E85" w:rsidRDefault="00513E85" w:rsidP="003F050A">
      <w:pPr>
        <w:widowControl w:val="0"/>
        <w:autoSpaceDE w:val="0"/>
        <w:autoSpaceDN w:val="0"/>
        <w:spacing w:before="56"/>
        <w:jc w:val="both"/>
        <w:rPr>
          <w:rFonts w:ascii="Arial" w:eastAsia="Calibri" w:hAnsi="Arial" w:cs="Arial"/>
          <w:sz w:val="20"/>
          <w:szCs w:val="20"/>
          <w:lang w:val="es-ES" w:eastAsia="en-US"/>
        </w:rPr>
      </w:pPr>
      <w:r w:rsidRPr="00513E85">
        <w:rPr>
          <w:rFonts w:ascii="Arial" w:eastAsia="Calibri" w:hAnsi="Arial" w:cs="Arial"/>
          <w:b/>
          <w:sz w:val="20"/>
          <w:szCs w:val="20"/>
          <w:lang w:val="es-ES" w:eastAsia="en-US"/>
        </w:rPr>
        <w:t>Consolidación y reporte de información</w:t>
      </w:r>
      <w:r w:rsidRPr="00513E85">
        <w:rPr>
          <w:rFonts w:ascii="Arial" w:eastAsia="Calibri" w:hAnsi="Arial" w:cs="Arial"/>
          <w:sz w:val="20"/>
          <w:szCs w:val="20"/>
          <w:lang w:val="es-ES" w:eastAsia="en-US"/>
        </w:rPr>
        <w:t>: La Subdirección Financiera y Administrativa estructurará los informes y reportes que sean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necesarios en cumplimiento de las normas aplicables y aquellos que le sean requeridos por autoridad competente, con base en la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información</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remitida por</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cada una de las áreas.</w:t>
      </w:r>
    </w:p>
    <w:p w14:paraId="384E0C06" w14:textId="77777777" w:rsidR="00513E85" w:rsidRPr="00513E85" w:rsidRDefault="00513E85" w:rsidP="003F050A">
      <w:pPr>
        <w:widowControl w:val="0"/>
        <w:autoSpaceDE w:val="0"/>
        <w:autoSpaceDN w:val="0"/>
        <w:spacing w:before="8"/>
        <w:jc w:val="both"/>
        <w:rPr>
          <w:rFonts w:ascii="Arial" w:eastAsia="Calibri" w:hAnsi="Arial" w:cs="Arial"/>
          <w:sz w:val="20"/>
          <w:szCs w:val="20"/>
          <w:lang w:val="es-ES" w:eastAsia="en-US"/>
        </w:rPr>
      </w:pPr>
    </w:p>
    <w:p w14:paraId="25300864"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r w:rsidRPr="00513E85">
        <w:rPr>
          <w:rFonts w:ascii="Arial" w:eastAsia="Calibri" w:hAnsi="Arial" w:cs="Arial"/>
          <w:b/>
          <w:sz w:val="20"/>
          <w:szCs w:val="20"/>
          <w:lang w:val="es-ES" w:eastAsia="en-US"/>
        </w:rPr>
        <w:t xml:space="preserve">Publicaciones: </w:t>
      </w:r>
      <w:r w:rsidRPr="00513E85">
        <w:rPr>
          <w:rFonts w:ascii="Arial" w:eastAsia="Calibri" w:hAnsi="Arial" w:cs="Arial"/>
          <w:sz w:val="20"/>
          <w:szCs w:val="20"/>
          <w:lang w:val="es-ES" w:eastAsia="en-US"/>
        </w:rPr>
        <w:t>La Subdirección Financiera y Administrativa adelantará las gestiones necesarias para publicar en la página web institucional los informes relacionados con el gasto público y la gestión de las medidas de austeridad implementadas, en formato de datos abiertos. Esta publicación tiene como propósito garantizar el acceso y la disponibilidad de la información para la ciudadanía, en cumplimiento de lo establecido en el artículo 25 del Decreto Distrital 062 de 2024.</w:t>
      </w:r>
    </w:p>
    <w:p w14:paraId="3EBE9F5F" w14:textId="77777777" w:rsidR="00513E85" w:rsidRPr="00513E85" w:rsidRDefault="00513E85" w:rsidP="003F050A">
      <w:pPr>
        <w:widowControl w:val="0"/>
        <w:autoSpaceDE w:val="0"/>
        <w:autoSpaceDN w:val="0"/>
        <w:spacing w:before="1"/>
        <w:jc w:val="both"/>
        <w:rPr>
          <w:rFonts w:ascii="Arial" w:eastAsia="Calibri" w:hAnsi="Arial" w:cs="Arial"/>
          <w:sz w:val="20"/>
          <w:szCs w:val="20"/>
          <w:lang w:val="es-ES" w:eastAsia="en-US"/>
        </w:rPr>
      </w:pPr>
    </w:p>
    <w:p w14:paraId="31F4DE72" w14:textId="670F71D5" w:rsidR="00513E85" w:rsidRPr="00513E85" w:rsidRDefault="00D00533" w:rsidP="00D00533">
      <w:pPr>
        <w:pStyle w:val="Ttulo3"/>
        <w:ind w:firstLine="708"/>
        <w:rPr>
          <w:rFonts w:ascii="Arial" w:eastAsia="Calibri" w:hAnsi="Arial" w:cs="Arial"/>
          <w:b/>
          <w:bCs/>
          <w:color w:val="auto"/>
          <w:sz w:val="20"/>
          <w:szCs w:val="20"/>
          <w:lang w:val="es-ES" w:eastAsia="en-US"/>
        </w:rPr>
      </w:pPr>
      <w:bookmarkStart w:id="15" w:name="_Toc217412434"/>
      <w:r>
        <w:rPr>
          <w:rFonts w:ascii="Arial" w:eastAsia="Calibri" w:hAnsi="Arial" w:cs="Arial"/>
          <w:b/>
          <w:bCs/>
          <w:color w:val="auto"/>
          <w:sz w:val="20"/>
          <w:szCs w:val="20"/>
          <w:lang w:val="es-ES" w:eastAsia="en-US"/>
        </w:rPr>
        <w:t xml:space="preserve">6.2.3 </w:t>
      </w:r>
      <w:r w:rsidR="00513E85" w:rsidRPr="00513E85">
        <w:rPr>
          <w:rFonts w:ascii="Arial" w:eastAsia="Calibri" w:hAnsi="Arial" w:cs="Arial"/>
          <w:b/>
          <w:bCs/>
          <w:color w:val="auto"/>
          <w:sz w:val="20"/>
          <w:szCs w:val="20"/>
          <w:lang w:val="es-ES" w:eastAsia="en-US"/>
        </w:rPr>
        <w:t>Gasto(s) elegible(s)</w:t>
      </w:r>
      <w:bookmarkEnd w:id="15"/>
    </w:p>
    <w:p w14:paraId="1A069A93" w14:textId="77777777" w:rsidR="00513E85" w:rsidRPr="00513E85" w:rsidRDefault="00513E85" w:rsidP="003F050A">
      <w:pPr>
        <w:widowControl w:val="0"/>
        <w:autoSpaceDE w:val="0"/>
        <w:autoSpaceDN w:val="0"/>
        <w:spacing w:before="3"/>
        <w:jc w:val="both"/>
        <w:rPr>
          <w:rFonts w:ascii="Arial" w:eastAsia="Calibri" w:hAnsi="Arial" w:cs="Arial"/>
          <w:b/>
          <w:sz w:val="20"/>
          <w:szCs w:val="20"/>
          <w:lang w:val="es-ES" w:eastAsia="en-US"/>
        </w:rPr>
      </w:pPr>
    </w:p>
    <w:p w14:paraId="0A64C71B"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La Entidad seleccionó el siguiente gasto de adquisición de bienes y servicios objeto de austeridad (gastos elegibles) implementando 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 xml:space="preserve">indicador de austeridad con el cual se hará seguimiento y análisis de manera semestral a los ahorros generados. </w:t>
      </w:r>
    </w:p>
    <w:p w14:paraId="57371825"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p>
    <w:p w14:paraId="77A62C43"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p>
    <w:p w14:paraId="3CFD0AF7" w14:textId="77777777" w:rsidR="00513E85" w:rsidRDefault="00513E85" w:rsidP="003F050A">
      <w:pPr>
        <w:widowControl w:val="0"/>
        <w:autoSpaceDE w:val="0"/>
        <w:autoSpaceDN w:val="0"/>
        <w:jc w:val="both"/>
        <w:rPr>
          <w:rFonts w:ascii="Arial" w:eastAsia="Calibri" w:hAnsi="Arial" w:cs="Arial"/>
          <w:sz w:val="20"/>
          <w:szCs w:val="20"/>
          <w:lang w:val="es-ES" w:eastAsia="en-US"/>
        </w:rPr>
      </w:pPr>
    </w:p>
    <w:p w14:paraId="4F27650A" w14:textId="77777777" w:rsidR="00D00533" w:rsidRPr="00513E85" w:rsidRDefault="00D00533" w:rsidP="003F050A">
      <w:pPr>
        <w:widowControl w:val="0"/>
        <w:autoSpaceDE w:val="0"/>
        <w:autoSpaceDN w:val="0"/>
        <w:jc w:val="both"/>
        <w:rPr>
          <w:rFonts w:ascii="Arial" w:eastAsia="Calibri" w:hAnsi="Arial" w:cs="Arial"/>
          <w:sz w:val="20"/>
          <w:szCs w:val="20"/>
          <w:lang w:val="es-ES" w:eastAsia="en-US"/>
        </w:rPr>
      </w:pPr>
    </w:p>
    <w:p w14:paraId="529A6CB0"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p>
    <w:p w14:paraId="0948764E"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p>
    <w:p w14:paraId="3BEF440F"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97"/>
        <w:gridCol w:w="929"/>
        <w:gridCol w:w="941"/>
        <w:gridCol w:w="927"/>
        <w:gridCol w:w="668"/>
        <w:gridCol w:w="668"/>
        <w:gridCol w:w="1106"/>
        <w:gridCol w:w="711"/>
        <w:gridCol w:w="1629"/>
        <w:gridCol w:w="1015"/>
      </w:tblGrid>
      <w:tr w:rsidR="00513E85" w:rsidRPr="00513E85" w14:paraId="1EB631E9" w14:textId="77777777" w:rsidTr="00513E85">
        <w:trPr>
          <w:trHeight w:val="246"/>
        </w:trPr>
        <w:tc>
          <w:tcPr>
            <w:tcW w:w="0" w:type="auto"/>
            <w:gridSpan w:val="10"/>
            <w:tcBorders>
              <w:right w:val="single" w:sz="4" w:space="0" w:color="000000"/>
            </w:tcBorders>
            <w:shd w:val="clear" w:color="auto" w:fill="D9D9D9"/>
          </w:tcPr>
          <w:p w14:paraId="6512D65A" w14:textId="77777777" w:rsidR="00513E85" w:rsidRPr="00513E85" w:rsidRDefault="00513E85" w:rsidP="003F050A">
            <w:pPr>
              <w:spacing w:before="65"/>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lastRenderedPageBreak/>
              <w:t>DESCRIPCIÓN</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PLAN</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3"/>
                <w:sz w:val="20"/>
                <w:szCs w:val="20"/>
                <w:lang w:val="es-ES" w:eastAsia="en-US"/>
              </w:rPr>
              <w:t xml:space="preserve"> A</w:t>
            </w:r>
            <w:r w:rsidRPr="00513E85">
              <w:rPr>
                <w:rFonts w:ascii="Arial" w:eastAsia="Calibri" w:hAnsi="Arial" w:cs="Arial"/>
                <w:b/>
                <w:sz w:val="20"/>
                <w:szCs w:val="20"/>
                <w:lang w:val="es-ES" w:eastAsia="en-US"/>
              </w:rPr>
              <w:t>USTERIDAD</w:t>
            </w:r>
          </w:p>
        </w:tc>
      </w:tr>
      <w:tr w:rsidR="00513E85" w:rsidRPr="003F050A" w14:paraId="6E2454BD" w14:textId="77777777" w:rsidTr="00513E85">
        <w:trPr>
          <w:trHeight w:val="690"/>
        </w:trPr>
        <w:tc>
          <w:tcPr>
            <w:tcW w:w="0" w:type="auto"/>
            <w:shd w:val="clear" w:color="auto" w:fill="D9D9D9"/>
          </w:tcPr>
          <w:p w14:paraId="4EA56ABF" w14:textId="77777777" w:rsidR="00513E85" w:rsidRPr="00513E85" w:rsidRDefault="00513E85" w:rsidP="003F050A">
            <w:pPr>
              <w:jc w:val="both"/>
              <w:rPr>
                <w:rFonts w:ascii="Arial" w:eastAsia="Calibri" w:hAnsi="Arial" w:cs="Arial"/>
                <w:sz w:val="20"/>
                <w:szCs w:val="20"/>
                <w:lang w:val="es-ES" w:eastAsia="en-US"/>
              </w:rPr>
            </w:pPr>
          </w:p>
          <w:p w14:paraId="3AFCF695" w14:textId="77777777" w:rsidR="00513E85" w:rsidRPr="00513E85" w:rsidRDefault="00513E85" w:rsidP="003F050A">
            <w:pPr>
              <w:spacing w:before="4"/>
              <w:jc w:val="both"/>
              <w:rPr>
                <w:rFonts w:ascii="Arial" w:eastAsia="Calibri" w:hAnsi="Arial" w:cs="Arial"/>
                <w:sz w:val="20"/>
                <w:szCs w:val="20"/>
                <w:lang w:val="es-ES" w:eastAsia="en-US"/>
              </w:rPr>
            </w:pPr>
          </w:p>
          <w:p w14:paraId="158C79C3" w14:textId="77777777" w:rsidR="00513E85" w:rsidRPr="00513E85" w:rsidRDefault="00513E85" w:rsidP="003F050A">
            <w:pPr>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CATEGORIA</w:t>
            </w:r>
          </w:p>
        </w:tc>
        <w:tc>
          <w:tcPr>
            <w:tcW w:w="0" w:type="auto"/>
            <w:shd w:val="clear" w:color="auto" w:fill="D9D9D9"/>
          </w:tcPr>
          <w:p w14:paraId="4927FA31" w14:textId="77777777" w:rsidR="00513E85" w:rsidRPr="00513E85" w:rsidRDefault="00513E85" w:rsidP="003F050A">
            <w:pPr>
              <w:spacing w:before="3"/>
              <w:jc w:val="both"/>
              <w:rPr>
                <w:rFonts w:ascii="Arial" w:eastAsia="Calibri" w:hAnsi="Arial" w:cs="Arial"/>
                <w:sz w:val="20"/>
                <w:szCs w:val="20"/>
                <w:lang w:val="es-ES" w:eastAsia="en-US"/>
              </w:rPr>
            </w:pPr>
          </w:p>
          <w:p w14:paraId="1DB6072A" w14:textId="77777777" w:rsidR="00513E85" w:rsidRPr="00513E85" w:rsidRDefault="00513E85" w:rsidP="003F050A">
            <w:pPr>
              <w:ind w:hanging="17"/>
              <w:jc w:val="both"/>
              <w:rPr>
                <w:rFonts w:ascii="Arial" w:eastAsia="Calibri" w:hAnsi="Arial" w:cs="Arial"/>
                <w:b/>
                <w:sz w:val="20"/>
                <w:szCs w:val="20"/>
                <w:lang w:val="es-ES" w:eastAsia="en-US"/>
              </w:rPr>
            </w:pPr>
            <w:r w:rsidRPr="00513E85">
              <w:rPr>
                <w:rFonts w:ascii="Arial" w:eastAsia="Calibri" w:hAnsi="Arial" w:cs="Arial"/>
                <w:b/>
                <w:spacing w:val="-1"/>
                <w:sz w:val="20"/>
                <w:szCs w:val="20"/>
                <w:lang w:val="es-ES" w:eastAsia="en-US"/>
              </w:rPr>
              <w:t xml:space="preserve">POLITICAS </w:t>
            </w:r>
            <w:r w:rsidRPr="00513E85">
              <w:rPr>
                <w:rFonts w:ascii="Arial" w:eastAsia="Calibri" w:hAnsi="Arial" w:cs="Arial"/>
                <w:b/>
                <w:sz w:val="20"/>
                <w:szCs w:val="20"/>
                <w:lang w:val="es-ES" w:eastAsia="en-US"/>
              </w:rPr>
              <w:t>DE</w:t>
            </w:r>
            <w:r w:rsidRPr="00513E85">
              <w:rPr>
                <w:rFonts w:ascii="Arial" w:eastAsia="Calibri" w:hAnsi="Arial" w:cs="Arial"/>
                <w:b/>
                <w:spacing w:val="-34"/>
                <w:sz w:val="20"/>
                <w:szCs w:val="20"/>
                <w:lang w:val="es-ES" w:eastAsia="en-US"/>
              </w:rPr>
              <w:t xml:space="preserve"> </w:t>
            </w:r>
            <w:r w:rsidRPr="00513E85">
              <w:rPr>
                <w:rFonts w:ascii="Arial" w:eastAsia="Calibri" w:hAnsi="Arial" w:cs="Arial"/>
                <w:b/>
                <w:sz w:val="20"/>
                <w:szCs w:val="20"/>
                <w:lang w:val="es-ES" w:eastAsia="en-US"/>
              </w:rPr>
              <w:t>AUSTERIDAD</w:t>
            </w:r>
          </w:p>
        </w:tc>
        <w:tc>
          <w:tcPr>
            <w:tcW w:w="0" w:type="auto"/>
            <w:shd w:val="clear" w:color="auto" w:fill="D9D9D9"/>
          </w:tcPr>
          <w:p w14:paraId="6B3D962B" w14:textId="77777777" w:rsidR="00513E85" w:rsidRPr="00513E85" w:rsidRDefault="00513E85" w:rsidP="003F050A">
            <w:pPr>
              <w:jc w:val="both"/>
              <w:rPr>
                <w:rFonts w:ascii="Arial" w:eastAsia="Calibri" w:hAnsi="Arial" w:cs="Arial"/>
                <w:sz w:val="20"/>
                <w:szCs w:val="20"/>
                <w:lang w:val="es-ES" w:eastAsia="en-US"/>
              </w:rPr>
            </w:pPr>
          </w:p>
          <w:p w14:paraId="34B6ED80" w14:textId="77777777" w:rsidR="00513E85" w:rsidRPr="00513E85" w:rsidRDefault="00513E85" w:rsidP="003F050A">
            <w:pPr>
              <w:spacing w:before="4"/>
              <w:jc w:val="both"/>
              <w:rPr>
                <w:rFonts w:ascii="Arial" w:eastAsia="Calibri" w:hAnsi="Arial" w:cs="Arial"/>
                <w:sz w:val="20"/>
                <w:szCs w:val="20"/>
                <w:lang w:val="es-ES" w:eastAsia="en-US"/>
              </w:rPr>
            </w:pPr>
          </w:p>
          <w:p w14:paraId="68C22755" w14:textId="77777777" w:rsidR="00513E85" w:rsidRPr="00513E85" w:rsidRDefault="00513E85" w:rsidP="003F050A">
            <w:pPr>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ESTRATEGIAS</w:t>
            </w:r>
          </w:p>
        </w:tc>
        <w:tc>
          <w:tcPr>
            <w:tcW w:w="0" w:type="auto"/>
            <w:shd w:val="clear" w:color="auto" w:fill="D9D9D9"/>
          </w:tcPr>
          <w:p w14:paraId="7B6BCDEE" w14:textId="77777777" w:rsidR="00513E85" w:rsidRPr="00513E85" w:rsidRDefault="00513E85" w:rsidP="003F050A">
            <w:pPr>
              <w:jc w:val="both"/>
              <w:rPr>
                <w:rFonts w:ascii="Arial" w:eastAsia="Calibri" w:hAnsi="Arial" w:cs="Arial"/>
                <w:sz w:val="20"/>
                <w:szCs w:val="20"/>
                <w:lang w:val="es-ES" w:eastAsia="en-US"/>
              </w:rPr>
            </w:pPr>
          </w:p>
          <w:p w14:paraId="71C80C6F" w14:textId="77777777" w:rsidR="00513E85" w:rsidRPr="00513E85" w:rsidRDefault="00513E85" w:rsidP="003F050A">
            <w:pPr>
              <w:spacing w:before="4"/>
              <w:jc w:val="both"/>
              <w:rPr>
                <w:rFonts w:ascii="Arial" w:eastAsia="Calibri" w:hAnsi="Arial" w:cs="Arial"/>
                <w:sz w:val="20"/>
                <w:szCs w:val="20"/>
                <w:lang w:val="es-ES" w:eastAsia="en-US"/>
              </w:rPr>
            </w:pPr>
          </w:p>
          <w:p w14:paraId="2291EA99" w14:textId="77777777" w:rsidR="00513E85" w:rsidRPr="00513E85" w:rsidRDefault="00513E85" w:rsidP="003F050A">
            <w:pPr>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SEGUIMIENTO</w:t>
            </w:r>
          </w:p>
        </w:tc>
        <w:tc>
          <w:tcPr>
            <w:tcW w:w="0" w:type="auto"/>
            <w:shd w:val="clear" w:color="auto" w:fill="D9D9D9"/>
          </w:tcPr>
          <w:p w14:paraId="52E1B531" w14:textId="77777777" w:rsidR="00513E85" w:rsidRPr="00513E85" w:rsidRDefault="00513E85" w:rsidP="003F050A">
            <w:pPr>
              <w:spacing w:before="3"/>
              <w:jc w:val="both"/>
              <w:rPr>
                <w:rFonts w:ascii="Arial" w:eastAsia="Calibri" w:hAnsi="Arial" w:cs="Arial"/>
                <w:sz w:val="20"/>
                <w:szCs w:val="20"/>
                <w:lang w:val="es-ES" w:eastAsia="en-US"/>
              </w:rPr>
            </w:pPr>
          </w:p>
          <w:p w14:paraId="37F0E8D3" w14:textId="77777777" w:rsidR="00513E85" w:rsidRPr="00513E85" w:rsidRDefault="00513E85" w:rsidP="003F050A">
            <w:pPr>
              <w:ind w:hanging="5"/>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FECHA</w:t>
            </w:r>
            <w:r w:rsidRPr="00513E85">
              <w:rPr>
                <w:rFonts w:ascii="Arial" w:eastAsia="Calibri" w:hAnsi="Arial" w:cs="Arial"/>
                <w:b/>
                <w:spacing w:val="-34"/>
                <w:sz w:val="20"/>
                <w:szCs w:val="20"/>
                <w:lang w:val="es-ES" w:eastAsia="en-US"/>
              </w:rPr>
              <w:t xml:space="preserve"> </w:t>
            </w:r>
            <w:r w:rsidRPr="00513E85">
              <w:rPr>
                <w:rFonts w:ascii="Arial" w:eastAsia="Calibri" w:hAnsi="Arial" w:cs="Arial"/>
                <w:b/>
                <w:sz w:val="20"/>
                <w:szCs w:val="20"/>
                <w:lang w:val="es-ES" w:eastAsia="en-US"/>
              </w:rPr>
              <w:t>INICIO</w:t>
            </w:r>
          </w:p>
        </w:tc>
        <w:tc>
          <w:tcPr>
            <w:tcW w:w="0" w:type="auto"/>
            <w:shd w:val="clear" w:color="auto" w:fill="D9D9D9"/>
          </w:tcPr>
          <w:p w14:paraId="3020C031" w14:textId="77777777" w:rsidR="00513E85" w:rsidRPr="00513E85" w:rsidRDefault="00513E85" w:rsidP="003F050A">
            <w:pPr>
              <w:spacing w:before="3"/>
              <w:jc w:val="both"/>
              <w:rPr>
                <w:rFonts w:ascii="Arial" w:eastAsia="Calibri" w:hAnsi="Arial" w:cs="Arial"/>
                <w:sz w:val="20"/>
                <w:szCs w:val="20"/>
                <w:lang w:val="es-ES" w:eastAsia="en-US"/>
              </w:rPr>
            </w:pPr>
          </w:p>
          <w:p w14:paraId="7379F3F6" w14:textId="77777777" w:rsidR="00513E85" w:rsidRPr="00513E85" w:rsidRDefault="00513E85" w:rsidP="003F050A">
            <w:pPr>
              <w:ind w:hanging="24"/>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FECHA</w:t>
            </w:r>
            <w:r w:rsidRPr="00513E85">
              <w:rPr>
                <w:rFonts w:ascii="Arial" w:eastAsia="Calibri" w:hAnsi="Arial" w:cs="Arial"/>
                <w:b/>
                <w:spacing w:val="-34"/>
                <w:sz w:val="20"/>
                <w:szCs w:val="20"/>
                <w:lang w:val="es-ES" w:eastAsia="en-US"/>
              </w:rPr>
              <w:t xml:space="preserve"> </w:t>
            </w:r>
            <w:r w:rsidRPr="00513E85">
              <w:rPr>
                <w:rFonts w:ascii="Arial" w:eastAsia="Calibri" w:hAnsi="Arial" w:cs="Arial"/>
                <w:b/>
                <w:sz w:val="20"/>
                <w:szCs w:val="20"/>
                <w:lang w:val="es-ES" w:eastAsia="en-US"/>
              </w:rPr>
              <w:t>FINAL</w:t>
            </w:r>
          </w:p>
        </w:tc>
        <w:tc>
          <w:tcPr>
            <w:tcW w:w="0" w:type="auto"/>
            <w:shd w:val="clear" w:color="auto" w:fill="D9D9D9"/>
          </w:tcPr>
          <w:p w14:paraId="28910E3E" w14:textId="77777777" w:rsidR="00513E85" w:rsidRPr="00513E85" w:rsidRDefault="00513E85" w:rsidP="003F050A">
            <w:pPr>
              <w:jc w:val="both"/>
              <w:rPr>
                <w:rFonts w:ascii="Arial" w:eastAsia="Calibri" w:hAnsi="Arial" w:cs="Arial"/>
                <w:sz w:val="20"/>
                <w:szCs w:val="20"/>
                <w:lang w:val="es-ES" w:eastAsia="en-US"/>
              </w:rPr>
            </w:pPr>
          </w:p>
          <w:p w14:paraId="5FDC2D53" w14:textId="77777777" w:rsidR="00513E85" w:rsidRPr="00513E85" w:rsidRDefault="00513E85" w:rsidP="003F050A">
            <w:pPr>
              <w:spacing w:before="4"/>
              <w:jc w:val="both"/>
              <w:rPr>
                <w:rFonts w:ascii="Arial" w:eastAsia="Calibri" w:hAnsi="Arial" w:cs="Arial"/>
                <w:sz w:val="20"/>
                <w:szCs w:val="20"/>
                <w:lang w:val="es-ES" w:eastAsia="en-US"/>
              </w:rPr>
            </w:pPr>
          </w:p>
          <w:p w14:paraId="1CC3A9F6" w14:textId="77777777" w:rsidR="00513E85" w:rsidRPr="00513E85" w:rsidRDefault="00513E85" w:rsidP="003F050A">
            <w:pPr>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RESPONSABLE</w:t>
            </w:r>
          </w:p>
        </w:tc>
        <w:tc>
          <w:tcPr>
            <w:tcW w:w="0" w:type="auto"/>
            <w:shd w:val="clear" w:color="auto" w:fill="D9D9D9"/>
          </w:tcPr>
          <w:p w14:paraId="195C0FEC" w14:textId="77777777" w:rsidR="00513E85" w:rsidRPr="00513E85" w:rsidRDefault="00513E85" w:rsidP="003F050A">
            <w:pPr>
              <w:jc w:val="both"/>
              <w:rPr>
                <w:rFonts w:ascii="Arial" w:eastAsia="Calibri" w:hAnsi="Arial" w:cs="Arial"/>
                <w:sz w:val="20"/>
                <w:szCs w:val="20"/>
                <w:lang w:val="es-ES" w:eastAsia="en-US"/>
              </w:rPr>
            </w:pPr>
          </w:p>
          <w:p w14:paraId="7BDB8422" w14:textId="77777777" w:rsidR="00513E85" w:rsidRPr="00513E85" w:rsidRDefault="00513E85" w:rsidP="003F050A">
            <w:pPr>
              <w:spacing w:before="4"/>
              <w:jc w:val="both"/>
              <w:rPr>
                <w:rFonts w:ascii="Arial" w:eastAsia="Calibri" w:hAnsi="Arial" w:cs="Arial"/>
                <w:sz w:val="20"/>
                <w:szCs w:val="20"/>
                <w:lang w:val="es-ES" w:eastAsia="en-US"/>
              </w:rPr>
            </w:pPr>
          </w:p>
          <w:p w14:paraId="2F68FD6B" w14:textId="77777777" w:rsidR="00513E85" w:rsidRPr="00513E85" w:rsidRDefault="00513E85" w:rsidP="003F050A">
            <w:pPr>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META</w:t>
            </w:r>
          </w:p>
        </w:tc>
        <w:tc>
          <w:tcPr>
            <w:tcW w:w="0" w:type="auto"/>
            <w:shd w:val="clear" w:color="auto" w:fill="D9D9D9"/>
          </w:tcPr>
          <w:p w14:paraId="69CECF74" w14:textId="77777777" w:rsidR="00513E85" w:rsidRPr="00513E85" w:rsidRDefault="00513E85" w:rsidP="003F050A">
            <w:pPr>
              <w:spacing w:before="3"/>
              <w:jc w:val="both"/>
              <w:rPr>
                <w:rFonts w:ascii="Arial" w:eastAsia="Calibri" w:hAnsi="Arial" w:cs="Arial"/>
                <w:sz w:val="20"/>
                <w:szCs w:val="20"/>
                <w:lang w:val="es-ES" w:eastAsia="en-US"/>
              </w:rPr>
            </w:pPr>
          </w:p>
          <w:p w14:paraId="3DF99053" w14:textId="77777777" w:rsidR="00513E85" w:rsidRPr="00513E85" w:rsidRDefault="00513E85" w:rsidP="003F050A">
            <w:pPr>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INDICADOR</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AUSTERIDAD</w:t>
            </w:r>
          </w:p>
          <w:p w14:paraId="2A228B4F" w14:textId="77777777" w:rsidR="00513E85" w:rsidRPr="00513E85" w:rsidRDefault="00513E85" w:rsidP="003F050A">
            <w:pPr>
              <w:spacing w:before="2"/>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(Anual)</w:t>
            </w:r>
          </w:p>
        </w:tc>
        <w:tc>
          <w:tcPr>
            <w:tcW w:w="0" w:type="auto"/>
            <w:tcBorders>
              <w:right w:val="single" w:sz="4" w:space="0" w:color="000000"/>
            </w:tcBorders>
            <w:shd w:val="clear" w:color="auto" w:fill="D9D9D9"/>
          </w:tcPr>
          <w:p w14:paraId="0A47104C" w14:textId="77777777" w:rsidR="00513E85" w:rsidRPr="00513E85" w:rsidRDefault="00513E85" w:rsidP="003F050A">
            <w:pPr>
              <w:spacing w:before="5"/>
              <w:jc w:val="both"/>
              <w:rPr>
                <w:rFonts w:ascii="Arial" w:eastAsia="Calibri" w:hAnsi="Arial" w:cs="Arial"/>
                <w:sz w:val="20"/>
                <w:szCs w:val="20"/>
                <w:lang w:val="es-ES" w:eastAsia="en-US"/>
              </w:rPr>
            </w:pPr>
          </w:p>
          <w:p w14:paraId="6348E8BB" w14:textId="77777777" w:rsidR="00513E85" w:rsidRPr="00513E85" w:rsidRDefault="00513E85" w:rsidP="003F050A">
            <w:pPr>
              <w:ind w:hanging="1"/>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INDICADOR DE</w:t>
            </w:r>
            <w:r w:rsidRPr="00513E85">
              <w:rPr>
                <w:rFonts w:ascii="Arial" w:eastAsia="Calibri" w:hAnsi="Arial" w:cs="Arial"/>
                <w:b/>
                <w:spacing w:val="1"/>
                <w:sz w:val="20"/>
                <w:szCs w:val="20"/>
                <w:lang w:val="es-ES" w:eastAsia="en-US"/>
              </w:rPr>
              <w:t xml:space="preserve"> </w:t>
            </w:r>
            <w:r w:rsidRPr="00513E85">
              <w:rPr>
                <w:rFonts w:ascii="Arial" w:eastAsia="Calibri" w:hAnsi="Arial" w:cs="Arial"/>
                <w:b/>
                <w:sz w:val="20"/>
                <w:szCs w:val="20"/>
                <w:lang w:val="es-ES" w:eastAsia="en-US"/>
              </w:rPr>
              <w:t>CUMPLIMIENTO</w:t>
            </w:r>
          </w:p>
          <w:p w14:paraId="7F1545D1" w14:textId="77777777" w:rsidR="00513E85" w:rsidRPr="00513E85" w:rsidRDefault="00513E85" w:rsidP="003F050A">
            <w:pPr>
              <w:spacing w:line="193"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(Anual)</w:t>
            </w:r>
          </w:p>
        </w:tc>
      </w:tr>
      <w:tr w:rsidR="00513E85" w:rsidRPr="003F050A" w14:paraId="2C97274A" w14:textId="77777777" w:rsidTr="00513E85">
        <w:trPr>
          <w:trHeight w:val="5164"/>
        </w:trPr>
        <w:tc>
          <w:tcPr>
            <w:tcW w:w="0" w:type="auto"/>
            <w:tcBorders>
              <w:bottom w:val="single" w:sz="4" w:space="0" w:color="000000"/>
            </w:tcBorders>
          </w:tcPr>
          <w:p w14:paraId="02D3D392" w14:textId="77777777" w:rsidR="00513E85" w:rsidRPr="00513E85" w:rsidRDefault="00513E85" w:rsidP="003F050A">
            <w:pPr>
              <w:jc w:val="both"/>
              <w:rPr>
                <w:rFonts w:ascii="Arial" w:eastAsia="Calibri" w:hAnsi="Arial" w:cs="Arial"/>
                <w:sz w:val="20"/>
                <w:szCs w:val="20"/>
                <w:lang w:val="es-ES" w:eastAsia="en-US"/>
              </w:rPr>
            </w:pPr>
          </w:p>
          <w:p w14:paraId="136833BA" w14:textId="77777777" w:rsidR="00513E85" w:rsidRPr="00513E85" w:rsidRDefault="00513E85" w:rsidP="003F050A">
            <w:pPr>
              <w:jc w:val="both"/>
              <w:rPr>
                <w:rFonts w:ascii="Arial" w:eastAsia="Calibri" w:hAnsi="Arial" w:cs="Arial"/>
                <w:sz w:val="20"/>
                <w:szCs w:val="20"/>
                <w:lang w:val="es-ES" w:eastAsia="en-US"/>
              </w:rPr>
            </w:pPr>
          </w:p>
          <w:p w14:paraId="1F951614" w14:textId="77777777" w:rsidR="00513E85" w:rsidRPr="00513E85" w:rsidRDefault="00513E85" w:rsidP="003F050A">
            <w:pPr>
              <w:jc w:val="both"/>
              <w:rPr>
                <w:rFonts w:ascii="Arial" w:eastAsia="Calibri" w:hAnsi="Arial" w:cs="Arial"/>
                <w:sz w:val="20"/>
                <w:szCs w:val="20"/>
                <w:lang w:val="es-ES" w:eastAsia="en-US"/>
              </w:rPr>
            </w:pPr>
          </w:p>
          <w:p w14:paraId="357CCDE4" w14:textId="77777777" w:rsidR="00513E85" w:rsidRPr="00513E85" w:rsidRDefault="00513E85" w:rsidP="003F050A">
            <w:pPr>
              <w:jc w:val="both"/>
              <w:rPr>
                <w:rFonts w:ascii="Arial" w:eastAsia="Calibri" w:hAnsi="Arial" w:cs="Arial"/>
                <w:sz w:val="20"/>
                <w:szCs w:val="20"/>
                <w:lang w:val="es-ES" w:eastAsia="en-US"/>
              </w:rPr>
            </w:pPr>
          </w:p>
          <w:p w14:paraId="0FF36864" w14:textId="77777777" w:rsidR="00513E85" w:rsidRPr="00513E85" w:rsidRDefault="00513E85" w:rsidP="003F050A">
            <w:pPr>
              <w:jc w:val="both"/>
              <w:rPr>
                <w:rFonts w:ascii="Arial" w:eastAsia="Calibri" w:hAnsi="Arial" w:cs="Arial"/>
                <w:sz w:val="20"/>
                <w:szCs w:val="20"/>
                <w:lang w:val="es-ES" w:eastAsia="en-US"/>
              </w:rPr>
            </w:pPr>
          </w:p>
          <w:p w14:paraId="07F87F86" w14:textId="77777777" w:rsidR="00513E85" w:rsidRPr="00513E85" w:rsidRDefault="00513E85" w:rsidP="003F050A">
            <w:pPr>
              <w:jc w:val="both"/>
              <w:rPr>
                <w:rFonts w:ascii="Arial" w:eastAsia="Calibri" w:hAnsi="Arial" w:cs="Arial"/>
                <w:sz w:val="20"/>
                <w:szCs w:val="20"/>
                <w:lang w:val="es-ES" w:eastAsia="en-US"/>
              </w:rPr>
            </w:pPr>
          </w:p>
          <w:p w14:paraId="6340FE2F" w14:textId="77777777" w:rsidR="00513E85" w:rsidRPr="00513E85" w:rsidRDefault="00513E85" w:rsidP="003F050A">
            <w:pPr>
              <w:jc w:val="both"/>
              <w:rPr>
                <w:rFonts w:ascii="Arial" w:eastAsia="Calibri" w:hAnsi="Arial" w:cs="Arial"/>
                <w:sz w:val="20"/>
                <w:szCs w:val="20"/>
                <w:lang w:val="es-ES" w:eastAsia="en-US"/>
              </w:rPr>
            </w:pPr>
          </w:p>
          <w:p w14:paraId="4F644E5B" w14:textId="77777777" w:rsidR="00513E85" w:rsidRPr="00513E85" w:rsidRDefault="00513E85" w:rsidP="003F050A">
            <w:pPr>
              <w:jc w:val="both"/>
              <w:rPr>
                <w:rFonts w:ascii="Arial" w:eastAsia="Calibri" w:hAnsi="Arial" w:cs="Arial"/>
                <w:sz w:val="20"/>
                <w:szCs w:val="20"/>
                <w:lang w:val="es-ES" w:eastAsia="en-US"/>
              </w:rPr>
            </w:pPr>
          </w:p>
          <w:p w14:paraId="561EC782" w14:textId="77777777" w:rsidR="00513E85" w:rsidRPr="00513E85" w:rsidRDefault="00513E85" w:rsidP="003F050A">
            <w:pPr>
              <w:jc w:val="both"/>
              <w:rPr>
                <w:rFonts w:ascii="Arial" w:eastAsia="Calibri" w:hAnsi="Arial" w:cs="Arial"/>
                <w:sz w:val="20"/>
                <w:szCs w:val="20"/>
                <w:lang w:val="es-ES" w:eastAsia="en-US"/>
              </w:rPr>
            </w:pPr>
          </w:p>
          <w:p w14:paraId="75D8A6E2" w14:textId="77777777" w:rsidR="00513E85" w:rsidRPr="00513E85" w:rsidRDefault="00513E85" w:rsidP="003F050A">
            <w:pPr>
              <w:jc w:val="both"/>
              <w:rPr>
                <w:rFonts w:ascii="Arial" w:eastAsia="Calibri" w:hAnsi="Arial" w:cs="Arial"/>
                <w:sz w:val="20"/>
                <w:szCs w:val="20"/>
                <w:lang w:val="es-ES" w:eastAsia="en-US"/>
              </w:rPr>
            </w:pPr>
          </w:p>
          <w:p w14:paraId="13871215" w14:textId="77777777" w:rsidR="00513E85" w:rsidRPr="00513E85" w:rsidRDefault="00513E85" w:rsidP="003F050A">
            <w:pPr>
              <w:jc w:val="both"/>
              <w:rPr>
                <w:rFonts w:ascii="Arial" w:eastAsia="Calibri" w:hAnsi="Arial" w:cs="Arial"/>
                <w:sz w:val="20"/>
                <w:szCs w:val="20"/>
                <w:lang w:val="es-ES" w:eastAsia="en-US"/>
              </w:rPr>
            </w:pPr>
          </w:p>
          <w:p w14:paraId="3FCD6B59" w14:textId="77777777" w:rsidR="00513E85" w:rsidRPr="00513E85" w:rsidRDefault="00513E85" w:rsidP="003F050A">
            <w:pPr>
              <w:jc w:val="both"/>
              <w:rPr>
                <w:rFonts w:ascii="Arial" w:eastAsia="Calibri" w:hAnsi="Arial" w:cs="Arial"/>
                <w:sz w:val="20"/>
                <w:szCs w:val="20"/>
                <w:lang w:val="es-ES" w:eastAsia="en-US"/>
              </w:rPr>
            </w:pPr>
          </w:p>
          <w:p w14:paraId="469C0641" w14:textId="77777777" w:rsidR="00513E85" w:rsidRPr="00513E85" w:rsidRDefault="00513E85" w:rsidP="003F050A">
            <w:pPr>
              <w:jc w:val="both"/>
              <w:rPr>
                <w:rFonts w:ascii="Arial" w:eastAsia="Calibri" w:hAnsi="Arial" w:cs="Arial"/>
                <w:sz w:val="20"/>
                <w:szCs w:val="20"/>
                <w:lang w:val="es-ES" w:eastAsia="en-US"/>
              </w:rPr>
            </w:pPr>
          </w:p>
          <w:p w14:paraId="6AA8CC0B" w14:textId="77777777" w:rsidR="00513E85" w:rsidRPr="00513E85" w:rsidRDefault="00513E85" w:rsidP="003F050A">
            <w:pPr>
              <w:jc w:val="both"/>
              <w:rPr>
                <w:rFonts w:ascii="Arial" w:eastAsia="Calibri" w:hAnsi="Arial" w:cs="Arial"/>
                <w:sz w:val="20"/>
                <w:szCs w:val="20"/>
                <w:lang w:val="es-ES" w:eastAsia="en-US"/>
              </w:rPr>
            </w:pPr>
          </w:p>
          <w:p w14:paraId="68A8B96E" w14:textId="77777777" w:rsidR="00513E85" w:rsidRPr="00513E85" w:rsidRDefault="00513E85" w:rsidP="003F050A">
            <w:pPr>
              <w:jc w:val="both"/>
              <w:rPr>
                <w:rFonts w:ascii="Arial" w:eastAsia="Calibri" w:hAnsi="Arial" w:cs="Arial"/>
                <w:sz w:val="20"/>
                <w:szCs w:val="20"/>
                <w:lang w:val="es-ES" w:eastAsia="en-US"/>
              </w:rPr>
            </w:pPr>
          </w:p>
          <w:p w14:paraId="2BDE9F55" w14:textId="77777777" w:rsidR="00513E85" w:rsidRPr="00513E85" w:rsidRDefault="00513E85" w:rsidP="003F050A">
            <w:pPr>
              <w:jc w:val="both"/>
              <w:rPr>
                <w:rFonts w:ascii="Arial" w:eastAsia="Calibri" w:hAnsi="Arial" w:cs="Arial"/>
                <w:sz w:val="20"/>
                <w:szCs w:val="20"/>
                <w:lang w:val="es-ES" w:eastAsia="en-US"/>
              </w:rPr>
            </w:pPr>
          </w:p>
          <w:p w14:paraId="169348B6" w14:textId="77777777" w:rsidR="00513E85" w:rsidRPr="00513E85" w:rsidRDefault="00513E85" w:rsidP="003F050A">
            <w:pPr>
              <w:jc w:val="both"/>
              <w:rPr>
                <w:rFonts w:ascii="Arial" w:eastAsia="Calibri" w:hAnsi="Arial" w:cs="Arial"/>
                <w:sz w:val="20"/>
                <w:szCs w:val="20"/>
                <w:lang w:val="es-ES" w:eastAsia="en-US"/>
              </w:rPr>
            </w:pPr>
          </w:p>
          <w:p w14:paraId="2B5936E0"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Telefonía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fija</w:t>
            </w:r>
          </w:p>
        </w:tc>
        <w:tc>
          <w:tcPr>
            <w:tcW w:w="0" w:type="auto"/>
            <w:tcBorders>
              <w:bottom w:val="single" w:sz="4" w:space="0" w:color="000000"/>
            </w:tcBorders>
          </w:tcPr>
          <w:p w14:paraId="189AF12A" w14:textId="77777777" w:rsidR="00513E85" w:rsidRPr="00513E85" w:rsidRDefault="00513E85" w:rsidP="003F050A">
            <w:pPr>
              <w:spacing w:before="12"/>
              <w:jc w:val="both"/>
              <w:rPr>
                <w:rFonts w:ascii="Arial" w:eastAsia="Calibri" w:hAnsi="Arial" w:cs="Arial"/>
                <w:sz w:val="20"/>
                <w:szCs w:val="20"/>
                <w:lang w:val="es-ES" w:eastAsia="en-US"/>
              </w:rPr>
            </w:pPr>
          </w:p>
          <w:p w14:paraId="0B229E2B" w14:textId="77777777" w:rsidR="00513E85" w:rsidRPr="00513E85" w:rsidRDefault="00513E85" w:rsidP="003F050A">
            <w:pPr>
              <w:numPr>
                <w:ilvl w:val="0"/>
                <w:numId w:val="9"/>
              </w:numPr>
              <w:tabs>
                <w:tab w:val="left" w:pos="410"/>
                <w:tab w:val="left" w:pos="834"/>
                <w:tab w:val="left" w:pos="1501"/>
              </w:tabs>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Las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llamadas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destinos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nacionales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celular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encuentran</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restringidas,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solamente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 activará el servicio en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casos</w:t>
            </w:r>
            <w:r w:rsidRPr="00513E85">
              <w:rPr>
                <w:rFonts w:ascii="Arial" w:eastAsia="Calibri" w:hAnsi="Arial" w:cs="Arial"/>
                <w:sz w:val="20"/>
                <w:szCs w:val="20"/>
                <w:lang w:val="es-ES" w:eastAsia="en-US"/>
              </w:rPr>
              <w:tab/>
              <w:t>debidamente</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justificados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autorización</w:t>
            </w:r>
            <w:r w:rsidRPr="00513E85">
              <w:rPr>
                <w:rFonts w:ascii="Arial" w:eastAsia="Calibri" w:hAnsi="Arial" w:cs="Arial"/>
                <w:sz w:val="20"/>
                <w:szCs w:val="20"/>
                <w:lang w:val="es-ES" w:eastAsia="en-US"/>
              </w:rPr>
              <w:tab/>
              <w:t>del</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responsable.</w:t>
            </w:r>
          </w:p>
          <w:p w14:paraId="4A1A9D27" w14:textId="77777777" w:rsidR="00513E85" w:rsidRPr="00513E85" w:rsidRDefault="00513E85" w:rsidP="003F050A">
            <w:pPr>
              <w:numPr>
                <w:ilvl w:val="0"/>
                <w:numId w:val="9"/>
              </w:numPr>
              <w:tabs>
                <w:tab w:val="left" w:pos="226"/>
              </w:tabs>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El</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control</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del</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consumo</w:t>
            </w:r>
            <w:r w:rsidRPr="00513E85">
              <w:rPr>
                <w:rFonts w:ascii="Arial" w:eastAsia="Calibri" w:hAnsi="Arial" w:cs="Arial"/>
                <w:spacing w:val="-33"/>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minutos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telefonía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celular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corresponde</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 xml:space="preserve">estrictamente al </w:t>
            </w:r>
            <w:r w:rsidRPr="00513E85">
              <w:rPr>
                <w:rFonts w:ascii="Arial" w:eastAsia="Calibri" w:hAnsi="Arial" w:cs="Arial"/>
                <w:sz w:val="20"/>
                <w:szCs w:val="20"/>
                <w:lang w:val="es-ES" w:eastAsia="en-US"/>
              </w:rPr>
              <w:lastRenderedPageBreak/>
              <w:t>jefe 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 dependencia a la cual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le asigna este servicio.</w:t>
            </w:r>
          </w:p>
          <w:p w14:paraId="7A0BD095" w14:textId="77777777" w:rsidR="00513E85" w:rsidRPr="00513E85" w:rsidRDefault="00513E85" w:rsidP="003F050A">
            <w:pPr>
              <w:numPr>
                <w:ilvl w:val="0"/>
                <w:numId w:val="9"/>
              </w:numPr>
              <w:tabs>
                <w:tab w:val="left" w:pos="252"/>
              </w:tabs>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Minimizar la cantidad</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 minutos y/o llamadas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20"/>
                <w:sz w:val="20"/>
                <w:szCs w:val="20"/>
                <w:lang w:val="es-ES" w:eastAsia="en-US"/>
              </w:rPr>
              <w:t xml:space="preserve"> </w:t>
            </w:r>
            <w:r w:rsidRPr="00513E85">
              <w:rPr>
                <w:rFonts w:ascii="Arial" w:eastAsia="Calibri" w:hAnsi="Arial" w:cs="Arial"/>
                <w:sz w:val="20"/>
                <w:szCs w:val="20"/>
                <w:lang w:val="es-ES" w:eastAsia="en-US"/>
              </w:rPr>
              <w:t>este</w:t>
            </w:r>
            <w:r w:rsidRPr="00513E85">
              <w:rPr>
                <w:rFonts w:ascii="Arial" w:eastAsia="Calibri" w:hAnsi="Arial" w:cs="Arial"/>
                <w:spacing w:val="21"/>
                <w:sz w:val="20"/>
                <w:szCs w:val="20"/>
                <w:lang w:val="es-ES" w:eastAsia="en-US"/>
              </w:rPr>
              <w:t xml:space="preserve"> </w:t>
            </w:r>
            <w:r w:rsidRPr="00513E85">
              <w:rPr>
                <w:rFonts w:ascii="Arial" w:eastAsia="Calibri" w:hAnsi="Arial" w:cs="Arial"/>
                <w:sz w:val="20"/>
                <w:szCs w:val="20"/>
                <w:lang w:val="es-ES" w:eastAsia="en-US"/>
              </w:rPr>
              <w:t>tipo</w:t>
            </w:r>
            <w:r w:rsidRPr="00513E85">
              <w:rPr>
                <w:rFonts w:ascii="Arial" w:eastAsia="Calibri" w:hAnsi="Arial" w:cs="Arial"/>
                <w:spacing w:val="20"/>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21"/>
                <w:sz w:val="20"/>
                <w:szCs w:val="20"/>
                <w:lang w:val="es-ES" w:eastAsia="en-US"/>
              </w:rPr>
              <w:t xml:space="preserve"> </w:t>
            </w:r>
            <w:r w:rsidRPr="00513E85">
              <w:rPr>
                <w:rFonts w:ascii="Arial" w:eastAsia="Calibri" w:hAnsi="Arial" w:cs="Arial"/>
                <w:sz w:val="20"/>
                <w:szCs w:val="20"/>
                <w:lang w:val="es-ES" w:eastAsia="en-US"/>
              </w:rPr>
              <w:t>servicio.</w:t>
            </w:r>
          </w:p>
          <w:p w14:paraId="324DE827" w14:textId="77777777" w:rsidR="00513E85" w:rsidRPr="00513E85" w:rsidRDefault="00513E85" w:rsidP="003F050A">
            <w:pPr>
              <w:numPr>
                <w:ilvl w:val="0"/>
                <w:numId w:val="9"/>
              </w:numPr>
              <w:tabs>
                <w:tab w:val="left" w:pos="441"/>
                <w:tab w:val="left" w:pos="442"/>
                <w:tab w:val="left" w:pos="834"/>
                <w:tab w:val="left" w:pos="925"/>
                <w:tab w:val="left" w:pos="1371"/>
                <w:tab w:val="left" w:pos="1539"/>
              </w:tabs>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La</w:t>
            </w:r>
            <w:r w:rsidRPr="00513E85">
              <w:rPr>
                <w:rFonts w:ascii="Arial" w:eastAsia="Calibri" w:hAnsi="Arial" w:cs="Arial"/>
                <w:sz w:val="20"/>
                <w:szCs w:val="20"/>
                <w:lang w:val="es-ES" w:eastAsia="en-US"/>
              </w:rPr>
              <w:tab/>
              <w:t>Oficina</w:t>
            </w:r>
            <w:r w:rsidRPr="00513E85">
              <w:rPr>
                <w:rFonts w:ascii="Arial" w:eastAsia="Calibri" w:hAnsi="Arial" w:cs="Arial"/>
                <w:sz w:val="20"/>
                <w:szCs w:val="20"/>
                <w:lang w:val="es-ES" w:eastAsia="en-US"/>
              </w:rPr>
              <w:tab/>
            </w:r>
            <w:r w:rsidRPr="00513E85">
              <w:rPr>
                <w:rFonts w:ascii="Arial" w:eastAsia="Calibri" w:hAnsi="Arial" w:cs="Arial"/>
                <w:sz w:val="20"/>
                <w:szCs w:val="20"/>
                <w:lang w:val="es-ES" w:eastAsia="en-US"/>
              </w:rPr>
              <w:tab/>
            </w:r>
            <w:r w:rsidRPr="00513E85">
              <w:rPr>
                <w:rFonts w:ascii="Arial" w:eastAsia="Calibri" w:hAnsi="Arial" w:cs="Arial"/>
                <w:spacing w:val="-2"/>
                <w:sz w:val="20"/>
                <w:szCs w:val="20"/>
                <w:lang w:val="es-ES" w:eastAsia="en-US"/>
              </w:rPr>
              <w:t>de</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Informática</w:t>
            </w:r>
            <w:r w:rsidRPr="00513E85">
              <w:rPr>
                <w:rFonts w:ascii="Arial" w:eastAsia="Calibri" w:hAnsi="Arial" w:cs="Arial"/>
                <w:spacing w:val="24"/>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5"/>
                <w:sz w:val="20"/>
                <w:szCs w:val="20"/>
                <w:lang w:val="es-ES" w:eastAsia="en-US"/>
              </w:rPr>
              <w:t xml:space="preserve"> </w:t>
            </w:r>
            <w:r w:rsidRPr="00513E85">
              <w:rPr>
                <w:rFonts w:ascii="Arial" w:eastAsia="Calibri" w:hAnsi="Arial" w:cs="Arial"/>
                <w:sz w:val="20"/>
                <w:szCs w:val="20"/>
                <w:lang w:val="es-ES" w:eastAsia="en-US"/>
              </w:rPr>
              <w:t>sistemas,</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cuenta</w:t>
            </w:r>
            <w:r w:rsidRPr="00513E85">
              <w:rPr>
                <w:rFonts w:ascii="Arial" w:eastAsia="Calibri" w:hAnsi="Arial" w:cs="Arial"/>
                <w:spacing w:val="32"/>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31"/>
                <w:sz w:val="20"/>
                <w:szCs w:val="20"/>
                <w:lang w:val="es-ES" w:eastAsia="en-US"/>
              </w:rPr>
              <w:t xml:space="preserve"> </w:t>
            </w:r>
            <w:r w:rsidRPr="00513E85">
              <w:rPr>
                <w:rFonts w:ascii="Arial" w:eastAsia="Calibri" w:hAnsi="Arial" w:cs="Arial"/>
                <w:sz w:val="20"/>
                <w:szCs w:val="20"/>
                <w:lang w:val="es-ES" w:eastAsia="en-US"/>
              </w:rPr>
              <w:t>mecanismos</w:t>
            </w:r>
            <w:r w:rsidRPr="00513E85">
              <w:rPr>
                <w:rFonts w:ascii="Arial" w:eastAsia="Calibri" w:hAnsi="Arial" w:cs="Arial"/>
                <w:spacing w:val="-33"/>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control</w:t>
            </w:r>
            <w:r w:rsidRPr="00513E85">
              <w:rPr>
                <w:rFonts w:ascii="Arial" w:eastAsia="Calibri" w:hAnsi="Arial" w:cs="Arial"/>
                <w:spacing w:val="14"/>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14"/>
                <w:sz w:val="20"/>
                <w:szCs w:val="20"/>
                <w:lang w:val="es-ES" w:eastAsia="en-US"/>
              </w:rPr>
              <w:t xml:space="preserve"> </w:t>
            </w:r>
            <w:r w:rsidRPr="00513E85">
              <w:rPr>
                <w:rFonts w:ascii="Arial" w:eastAsia="Calibri" w:hAnsi="Arial" w:cs="Arial"/>
                <w:sz w:val="20"/>
                <w:szCs w:val="20"/>
                <w:lang w:val="es-ES" w:eastAsia="en-US"/>
              </w:rPr>
              <w:t>el</w:t>
            </w:r>
            <w:r w:rsidRPr="00513E85">
              <w:rPr>
                <w:rFonts w:ascii="Arial" w:eastAsia="Calibri" w:hAnsi="Arial" w:cs="Arial"/>
                <w:spacing w:val="13"/>
                <w:sz w:val="20"/>
                <w:szCs w:val="20"/>
                <w:lang w:val="es-ES" w:eastAsia="en-US"/>
              </w:rPr>
              <w:t xml:space="preserve"> </w:t>
            </w:r>
            <w:r w:rsidRPr="00513E85">
              <w:rPr>
                <w:rFonts w:ascii="Arial" w:eastAsia="Calibri" w:hAnsi="Arial" w:cs="Arial"/>
                <w:sz w:val="20"/>
                <w:szCs w:val="20"/>
                <w:lang w:val="es-ES" w:eastAsia="en-US"/>
              </w:rPr>
              <w:t>uso</w:t>
            </w:r>
            <w:r w:rsidRPr="00513E85">
              <w:rPr>
                <w:rFonts w:ascii="Arial" w:eastAsia="Calibri" w:hAnsi="Arial" w:cs="Arial"/>
                <w:spacing w:val="14"/>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33"/>
                <w:sz w:val="20"/>
                <w:szCs w:val="20"/>
                <w:lang w:val="es-ES" w:eastAsia="en-US"/>
              </w:rPr>
              <w:t xml:space="preserve"> </w:t>
            </w:r>
            <w:r w:rsidRPr="00513E85">
              <w:rPr>
                <w:rFonts w:ascii="Arial" w:eastAsia="Calibri" w:hAnsi="Arial" w:cs="Arial"/>
                <w:sz w:val="20"/>
                <w:szCs w:val="20"/>
                <w:lang w:val="es-ES" w:eastAsia="en-US"/>
              </w:rPr>
              <w:t>códigos</w:t>
            </w:r>
            <w:r w:rsidRPr="00513E85">
              <w:rPr>
                <w:rFonts w:ascii="Arial" w:eastAsia="Calibri" w:hAnsi="Arial" w:cs="Arial"/>
                <w:sz w:val="20"/>
                <w:szCs w:val="20"/>
                <w:lang w:val="es-ES" w:eastAsia="en-US"/>
              </w:rPr>
              <w:tab/>
            </w:r>
            <w:r w:rsidRPr="00513E85">
              <w:rPr>
                <w:rFonts w:ascii="Arial" w:eastAsia="Calibri" w:hAnsi="Arial" w:cs="Arial"/>
                <w:sz w:val="20"/>
                <w:szCs w:val="20"/>
                <w:lang w:val="es-ES" w:eastAsia="en-US"/>
              </w:rPr>
              <w:tab/>
              <w:t>u</w:t>
            </w:r>
            <w:r w:rsidRPr="00513E85">
              <w:rPr>
                <w:rFonts w:ascii="Arial" w:eastAsia="Calibri" w:hAnsi="Arial" w:cs="Arial"/>
                <w:sz w:val="20"/>
                <w:szCs w:val="20"/>
                <w:lang w:val="es-ES" w:eastAsia="en-US"/>
              </w:rPr>
              <w:tab/>
            </w:r>
            <w:r w:rsidRPr="00513E85">
              <w:rPr>
                <w:rFonts w:ascii="Arial" w:eastAsia="Calibri" w:hAnsi="Arial" w:cs="Arial"/>
                <w:spacing w:val="-1"/>
                <w:sz w:val="20"/>
                <w:szCs w:val="20"/>
                <w:lang w:val="es-ES" w:eastAsia="en-US"/>
              </w:rPr>
              <w:t>otras</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modalidades,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restringiendo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servicio</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únicamente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personal</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autorizado.</w:t>
            </w:r>
          </w:p>
          <w:p w14:paraId="71CFFC1A" w14:textId="77777777" w:rsidR="00513E85" w:rsidRPr="00513E85" w:rsidRDefault="00513E85" w:rsidP="003F050A">
            <w:pPr>
              <w:numPr>
                <w:ilvl w:val="0"/>
                <w:numId w:val="9"/>
              </w:numPr>
              <w:tabs>
                <w:tab w:val="left" w:pos="442"/>
              </w:tabs>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La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Oficina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lastRenderedPageBreak/>
              <w:t>Informática y sistemas será quien activa los servicios y las líneas a las</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dependencias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que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requieran 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justifiquen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p>
          <w:p w14:paraId="53076CC7" w14:textId="77777777" w:rsidR="00513E85" w:rsidRPr="00513E85" w:rsidRDefault="00513E85" w:rsidP="003F050A">
            <w:pPr>
              <w:tabs>
                <w:tab w:val="left" w:pos="1297"/>
              </w:tabs>
              <w:spacing w:line="173"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necesidad,</w:t>
            </w:r>
            <w:r w:rsidRPr="00513E85">
              <w:rPr>
                <w:rFonts w:ascii="Arial" w:eastAsia="Calibri" w:hAnsi="Arial" w:cs="Arial"/>
                <w:sz w:val="20"/>
                <w:szCs w:val="20"/>
                <w:lang w:val="es-ES" w:eastAsia="en-US"/>
              </w:rPr>
              <w:tab/>
              <w:t>previa autorización</w:t>
            </w:r>
            <w:r w:rsidRPr="00513E85">
              <w:rPr>
                <w:rFonts w:ascii="Arial" w:eastAsia="Calibri" w:hAnsi="Arial" w:cs="Arial"/>
                <w:sz w:val="20"/>
                <w:szCs w:val="20"/>
                <w:lang w:val="es-ES" w:eastAsia="en-US"/>
              </w:rPr>
              <w:tab/>
            </w:r>
            <w:r w:rsidRPr="00513E85">
              <w:rPr>
                <w:rFonts w:ascii="Arial" w:eastAsia="Calibri" w:hAnsi="Arial" w:cs="Arial"/>
                <w:spacing w:val="-1"/>
                <w:sz w:val="20"/>
                <w:szCs w:val="20"/>
                <w:lang w:val="es-ES" w:eastAsia="en-US"/>
              </w:rPr>
              <w:t>del</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responsable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área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w:t>
            </w:r>
          </w:p>
        </w:tc>
        <w:tc>
          <w:tcPr>
            <w:tcW w:w="0" w:type="auto"/>
          </w:tcPr>
          <w:p w14:paraId="5EE4E788" w14:textId="77777777" w:rsidR="00513E85" w:rsidRPr="00513E85" w:rsidRDefault="00513E85" w:rsidP="003F050A">
            <w:pPr>
              <w:jc w:val="both"/>
              <w:rPr>
                <w:rFonts w:ascii="Arial" w:eastAsia="Calibri" w:hAnsi="Arial" w:cs="Arial"/>
                <w:sz w:val="20"/>
                <w:szCs w:val="20"/>
                <w:lang w:val="es-ES" w:eastAsia="en-US"/>
              </w:rPr>
            </w:pPr>
          </w:p>
          <w:p w14:paraId="0E933310" w14:textId="77777777" w:rsidR="00513E85" w:rsidRPr="00513E85" w:rsidRDefault="00513E85" w:rsidP="003F050A">
            <w:pPr>
              <w:jc w:val="both"/>
              <w:rPr>
                <w:rFonts w:ascii="Arial" w:eastAsia="Calibri" w:hAnsi="Arial" w:cs="Arial"/>
                <w:sz w:val="20"/>
                <w:szCs w:val="20"/>
                <w:lang w:val="es-ES" w:eastAsia="en-US"/>
              </w:rPr>
            </w:pPr>
          </w:p>
          <w:p w14:paraId="401A9A72" w14:textId="77777777" w:rsidR="00513E85" w:rsidRPr="00513E85" w:rsidRDefault="00513E85" w:rsidP="003F050A">
            <w:pPr>
              <w:jc w:val="both"/>
              <w:rPr>
                <w:rFonts w:ascii="Arial" w:eastAsia="Calibri" w:hAnsi="Arial" w:cs="Arial"/>
                <w:sz w:val="20"/>
                <w:szCs w:val="20"/>
                <w:lang w:val="es-ES" w:eastAsia="en-US"/>
              </w:rPr>
            </w:pPr>
          </w:p>
          <w:p w14:paraId="57A3D2A4" w14:textId="77777777" w:rsidR="00513E85" w:rsidRPr="00513E85" w:rsidRDefault="00513E85" w:rsidP="003F050A">
            <w:pPr>
              <w:jc w:val="both"/>
              <w:rPr>
                <w:rFonts w:ascii="Arial" w:eastAsia="Calibri" w:hAnsi="Arial" w:cs="Arial"/>
                <w:sz w:val="20"/>
                <w:szCs w:val="20"/>
                <w:lang w:val="es-ES" w:eastAsia="en-US"/>
              </w:rPr>
            </w:pPr>
          </w:p>
          <w:p w14:paraId="42D4C581" w14:textId="77777777" w:rsidR="00513E85" w:rsidRPr="00513E85" w:rsidRDefault="00513E85" w:rsidP="003F050A">
            <w:pPr>
              <w:jc w:val="both"/>
              <w:rPr>
                <w:rFonts w:ascii="Arial" w:eastAsia="Calibri" w:hAnsi="Arial" w:cs="Arial"/>
                <w:sz w:val="20"/>
                <w:szCs w:val="20"/>
                <w:lang w:val="es-ES" w:eastAsia="en-US"/>
              </w:rPr>
            </w:pPr>
          </w:p>
          <w:p w14:paraId="77A9BD3A" w14:textId="77777777" w:rsidR="00513E85" w:rsidRPr="00513E85" w:rsidRDefault="00513E85" w:rsidP="003F050A">
            <w:pPr>
              <w:jc w:val="both"/>
              <w:rPr>
                <w:rFonts w:ascii="Arial" w:eastAsia="Calibri" w:hAnsi="Arial" w:cs="Arial"/>
                <w:sz w:val="20"/>
                <w:szCs w:val="20"/>
                <w:lang w:val="es-ES" w:eastAsia="en-US"/>
              </w:rPr>
            </w:pPr>
          </w:p>
          <w:p w14:paraId="45CD5255" w14:textId="77777777" w:rsidR="00513E85" w:rsidRPr="00513E85" w:rsidRDefault="00513E85" w:rsidP="003F050A">
            <w:pPr>
              <w:jc w:val="both"/>
              <w:rPr>
                <w:rFonts w:ascii="Arial" w:eastAsia="Calibri" w:hAnsi="Arial" w:cs="Arial"/>
                <w:sz w:val="20"/>
                <w:szCs w:val="20"/>
                <w:lang w:val="es-ES" w:eastAsia="en-US"/>
              </w:rPr>
            </w:pPr>
          </w:p>
          <w:p w14:paraId="70DC4EE2" w14:textId="77777777" w:rsidR="00513E85" w:rsidRPr="00513E85" w:rsidRDefault="00513E85" w:rsidP="003F050A">
            <w:pPr>
              <w:jc w:val="both"/>
              <w:rPr>
                <w:rFonts w:ascii="Arial" w:eastAsia="Calibri" w:hAnsi="Arial" w:cs="Arial"/>
                <w:sz w:val="20"/>
                <w:szCs w:val="20"/>
                <w:lang w:val="es-ES" w:eastAsia="en-US"/>
              </w:rPr>
            </w:pPr>
          </w:p>
          <w:p w14:paraId="4ECB234B" w14:textId="77777777" w:rsidR="00513E85" w:rsidRPr="00513E85" w:rsidRDefault="00513E85" w:rsidP="003F050A">
            <w:pPr>
              <w:jc w:val="both"/>
              <w:rPr>
                <w:rFonts w:ascii="Arial" w:eastAsia="Calibri" w:hAnsi="Arial" w:cs="Arial"/>
                <w:sz w:val="20"/>
                <w:szCs w:val="20"/>
                <w:lang w:val="es-ES" w:eastAsia="en-US"/>
              </w:rPr>
            </w:pPr>
          </w:p>
          <w:p w14:paraId="6215E35D" w14:textId="77777777" w:rsidR="00513E85" w:rsidRPr="00513E85" w:rsidRDefault="00513E85" w:rsidP="003F050A">
            <w:pPr>
              <w:numPr>
                <w:ilvl w:val="0"/>
                <w:numId w:val="8"/>
              </w:numPr>
              <w:tabs>
                <w:tab w:val="left" w:pos="370"/>
                <w:tab w:val="left" w:pos="1312"/>
                <w:tab w:val="left" w:pos="1415"/>
              </w:tabs>
              <w:ind w:left="0" w:firstLine="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La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Oficina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Informática</w:t>
            </w:r>
            <w:r w:rsidRPr="00513E85">
              <w:rPr>
                <w:rFonts w:ascii="Arial" w:eastAsia="Calibri" w:hAnsi="Arial" w:cs="Arial"/>
                <w:sz w:val="20"/>
                <w:szCs w:val="20"/>
                <w:lang w:val="es-ES" w:eastAsia="en-US"/>
              </w:rPr>
              <w:tab/>
            </w:r>
            <w:r w:rsidRPr="00513E85">
              <w:rPr>
                <w:rFonts w:ascii="Arial" w:eastAsia="Calibri" w:hAnsi="Arial" w:cs="Arial"/>
                <w:sz w:val="20"/>
                <w:szCs w:val="20"/>
                <w:lang w:val="es-ES" w:eastAsia="en-US"/>
              </w:rPr>
              <w:tab/>
            </w:r>
            <w:r w:rsidRPr="00513E85">
              <w:rPr>
                <w:rFonts w:ascii="Arial" w:eastAsia="Calibri" w:hAnsi="Arial" w:cs="Arial"/>
                <w:spacing w:val="-4"/>
                <w:sz w:val="20"/>
                <w:szCs w:val="20"/>
                <w:lang w:val="es-ES" w:eastAsia="en-US"/>
              </w:rPr>
              <w:t>y</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Sistemas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valida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aplica</w:t>
            </w:r>
            <w:r w:rsidRPr="00513E85">
              <w:rPr>
                <w:rFonts w:ascii="Arial" w:eastAsia="Calibri" w:hAnsi="Arial" w:cs="Arial"/>
                <w:sz w:val="20"/>
                <w:szCs w:val="20"/>
                <w:lang w:val="es-ES" w:eastAsia="en-US"/>
              </w:rPr>
              <w:tab/>
            </w:r>
            <w:r w:rsidRPr="00513E85">
              <w:rPr>
                <w:rFonts w:ascii="Arial" w:eastAsia="Calibri" w:hAnsi="Arial" w:cs="Arial"/>
                <w:spacing w:val="-2"/>
                <w:sz w:val="20"/>
                <w:szCs w:val="20"/>
                <w:lang w:val="es-ES" w:eastAsia="en-US"/>
              </w:rPr>
              <w:t>las</w:t>
            </w:r>
          </w:p>
          <w:p w14:paraId="7CC04EEF" w14:textId="77777777" w:rsidR="00513E85" w:rsidRPr="00513E85" w:rsidRDefault="00513E85" w:rsidP="003F050A">
            <w:pPr>
              <w:tabs>
                <w:tab w:val="left" w:pos="1323"/>
              </w:tabs>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restricciones</w:t>
            </w:r>
            <w:r w:rsidRPr="00513E85">
              <w:rPr>
                <w:rFonts w:ascii="Arial" w:eastAsia="Calibri" w:hAnsi="Arial" w:cs="Arial"/>
                <w:sz w:val="20"/>
                <w:szCs w:val="20"/>
                <w:lang w:val="es-ES" w:eastAsia="en-US"/>
              </w:rPr>
              <w:tab/>
            </w:r>
            <w:r w:rsidRPr="00513E85">
              <w:rPr>
                <w:rFonts w:ascii="Arial" w:eastAsia="Calibri" w:hAnsi="Arial" w:cs="Arial"/>
                <w:spacing w:val="-2"/>
                <w:sz w:val="20"/>
                <w:szCs w:val="20"/>
                <w:lang w:val="es-ES" w:eastAsia="en-US"/>
              </w:rPr>
              <w:t>en</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llamadas</w:t>
            </w:r>
            <w:r w:rsidRPr="00513E85">
              <w:rPr>
                <w:rFonts w:ascii="Arial" w:eastAsia="Calibri" w:hAnsi="Arial" w:cs="Arial"/>
                <w:spacing w:val="28"/>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29"/>
                <w:sz w:val="20"/>
                <w:szCs w:val="20"/>
                <w:lang w:val="es-ES" w:eastAsia="en-US"/>
              </w:rPr>
              <w:t xml:space="preserve"> </w:t>
            </w:r>
            <w:r w:rsidRPr="00513E85">
              <w:rPr>
                <w:rFonts w:ascii="Arial" w:eastAsia="Calibri" w:hAnsi="Arial" w:cs="Arial"/>
                <w:sz w:val="20"/>
                <w:szCs w:val="20"/>
                <w:lang w:val="es-ES" w:eastAsia="en-US"/>
              </w:rPr>
              <w:t>destinos</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nacionales,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internacionales</w:t>
            </w:r>
            <w:r w:rsidRPr="00513E85">
              <w:rPr>
                <w:rFonts w:ascii="Arial" w:eastAsia="Calibri" w:hAnsi="Arial" w:cs="Arial"/>
                <w:spacing w:val="19"/>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9"/>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celular.</w:t>
            </w:r>
          </w:p>
          <w:p w14:paraId="78A11318" w14:textId="77777777" w:rsidR="00513E85" w:rsidRPr="00513E85" w:rsidRDefault="00513E85" w:rsidP="003F050A">
            <w:pPr>
              <w:numPr>
                <w:ilvl w:val="0"/>
                <w:numId w:val="8"/>
              </w:numPr>
              <w:tabs>
                <w:tab w:val="left" w:pos="399"/>
              </w:tabs>
              <w:ind w:left="0" w:firstLine="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Adelantar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una</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campaña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interna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sensibilización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vigencia, a través 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piezas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lastRenderedPageBreak/>
              <w:t>gráficas,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buen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uso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telefonía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(fija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celular).</w:t>
            </w:r>
          </w:p>
        </w:tc>
        <w:tc>
          <w:tcPr>
            <w:tcW w:w="0" w:type="auto"/>
            <w:tcBorders>
              <w:top w:val="nil"/>
            </w:tcBorders>
          </w:tcPr>
          <w:p w14:paraId="56666BB0" w14:textId="77777777" w:rsidR="00513E85" w:rsidRPr="00513E85" w:rsidRDefault="00513E85" w:rsidP="003F050A">
            <w:pPr>
              <w:jc w:val="both"/>
              <w:rPr>
                <w:rFonts w:ascii="Arial" w:eastAsia="Calibri" w:hAnsi="Arial" w:cs="Arial"/>
                <w:sz w:val="20"/>
                <w:szCs w:val="20"/>
                <w:lang w:val="es-ES" w:eastAsia="en-US"/>
              </w:rPr>
            </w:pPr>
          </w:p>
          <w:p w14:paraId="323E3566" w14:textId="77777777" w:rsidR="00513E85" w:rsidRPr="00513E85" w:rsidRDefault="00513E85" w:rsidP="003F050A">
            <w:pPr>
              <w:jc w:val="both"/>
              <w:rPr>
                <w:rFonts w:ascii="Arial" w:eastAsia="Calibri" w:hAnsi="Arial" w:cs="Arial"/>
                <w:sz w:val="20"/>
                <w:szCs w:val="20"/>
                <w:lang w:val="es-ES" w:eastAsia="en-US"/>
              </w:rPr>
            </w:pPr>
          </w:p>
          <w:p w14:paraId="17936A91" w14:textId="77777777" w:rsidR="00513E85" w:rsidRPr="00513E85" w:rsidRDefault="00513E85" w:rsidP="003F050A">
            <w:pPr>
              <w:jc w:val="both"/>
              <w:rPr>
                <w:rFonts w:ascii="Arial" w:eastAsia="Calibri" w:hAnsi="Arial" w:cs="Arial"/>
                <w:sz w:val="20"/>
                <w:szCs w:val="20"/>
                <w:lang w:val="es-ES" w:eastAsia="en-US"/>
              </w:rPr>
            </w:pPr>
          </w:p>
          <w:p w14:paraId="0D6BEE5B" w14:textId="77777777" w:rsidR="00513E85" w:rsidRPr="00513E85" w:rsidRDefault="00513E85" w:rsidP="003F050A">
            <w:pPr>
              <w:jc w:val="both"/>
              <w:rPr>
                <w:rFonts w:ascii="Arial" w:eastAsia="Calibri" w:hAnsi="Arial" w:cs="Arial"/>
                <w:sz w:val="20"/>
                <w:szCs w:val="20"/>
                <w:lang w:val="es-ES" w:eastAsia="en-US"/>
              </w:rPr>
            </w:pPr>
          </w:p>
          <w:p w14:paraId="00A3DCF3" w14:textId="77777777" w:rsidR="00513E85" w:rsidRPr="00513E85" w:rsidRDefault="00513E85" w:rsidP="003F050A">
            <w:pPr>
              <w:jc w:val="both"/>
              <w:rPr>
                <w:rFonts w:ascii="Arial" w:eastAsia="Calibri" w:hAnsi="Arial" w:cs="Arial"/>
                <w:sz w:val="20"/>
                <w:szCs w:val="20"/>
                <w:lang w:val="es-ES" w:eastAsia="en-US"/>
              </w:rPr>
            </w:pPr>
          </w:p>
          <w:p w14:paraId="295FF91F" w14:textId="77777777" w:rsidR="00513E85" w:rsidRPr="00513E85" w:rsidRDefault="00513E85" w:rsidP="003F050A">
            <w:pPr>
              <w:jc w:val="both"/>
              <w:rPr>
                <w:rFonts w:ascii="Arial" w:eastAsia="Calibri" w:hAnsi="Arial" w:cs="Arial"/>
                <w:sz w:val="20"/>
                <w:szCs w:val="20"/>
                <w:lang w:val="es-ES" w:eastAsia="en-US"/>
              </w:rPr>
            </w:pPr>
          </w:p>
          <w:p w14:paraId="61E4DF7F" w14:textId="77777777" w:rsidR="00513E85" w:rsidRPr="00513E85" w:rsidRDefault="00513E85" w:rsidP="003F050A">
            <w:pPr>
              <w:jc w:val="both"/>
              <w:rPr>
                <w:rFonts w:ascii="Arial" w:eastAsia="Calibri" w:hAnsi="Arial" w:cs="Arial"/>
                <w:sz w:val="20"/>
                <w:szCs w:val="20"/>
                <w:lang w:val="es-ES" w:eastAsia="en-US"/>
              </w:rPr>
            </w:pPr>
          </w:p>
          <w:p w14:paraId="245EEA2F" w14:textId="77777777" w:rsidR="00513E85" w:rsidRPr="00513E85" w:rsidRDefault="00513E85" w:rsidP="003F050A">
            <w:pPr>
              <w:jc w:val="both"/>
              <w:rPr>
                <w:rFonts w:ascii="Arial" w:eastAsia="Calibri" w:hAnsi="Arial" w:cs="Arial"/>
                <w:sz w:val="20"/>
                <w:szCs w:val="20"/>
                <w:lang w:val="es-ES" w:eastAsia="en-US"/>
              </w:rPr>
            </w:pPr>
          </w:p>
          <w:p w14:paraId="684AE38A" w14:textId="77777777" w:rsidR="00513E85" w:rsidRPr="00513E85" w:rsidRDefault="00513E85" w:rsidP="003F050A">
            <w:pPr>
              <w:jc w:val="both"/>
              <w:rPr>
                <w:rFonts w:ascii="Arial" w:eastAsia="Calibri" w:hAnsi="Arial" w:cs="Arial"/>
                <w:sz w:val="20"/>
                <w:szCs w:val="20"/>
                <w:lang w:val="es-ES" w:eastAsia="en-US"/>
              </w:rPr>
            </w:pPr>
          </w:p>
          <w:p w14:paraId="1C081680" w14:textId="77777777" w:rsidR="00513E85" w:rsidRPr="00513E85" w:rsidRDefault="00513E85" w:rsidP="003F050A">
            <w:pPr>
              <w:jc w:val="both"/>
              <w:rPr>
                <w:rFonts w:ascii="Arial" w:eastAsia="Calibri" w:hAnsi="Arial" w:cs="Arial"/>
                <w:sz w:val="20"/>
                <w:szCs w:val="20"/>
                <w:lang w:val="es-ES" w:eastAsia="en-US"/>
              </w:rPr>
            </w:pPr>
          </w:p>
          <w:p w14:paraId="7D53FF84" w14:textId="77777777" w:rsidR="00513E85" w:rsidRPr="00513E85" w:rsidRDefault="00513E85" w:rsidP="003F050A">
            <w:pPr>
              <w:jc w:val="both"/>
              <w:rPr>
                <w:rFonts w:ascii="Arial" w:eastAsia="Calibri" w:hAnsi="Arial" w:cs="Arial"/>
                <w:sz w:val="20"/>
                <w:szCs w:val="20"/>
                <w:lang w:val="es-ES" w:eastAsia="en-US"/>
              </w:rPr>
            </w:pPr>
          </w:p>
          <w:p w14:paraId="1A7E750C" w14:textId="77777777" w:rsidR="00513E85" w:rsidRPr="00513E85" w:rsidRDefault="00513E85" w:rsidP="003F050A">
            <w:pPr>
              <w:jc w:val="both"/>
              <w:rPr>
                <w:rFonts w:ascii="Arial" w:eastAsia="Calibri" w:hAnsi="Arial" w:cs="Arial"/>
                <w:sz w:val="20"/>
                <w:szCs w:val="20"/>
                <w:lang w:val="es-ES" w:eastAsia="en-US"/>
              </w:rPr>
            </w:pPr>
          </w:p>
          <w:p w14:paraId="005D1E36" w14:textId="77777777" w:rsidR="00513E85" w:rsidRPr="00513E85" w:rsidRDefault="00513E85" w:rsidP="003F050A">
            <w:pPr>
              <w:jc w:val="both"/>
              <w:rPr>
                <w:rFonts w:ascii="Arial" w:eastAsia="Calibri" w:hAnsi="Arial" w:cs="Arial"/>
                <w:sz w:val="20"/>
                <w:szCs w:val="20"/>
                <w:lang w:val="es-ES" w:eastAsia="en-US"/>
              </w:rPr>
            </w:pPr>
          </w:p>
          <w:p w14:paraId="0F5CB0B9" w14:textId="77777777" w:rsidR="00513E85" w:rsidRPr="00513E85" w:rsidRDefault="00513E85" w:rsidP="003F050A">
            <w:pPr>
              <w:jc w:val="both"/>
              <w:rPr>
                <w:rFonts w:ascii="Arial" w:eastAsia="Calibri" w:hAnsi="Arial" w:cs="Arial"/>
                <w:sz w:val="20"/>
                <w:szCs w:val="20"/>
                <w:lang w:val="es-ES" w:eastAsia="en-US"/>
              </w:rPr>
            </w:pPr>
          </w:p>
          <w:p w14:paraId="71F45809" w14:textId="77777777" w:rsidR="00513E85" w:rsidRPr="00513E85" w:rsidRDefault="00513E85" w:rsidP="003F050A">
            <w:pPr>
              <w:jc w:val="both"/>
              <w:rPr>
                <w:rFonts w:ascii="Arial" w:eastAsia="Calibri" w:hAnsi="Arial" w:cs="Arial"/>
                <w:sz w:val="20"/>
                <w:szCs w:val="20"/>
                <w:lang w:val="es-ES" w:eastAsia="en-US"/>
              </w:rPr>
            </w:pPr>
          </w:p>
          <w:p w14:paraId="45E24DA2" w14:textId="77777777" w:rsidR="00513E85" w:rsidRPr="00513E85" w:rsidRDefault="00513E85" w:rsidP="003F050A">
            <w:pPr>
              <w:jc w:val="both"/>
              <w:rPr>
                <w:rFonts w:ascii="Arial" w:eastAsia="Calibri" w:hAnsi="Arial" w:cs="Arial"/>
                <w:sz w:val="20"/>
                <w:szCs w:val="20"/>
                <w:lang w:val="es-ES" w:eastAsia="en-US"/>
              </w:rPr>
            </w:pPr>
          </w:p>
          <w:p w14:paraId="15C90F5A" w14:textId="77777777" w:rsidR="00513E85" w:rsidRPr="00513E85" w:rsidRDefault="00513E85" w:rsidP="003F050A">
            <w:pPr>
              <w:jc w:val="both"/>
              <w:rPr>
                <w:rFonts w:ascii="Arial" w:eastAsia="Calibri" w:hAnsi="Arial" w:cs="Arial"/>
                <w:sz w:val="20"/>
                <w:szCs w:val="20"/>
                <w:lang w:val="es-ES" w:eastAsia="en-US"/>
              </w:rPr>
            </w:pPr>
          </w:p>
          <w:p w14:paraId="5D5EBED1"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SEMESTRAL</w:t>
            </w:r>
          </w:p>
        </w:tc>
        <w:tc>
          <w:tcPr>
            <w:tcW w:w="0" w:type="auto"/>
            <w:tcBorders>
              <w:top w:val="nil"/>
            </w:tcBorders>
          </w:tcPr>
          <w:p w14:paraId="16CB50F0" w14:textId="77777777" w:rsidR="00513E85" w:rsidRPr="00513E85" w:rsidRDefault="00513E85" w:rsidP="003F050A">
            <w:pPr>
              <w:jc w:val="both"/>
              <w:rPr>
                <w:rFonts w:ascii="Arial" w:eastAsia="Calibri" w:hAnsi="Arial" w:cs="Arial"/>
                <w:sz w:val="20"/>
                <w:szCs w:val="20"/>
                <w:lang w:val="es-ES" w:eastAsia="en-US"/>
              </w:rPr>
            </w:pPr>
          </w:p>
          <w:p w14:paraId="10ECC814" w14:textId="77777777" w:rsidR="00513E85" w:rsidRPr="00513E85" w:rsidRDefault="00513E85" w:rsidP="003F050A">
            <w:pPr>
              <w:jc w:val="both"/>
              <w:rPr>
                <w:rFonts w:ascii="Arial" w:eastAsia="Calibri" w:hAnsi="Arial" w:cs="Arial"/>
                <w:sz w:val="20"/>
                <w:szCs w:val="20"/>
                <w:lang w:val="es-ES" w:eastAsia="en-US"/>
              </w:rPr>
            </w:pPr>
          </w:p>
          <w:p w14:paraId="66C46647" w14:textId="77777777" w:rsidR="00513E85" w:rsidRPr="00513E85" w:rsidRDefault="00513E85" w:rsidP="003F050A">
            <w:pPr>
              <w:jc w:val="both"/>
              <w:rPr>
                <w:rFonts w:ascii="Arial" w:eastAsia="Calibri" w:hAnsi="Arial" w:cs="Arial"/>
                <w:sz w:val="20"/>
                <w:szCs w:val="20"/>
                <w:lang w:val="es-ES" w:eastAsia="en-US"/>
              </w:rPr>
            </w:pPr>
          </w:p>
          <w:p w14:paraId="1794A8C8" w14:textId="77777777" w:rsidR="00513E85" w:rsidRPr="00513E85" w:rsidRDefault="00513E85" w:rsidP="003F050A">
            <w:pPr>
              <w:jc w:val="both"/>
              <w:rPr>
                <w:rFonts w:ascii="Arial" w:eastAsia="Calibri" w:hAnsi="Arial" w:cs="Arial"/>
                <w:sz w:val="20"/>
                <w:szCs w:val="20"/>
                <w:lang w:val="es-ES" w:eastAsia="en-US"/>
              </w:rPr>
            </w:pPr>
          </w:p>
          <w:p w14:paraId="3D1BC537" w14:textId="77777777" w:rsidR="00513E85" w:rsidRPr="00513E85" w:rsidRDefault="00513E85" w:rsidP="003F050A">
            <w:pPr>
              <w:jc w:val="both"/>
              <w:rPr>
                <w:rFonts w:ascii="Arial" w:eastAsia="Calibri" w:hAnsi="Arial" w:cs="Arial"/>
                <w:sz w:val="20"/>
                <w:szCs w:val="20"/>
                <w:lang w:val="es-ES" w:eastAsia="en-US"/>
              </w:rPr>
            </w:pPr>
          </w:p>
          <w:p w14:paraId="6D69B089" w14:textId="77777777" w:rsidR="00513E85" w:rsidRPr="00513E85" w:rsidRDefault="00513E85" w:rsidP="003F050A">
            <w:pPr>
              <w:jc w:val="both"/>
              <w:rPr>
                <w:rFonts w:ascii="Arial" w:eastAsia="Calibri" w:hAnsi="Arial" w:cs="Arial"/>
                <w:sz w:val="20"/>
                <w:szCs w:val="20"/>
                <w:lang w:val="es-ES" w:eastAsia="en-US"/>
              </w:rPr>
            </w:pPr>
          </w:p>
          <w:p w14:paraId="0AA664A5" w14:textId="77777777" w:rsidR="00513E85" w:rsidRPr="00513E85" w:rsidRDefault="00513E85" w:rsidP="003F050A">
            <w:pPr>
              <w:jc w:val="both"/>
              <w:rPr>
                <w:rFonts w:ascii="Arial" w:eastAsia="Calibri" w:hAnsi="Arial" w:cs="Arial"/>
                <w:sz w:val="20"/>
                <w:szCs w:val="20"/>
                <w:lang w:val="es-ES" w:eastAsia="en-US"/>
              </w:rPr>
            </w:pPr>
          </w:p>
          <w:p w14:paraId="2C6FBE92" w14:textId="77777777" w:rsidR="00513E85" w:rsidRPr="00513E85" w:rsidRDefault="00513E85" w:rsidP="003F050A">
            <w:pPr>
              <w:jc w:val="both"/>
              <w:rPr>
                <w:rFonts w:ascii="Arial" w:eastAsia="Calibri" w:hAnsi="Arial" w:cs="Arial"/>
                <w:sz w:val="20"/>
                <w:szCs w:val="20"/>
                <w:lang w:val="es-ES" w:eastAsia="en-US"/>
              </w:rPr>
            </w:pPr>
          </w:p>
          <w:p w14:paraId="55EEBC75" w14:textId="77777777" w:rsidR="00513E85" w:rsidRPr="00513E85" w:rsidRDefault="00513E85" w:rsidP="003F050A">
            <w:pPr>
              <w:jc w:val="both"/>
              <w:rPr>
                <w:rFonts w:ascii="Arial" w:eastAsia="Calibri" w:hAnsi="Arial" w:cs="Arial"/>
                <w:sz w:val="20"/>
                <w:szCs w:val="20"/>
                <w:lang w:val="es-ES" w:eastAsia="en-US"/>
              </w:rPr>
            </w:pPr>
          </w:p>
          <w:p w14:paraId="42C0B10A" w14:textId="77777777" w:rsidR="00513E85" w:rsidRPr="00513E85" w:rsidRDefault="00513E85" w:rsidP="003F050A">
            <w:pPr>
              <w:jc w:val="both"/>
              <w:rPr>
                <w:rFonts w:ascii="Arial" w:eastAsia="Calibri" w:hAnsi="Arial" w:cs="Arial"/>
                <w:sz w:val="20"/>
                <w:szCs w:val="20"/>
                <w:lang w:val="es-ES" w:eastAsia="en-US"/>
              </w:rPr>
            </w:pPr>
          </w:p>
          <w:p w14:paraId="7554B2FB" w14:textId="77777777" w:rsidR="00513E85" w:rsidRPr="00513E85" w:rsidRDefault="00513E85" w:rsidP="003F050A">
            <w:pPr>
              <w:jc w:val="both"/>
              <w:rPr>
                <w:rFonts w:ascii="Arial" w:eastAsia="Calibri" w:hAnsi="Arial" w:cs="Arial"/>
                <w:sz w:val="20"/>
                <w:szCs w:val="20"/>
                <w:lang w:val="es-ES" w:eastAsia="en-US"/>
              </w:rPr>
            </w:pPr>
          </w:p>
          <w:p w14:paraId="4D634C08" w14:textId="77777777" w:rsidR="00513E85" w:rsidRPr="00513E85" w:rsidRDefault="00513E85" w:rsidP="003F050A">
            <w:pPr>
              <w:jc w:val="both"/>
              <w:rPr>
                <w:rFonts w:ascii="Arial" w:eastAsia="Calibri" w:hAnsi="Arial" w:cs="Arial"/>
                <w:sz w:val="20"/>
                <w:szCs w:val="20"/>
                <w:lang w:val="es-ES" w:eastAsia="en-US"/>
              </w:rPr>
            </w:pPr>
          </w:p>
          <w:p w14:paraId="7568AAB1" w14:textId="77777777" w:rsidR="00513E85" w:rsidRPr="00513E85" w:rsidRDefault="00513E85" w:rsidP="003F050A">
            <w:pPr>
              <w:jc w:val="both"/>
              <w:rPr>
                <w:rFonts w:ascii="Arial" w:eastAsia="Calibri" w:hAnsi="Arial" w:cs="Arial"/>
                <w:sz w:val="20"/>
                <w:szCs w:val="20"/>
                <w:lang w:val="es-ES" w:eastAsia="en-US"/>
              </w:rPr>
            </w:pPr>
          </w:p>
          <w:p w14:paraId="4B6935B2" w14:textId="77777777" w:rsidR="00513E85" w:rsidRPr="00513E85" w:rsidRDefault="00513E85" w:rsidP="003F050A">
            <w:pPr>
              <w:jc w:val="both"/>
              <w:rPr>
                <w:rFonts w:ascii="Arial" w:eastAsia="Calibri" w:hAnsi="Arial" w:cs="Arial"/>
                <w:sz w:val="20"/>
                <w:szCs w:val="20"/>
                <w:lang w:val="es-ES" w:eastAsia="en-US"/>
              </w:rPr>
            </w:pPr>
          </w:p>
          <w:p w14:paraId="1E3DCF00" w14:textId="77777777" w:rsidR="00513E85" w:rsidRPr="00513E85" w:rsidRDefault="00513E85" w:rsidP="003F050A">
            <w:pPr>
              <w:jc w:val="both"/>
              <w:rPr>
                <w:rFonts w:ascii="Arial" w:eastAsia="Calibri" w:hAnsi="Arial" w:cs="Arial"/>
                <w:sz w:val="20"/>
                <w:szCs w:val="20"/>
                <w:lang w:val="es-ES" w:eastAsia="en-US"/>
              </w:rPr>
            </w:pPr>
          </w:p>
          <w:p w14:paraId="443AE49A" w14:textId="77777777" w:rsidR="00513E85" w:rsidRPr="00513E85" w:rsidRDefault="00513E85" w:rsidP="003F050A">
            <w:pPr>
              <w:jc w:val="both"/>
              <w:rPr>
                <w:rFonts w:ascii="Arial" w:eastAsia="Calibri" w:hAnsi="Arial" w:cs="Arial"/>
                <w:sz w:val="20"/>
                <w:szCs w:val="20"/>
                <w:lang w:val="es-ES" w:eastAsia="en-US"/>
              </w:rPr>
            </w:pPr>
          </w:p>
          <w:p w14:paraId="2260CB3A" w14:textId="77777777" w:rsidR="00513E85" w:rsidRPr="00513E85" w:rsidRDefault="00513E85" w:rsidP="003F050A">
            <w:pPr>
              <w:jc w:val="both"/>
              <w:rPr>
                <w:rFonts w:ascii="Arial" w:eastAsia="Calibri" w:hAnsi="Arial" w:cs="Arial"/>
                <w:sz w:val="20"/>
                <w:szCs w:val="20"/>
                <w:lang w:val="es-ES" w:eastAsia="en-US"/>
              </w:rPr>
            </w:pPr>
          </w:p>
          <w:p w14:paraId="76613D65"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01/01/2025</w:t>
            </w:r>
          </w:p>
        </w:tc>
        <w:tc>
          <w:tcPr>
            <w:tcW w:w="0" w:type="auto"/>
            <w:tcBorders>
              <w:top w:val="nil"/>
            </w:tcBorders>
          </w:tcPr>
          <w:p w14:paraId="0B7D36EB" w14:textId="77777777" w:rsidR="00513E85" w:rsidRPr="00513E85" w:rsidRDefault="00513E85" w:rsidP="003F050A">
            <w:pPr>
              <w:jc w:val="both"/>
              <w:rPr>
                <w:rFonts w:ascii="Arial" w:eastAsia="Calibri" w:hAnsi="Arial" w:cs="Arial"/>
                <w:sz w:val="20"/>
                <w:szCs w:val="20"/>
                <w:lang w:val="es-ES" w:eastAsia="en-US"/>
              </w:rPr>
            </w:pPr>
          </w:p>
          <w:p w14:paraId="5DB08626" w14:textId="77777777" w:rsidR="00513E85" w:rsidRPr="00513E85" w:rsidRDefault="00513E85" w:rsidP="003F050A">
            <w:pPr>
              <w:jc w:val="both"/>
              <w:rPr>
                <w:rFonts w:ascii="Arial" w:eastAsia="Calibri" w:hAnsi="Arial" w:cs="Arial"/>
                <w:sz w:val="20"/>
                <w:szCs w:val="20"/>
                <w:lang w:val="es-ES" w:eastAsia="en-US"/>
              </w:rPr>
            </w:pPr>
          </w:p>
          <w:p w14:paraId="58174329" w14:textId="77777777" w:rsidR="00513E85" w:rsidRPr="00513E85" w:rsidRDefault="00513E85" w:rsidP="003F050A">
            <w:pPr>
              <w:jc w:val="both"/>
              <w:rPr>
                <w:rFonts w:ascii="Arial" w:eastAsia="Calibri" w:hAnsi="Arial" w:cs="Arial"/>
                <w:sz w:val="20"/>
                <w:szCs w:val="20"/>
                <w:lang w:val="es-ES" w:eastAsia="en-US"/>
              </w:rPr>
            </w:pPr>
          </w:p>
          <w:p w14:paraId="0F785031" w14:textId="77777777" w:rsidR="00513E85" w:rsidRPr="00513E85" w:rsidRDefault="00513E85" w:rsidP="003F050A">
            <w:pPr>
              <w:jc w:val="both"/>
              <w:rPr>
                <w:rFonts w:ascii="Arial" w:eastAsia="Calibri" w:hAnsi="Arial" w:cs="Arial"/>
                <w:sz w:val="20"/>
                <w:szCs w:val="20"/>
                <w:lang w:val="es-ES" w:eastAsia="en-US"/>
              </w:rPr>
            </w:pPr>
          </w:p>
          <w:p w14:paraId="15A9288B" w14:textId="77777777" w:rsidR="00513E85" w:rsidRPr="00513E85" w:rsidRDefault="00513E85" w:rsidP="003F050A">
            <w:pPr>
              <w:jc w:val="both"/>
              <w:rPr>
                <w:rFonts w:ascii="Arial" w:eastAsia="Calibri" w:hAnsi="Arial" w:cs="Arial"/>
                <w:sz w:val="20"/>
                <w:szCs w:val="20"/>
                <w:lang w:val="es-ES" w:eastAsia="en-US"/>
              </w:rPr>
            </w:pPr>
          </w:p>
          <w:p w14:paraId="15850D94" w14:textId="77777777" w:rsidR="00513E85" w:rsidRPr="00513E85" w:rsidRDefault="00513E85" w:rsidP="003F050A">
            <w:pPr>
              <w:jc w:val="both"/>
              <w:rPr>
                <w:rFonts w:ascii="Arial" w:eastAsia="Calibri" w:hAnsi="Arial" w:cs="Arial"/>
                <w:sz w:val="20"/>
                <w:szCs w:val="20"/>
                <w:lang w:val="es-ES" w:eastAsia="en-US"/>
              </w:rPr>
            </w:pPr>
          </w:p>
          <w:p w14:paraId="2C669945" w14:textId="77777777" w:rsidR="00513E85" w:rsidRPr="00513E85" w:rsidRDefault="00513E85" w:rsidP="003F050A">
            <w:pPr>
              <w:jc w:val="both"/>
              <w:rPr>
                <w:rFonts w:ascii="Arial" w:eastAsia="Calibri" w:hAnsi="Arial" w:cs="Arial"/>
                <w:sz w:val="20"/>
                <w:szCs w:val="20"/>
                <w:lang w:val="es-ES" w:eastAsia="en-US"/>
              </w:rPr>
            </w:pPr>
          </w:p>
          <w:p w14:paraId="7712AFE0" w14:textId="77777777" w:rsidR="00513E85" w:rsidRPr="00513E85" w:rsidRDefault="00513E85" w:rsidP="003F050A">
            <w:pPr>
              <w:jc w:val="both"/>
              <w:rPr>
                <w:rFonts w:ascii="Arial" w:eastAsia="Calibri" w:hAnsi="Arial" w:cs="Arial"/>
                <w:sz w:val="20"/>
                <w:szCs w:val="20"/>
                <w:lang w:val="es-ES" w:eastAsia="en-US"/>
              </w:rPr>
            </w:pPr>
          </w:p>
          <w:p w14:paraId="22F20CFA" w14:textId="77777777" w:rsidR="00513E85" w:rsidRPr="00513E85" w:rsidRDefault="00513E85" w:rsidP="003F050A">
            <w:pPr>
              <w:jc w:val="both"/>
              <w:rPr>
                <w:rFonts w:ascii="Arial" w:eastAsia="Calibri" w:hAnsi="Arial" w:cs="Arial"/>
                <w:sz w:val="20"/>
                <w:szCs w:val="20"/>
                <w:lang w:val="es-ES" w:eastAsia="en-US"/>
              </w:rPr>
            </w:pPr>
          </w:p>
          <w:p w14:paraId="3AE89C2D" w14:textId="77777777" w:rsidR="00513E85" w:rsidRPr="00513E85" w:rsidRDefault="00513E85" w:rsidP="003F050A">
            <w:pPr>
              <w:jc w:val="both"/>
              <w:rPr>
                <w:rFonts w:ascii="Arial" w:eastAsia="Calibri" w:hAnsi="Arial" w:cs="Arial"/>
                <w:sz w:val="20"/>
                <w:szCs w:val="20"/>
                <w:lang w:val="es-ES" w:eastAsia="en-US"/>
              </w:rPr>
            </w:pPr>
          </w:p>
          <w:p w14:paraId="08BC3D86" w14:textId="77777777" w:rsidR="00513E85" w:rsidRPr="00513E85" w:rsidRDefault="00513E85" w:rsidP="003F050A">
            <w:pPr>
              <w:jc w:val="both"/>
              <w:rPr>
                <w:rFonts w:ascii="Arial" w:eastAsia="Calibri" w:hAnsi="Arial" w:cs="Arial"/>
                <w:sz w:val="20"/>
                <w:szCs w:val="20"/>
                <w:lang w:val="es-ES" w:eastAsia="en-US"/>
              </w:rPr>
            </w:pPr>
          </w:p>
          <w:p w14:paraId="3890E29F" w14:textId="77777777" w:rsidR="00513E85" w:rsidRPr="00513E85" w:rsidRDefault="00513E85" w:rsidP="003F050A">
            <w:pPr>
              <w:jc w:val="both"/>
              <w:rPr>
                <w:rFonts w:ascii="Arial" w:eastAsia="Calibri" w:hAnsi="Arial" w:cs="Arial"/>
                <w:sz w:val="20"/>
                <w:szCs w:val="20"/>
                <w:lang w:val="es-ES" w:eastAsia="en-US"/>
              </w:rPr>
            </w:pPr>
          </w:p>
          <w:p w14:paraId="2952B64B" w14:textId="77777777" w:rsidR="00513E85" w:rsidRPr="00513E85" w:rsidRDefault="00513E85" w:rsidP="003F050A">
            <w:pPr>
              <w:jc w:val="both"/>
              <w:rPr>
                <w:rFonts w:ascii="Arial" w:eastAsia="Calibri" w:hAnsi="Arial" w:cs="Arial"/>
                <w:sz w:val="20"/>
                <w:szCs w:val="20"/>
                <w:lang w:val="es-ES" w:eastAsia="en-US"/>
              </w:rPr>
            </w:pPr>
          </w:p>
          <w:p w14:paraId="65282E7D" w14:textId="77777777" w:rsidR="00513E85" w:rsidRPr="00513E85" w:rsidRDefault="00513E85" w:rsidP="003F050A">
            <w:pPr>
              <w:jc w:val="both"/>
              <w:rPr>
                <w:rFonts w:ascii="Arial" w:eastAsia="Calibri" w:hAnsi="Arial" w:cs="Arial"/>
                <w:sz w:val="20"/>
                <w:szCs w:val="20"/>
                <w:lang w:val="es-ES" w:eastAsia="en-US"/>
              </w:rPr>
            </w:pPr>
          </w:p>
          <w:p w14:paraId="518C6A0B" w14:textId="77777777" w:rsidR="00513E85" w:rsidRPr="00513E85" w:rsidRDefault="00513E85" w:rsidP="003F050A">
            <w:pPr>
              <w:jc w:val="both"/>
              <w:rPr>
                <w:rFonts w:ascii="Arial" w:eastAsia="Calibri" w:hAnsi="Arial" w:cs="Arial"/>
                <w:sz w:val="20"/>
                <w:szCs w:val="20"/>
                <w:lang w:val="es-ES" w:eastAsia="en-US"/>
              </w:rPr>
            </w:pPr>
          </w:p>
          <w:p w14:paraId="12CD12C6" w14:textId="77777777" w:rsidR="00513E85" w:rsidRPr="00513E85" w:rsidRDefault="00513E85" w:rsidP="003F050A">
            <w:pPr>
              <w:jc w:val="both"/>
              <w:rPr>
                <w:rFonts w:ascii="Arial" w:eastAsia="Calibri" w:hAnsi="Arial" w:cs="Arial"/>
                <w:sz w:val="20"/>
                <w:szCs w:val="20"/>
                <w:lang w:val="es-ES" w:eastAsia="en-US"/>
              </w:rPr>
            </w:pPr>
          </w:p>
          <w:p w14:paraId="6055E32F" w14:textId="77777777" w:rsidR="00513E85" w:rsidRPr="00513E85" w:rsidRDefault="00513E85" w:rsidP="003F050A">
            <w:pPr>
              <w:jc w:val="both"/>
              <w:rPr>
                <w:rFonts w:ascii="Arial" w:eastAsia="Calibri" w:hAnsi="Arial" w:cs="Arial"/>
                <w:sz w:val="20"/>
                <w:szCs w:val="20"/>
                <w:lang w:val="es-ES" w:eastAsia="en-US"/>
              </w:rPr>
            </w:pPr>
          </w:p>
          <w:p w14:paraId="59F97730"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31/12/2025</w:t>
            </w:r>
          </w:p>
        </w:tc>
        <w:tc>
          <w:tcPr>
            <w:tcW w:w="0" w:type="auto"/>
            <w:tcBorders>
              <w:top w:val="nil"/>
            </w:tcBorders>
          </w:tcPr>
          <w:p w14:paraId="525E429B" w14:textId="77777777" w:rsidR="00513E85" w:rsidRPr="00513E85" w:rsidRDefault="00513E85" w:rsidP="003F050A">
            <w:pPr>
              <w:jc w:val="both"/>
              <w:rPr>
                <w:rFonts w:ascii="Arial" w:eastAsia="Calibri" w:hAnsi="Arial" w:cs="Arial"/>
                <w:sz w:val="20"/>
                <w:szCs w:val="20"/>
                <w:lang w:val="es-ES" w:eastAsia="en-US"/>
              </w:rPr>
            </w:pPr>
          </w:p>
          <w:p w14:paraId="052E09CE" w14:textId="77777777" w:rsidR="00513E85" w:rsidRPr="00513E85" w:rsidRDefault="00513E85" w:rsidP="003F050A">
            <w:pPr>
              <w:jc w:val="both"/>
              <w:rPr>
                <w:rFonts w:ascii="Arial" w:eastAsia="Calibri" w:hAnsi="Arial" w:cs="Arial"/>
                <w:sz w:val="20"/>
                <w:szCs w:val="20"/>
                <w:lang w:val="es-ES" w:eastAsia="en-US"/>
              </w:rPr>
            </w:pPr>
          </w:p>
          <w:p w14:paraId="523AE0FA" w14:textId="77777777" w:rsidR="00513E85" w:rsidRPr="00513E85" w:rsidRDefault="00513E85" w:rsidP="003F050A">
            <w:pPr>
              <w:jc w:val="both"/>
              <w:rPr>
                <w:rFonts w:ascii="Arial" w:eastAsia="Calibri" w:hAnsi="Arial" w:cs="Arial"/>
                <w:sz w:val="20"/>
                <w:szCs w:val="20"/>
                <w:lang w:val="es-ES" w:eastAsia="en-US"/>
              </w:rPr>
            </w:pPr>
          </w:p>
          <w:p w14:paraId="37D5B90D" w14:textId="77777777" w:rsidR="00513E85" w:rsidRPr="00513E85" w:rsidRDefault="00513E85" w:rsidP="003F050A">
            <w:pPr>
              <w:jc w:val="both"/>
              <w:rPr>
                <w:rFonts w:ascii="Arial" w:eastAsia="Calibri" w:hAnsi="Arial" w:cs="Arial"/>
                <w:sz w:val="20"/>
                <w:szCs w:val="20"/>
                <w:lang w:val="es-ES" w:eastAsia="en-US"/>
              </w:rPr>
            </w:pPr>
          </w:p>
          <w:p w14:paraId="1D290696" w14:textId="77777777" w:rsidR="00513E85" w:rsidRPr="00513E85" w:rsidRDefault="00513E85" w:rsidP="003F050A">
            <w:pPr>
              <w:jc w:val="both"/>
              <w:rPr>
                <w:rFonts w:ascii="Arial" w:eastAsia="Calibri" w:hAnsi="Arial" w:cs="Arial"/>
                <w:sz w:val="20"/>
                <w:szCs w:val="20"/>
                <w:lang w:val="es-ES" w:eastAsia="en-US"/>
              </w:rPr>
            </w:pPr>
          </w:p>
          <w:p w14:paraId="49EE5A52" w14:textId="77777777" w:rsidR="00513E85" w:rsidRPr="00513E85" w:rsidRDefault="00513E85" w:rsidP="003F050A">
            <w:pPr>
              <w:jc w:val="both"/>
              <w:rPr>
                <w:rFonts w:ascii="Arial" w:eastAsia="Calibri" w:hAnsi="Arial" w:cs="Arial"/>
                <w:sz w:val="20"/>
                <w:szCs w:val="20"/>
                <w:lang w:val="es-ES" w:eastAsia="en-US"/>
              </w:rPr>
            </w:pPr>
          </w:p>
          <w:p w14:paraId="580BCD9C" w14:textId="77777777" w:rsidR="00513E85" w:rsidRPr="00513E85" w:rsidRDefault="00513E85" w:rsidP="003F050A">
            <w:pPr>
              <w:jc w:val="both"/>
              <w:rPr>
                <w:rFonts w:ascii="Arial" w:eastAsia="Calibri" w:hAnsi="Arial" w:cs="Arial"/>
                <w:sz w:val="20"/>
                <w:szCs w:val="20"/>
                <w:lang w:val="es-ES" w:eastAsia="en-US"/>
              </w:rPr>
            </w:pPr>
          </w:p>
          <w:p w14:paraId="57DBC0FF" w14:textId="77777777" w:rsidR="00513E85" w:rsidRPr="00513E85" w:rsidRDefault="00513E85" w:rsidP="003F050A">
            <w:pPr>
              <w:jc w:val="both"/>
              <w:rPr>
                <w:rFonts w:ascii="Arial" w:eastAsia="Calibri" w:hAnsi="Arial" w:cs="Arial"/>
                <w:sz w:val="20"/>
                <w:szCs w:val="20"/>
                <w:lang w:val="es-ES" w:eastAsia="en-US"/>
              </w:rPr>
            </w:pPr>
          </w:p>
          <w:p w14:paraId="2487E2FC" w14:textId="77777777" w:rsidR="00513E85" w:rsidRPr="00513E85" w:rsidRDefault="00513E85" w:rsidP="003F050A">
            <w:pPr>
              <w:jc w:val="both"/>
              <w:rPr>
                <w:rFonts w:ascii="Arial" w:eastAsia="Calibri" w:hAnsi="Arial" w:cs="Arial"/>
                <w:sz w:val="20"/>
                <w:szCs w:val="20"/>
                <w:lang w:val="es-ES" w:eastAsia="en-US"/>
              </w:rPr>
            </w:pPr>
          </w:p>
          <w:p w14:paraId="0C1BAA0D" w14:textId="77777777" w:rsidR="00513E85" w:rsidRPr="00513E85" w:rsidRDefault="00513E85" w:rsidP="003F050A">
            <w:pPr>
              <w:jc w:val="both"/>
              <w:rPr>
                <w:rFonts w:ascii="Arial" w:eastAsia="Calibri" w:hAnsi="Arial" w:cs="Arial"/>
                <w:sz w:val="20"/>
                <w:szCs w:val="20"/>
                <w:lang w:val="es-ES" w:eastAsia="en-US"/>
              </w:rPr>
            </w:pPr>
          </w:p>
          <w:p w14:paraId="1C5779A9" w14:textId="77777777" w:rsidR="00513E85" w:rsidRPr="00513E85" w:rsidRDefault="00513E85" w:rsidP="003F050A">
            <w:pPr>
              <w:jc w:val="both"/>
              <w:rPr>
                <w:rFonts w:ascii="Arial" w:eastAsia="Calibri" w:hAnsi="Arial" w:cs="Arial"/>
                <w:sz w:val="20"/>
                <w:szCs w:val="20"/>
                <w:lang w:val="es-ES" w:eastAsia="en-US"/>
              </w:rPr>
            </w:pPr>
          </w:p>
          <w:p w14:paraId="62E30010" w14:textId="77777777" w:rsidR="00513E85" w:rsidRPr="00513E85" w:rsidRDefault="00513E85" w:rsidP="003F050A">
            <w:pPr>
              <w:jc w:val="both"/>
              <w:rPr>
                <w:rFonts w:ascii="Arial" w:eastAsia="Calibri" w:hAnsi="Arial" w:cs="Arial"/>
                <w:sz w:val="20"/>
                <w:szCs w:val="20"/>
                <w:lang w:val="es-ES" w:eastAsia="en-US"/>
              </w:rPr>
            </w:pPr>
          </w:p>
          <w:p w14:paraId="39866471" w14:textId="77777777" w:rsidR="00513E85" w:rsidRPr="00513E85" w:rsidRDefault="00513E85" w:rsidP="003F050A">
            <w:pPr>
              <w:jc w:val="both"/>
              <w:rPr>
                <w:rFonts w:ascii="Arial" w:eastAsia="Calibri" w:hAnsi="Arial" w:cs="Arial"/>
                <w:sz w:val="20"/>
                <w:szCs w:val="20"/>
                <w:lang w:val="es-ES" w:eastAsia="en-US"/>
              </w:rPr>
            </w:pPr>
          </w:p>
          <w:p w14:paraId="73C81BD7" w14:textId="77777777" w:rsidR="00513E85" w:rsidRPr="00513E85" w:rsidRDefault="00513E85" w:rsidP="003F050A">
            <w:pPr>
              <w:spacing w:before="11"/>
              <w:jc w:val="both"/>
              <w:rPr>
                <w:rFonts w:ascii="Arial" w:eastAsia="Calibri" w:hAnsi="Arial" w:cs="Arial"/>
                <w:sz w:val="20"/>
                <w:szCs w:val="20"/>
                <w:lang w:val="es-ES" w:eastAsia="en-US"/>
              </w:rPr>
            </w:pPr>
          </w:p>
          <w:p w14:paraId="5EE0EA4F" w14:textId="77777777" w:rsidR="00513E85" w:rsidRPr="00513E85" w:rsidRDefault="00513E85" w:rsidP="003F050A">
            <w:pPr>
              <w:ind w:hanging="7"/>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AREA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ADMINISTRATIVA Y</w:t>
            </w:r>
          </w:p>
          <w:p w14:paraId="7589C56B" w14:textId="77777777" w:rsidR="00513E85" w:rsidRPr="00513E85" w:rsidRDefault="00513E85" w:rsidP="003F050A">
            <w:pPr>
              <w:spacing w:before="1"/>
              <w:jc w:val="both"/>
              <w:rPr>
                <w:rFonts w:ascii="Arial" w:eastAsia="Calibri" w:hAnsi="Arial" w:cs="Arial"/>
                <w:sz w:val="20"/>
                <w:szCs w:val="20"/>
                <w:lang w:val="es-ES" w:eastAsia="en-US"/>
              </w:rPr>
            </w:pPr>
            <w:r w:rsidRPr="00513E85">
              <w:rPr>
                <w:rFonts w:ascii="Arial" w:eastAsia="Calibri" w:hAnsi="Arial" w:cs="Arial"/>
                <w:spacing w:val="-1"/>
                <w:sz w:val="20"/>
                <w:szCs w:val="20"/>
                <w:lang w:val="es-ES" w:eastAsia="en-US"/>
              </w:rPr>
              <w:t>OFICINA</w:t>
            </w:r>
            <w:r w:rsidRPr="00513E85">
              <w:rPr>
                <w:rFonts w:ascii="Arial" w:eastAsia="Calibri" w:hAnsi="Arial" w:cs="Arial"/>
                <w:spacing w:val="-7"/>
                <w:sz w:val="20"/>
                <w:szCs w:val="20"/>
                <w:lang w:val="es-ES" w:eastAsia="en-US"/>
              </w:rPr>
              <w:t xml:space="preserve"> </w:t>
            </w:r>
            <w:r w:rsidRPr="00513E85">
              <w:rPr>
                <w:rFonts w:ascii="Arial" w:eastAsia="Calibri" w:hAnsi="Arial" w:cs="Arial"/>
                <w:spacing w:val="-1"/>
                <w:sz w:val="20"/>
                <w:szCs w:val="20"/>
                <w:lang w:val="es-ES" w:eastAsia="en-US"/>
              </w:rPr>
              <w:t>DE</w:t>
            </w:r>
          </w:p>
          <w:p w14:paraId="41678937"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INFORMATICA Y</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SISTEMAS</w:t>
            </w:r>
          </w:p>
        </w:tc>
        <w:tc>
          <w:tcPr>
            <w:tcW w:w="0" w:type="auto"/>
            <w:tcBorders>
              <w:top w:val="nil"/>
              <w:bottom w:val="single" w:sz="4" w:space="0" w:color="000000"/>
            </w:tcBorders>
          </w:tcPr>
          <w:p w14:paraId="3C07D9D3" w14:textId="77777777" w:rsidR="00513E85" w:rsidRPr="00513E85" w:rsidRDefault="00513E85" w:rsidP="003F050A">
            <w:pPr>
              <w:jc w:val="both"/>
              <w:rPr>
                <w:rFonts w:ascii="Arial" w:eastAsia="Calibri" w:hAnsi="Arial" w:cs="Arial"/>
                <w:sz w:val="20"/>
                <w:szCs w:val="20"/>
                <w:lang w:val="es-ES" w:eastAsia="en-US"/>
              </w:rPr>
            </w:pPr>
          </w:p>
          <w:p w14:paraId="143C3B23" w14:textId="77777777" w:rsidR="00513E85" w:rsidRPr="00513E85" w:rsidRDefault="00513E85" w:rsidP="003F050A">
            <w:pPr>
              <w:jc w:val="both"/>
              <w:rPr>
                <w:rFonts w:ascii="Arial" w:eastAsia="Calibri" w:hAnsi="Arial" w:cs="Arial"/>
                <w:sz w:val="20"/>
                <w:szCs w:val="20"/>
                <w:lang w:val="es-ES" w:eastAsia="en-US"/>
              </w:rPr>
            </w:pPr>
          </w:p>
          <w:p w14:paraId="65B56C21" w14:textId="77777777" w:rsidR="00513E85" w:rsidRPr="00513E85" w:rsidRDefault="00513E85" w:rsidP="003F050A">
            <w:pPr>
              <w:jc w:val="both"/>
              <w:rPr>
                <w:rFonts w:ascii="Arial" w:eastAsia="Calibri" w:hAnsi="Arial" w:cs="Arial"/>
                <w:sz w:val="20"/>
                <w:szCs w:val="20"/>
                <w:lang w:val="es-ES" w:eastAsia="en-US"/>
              </w:rPr>
            </w:pPr>
          </w:p>
          <w:p w14:paraId="7C021396" w14:textId="77777777" w:rsidR="00513E85" w:rsidRPr="00513E85" w:rsidRDefault="00513E85" w:rsidP="003F050A">
            <w:pPr>
              <w:jc w:val="both"/>
              <w:rPr>
                <w:rFonts w:ascii="Arial" w:eastAsia="Calibri" w:hAnsi="Arial" w:cs="Arial"/>
                <w:sz w:val="20"/>
                <w:szCs w:val="20"/>
                <w:lang w:val="es-ES" w:eastAsia="en-US"/>
              </w:rPr>
            </w:pPr>
          </w:p>
          <w:p w14:paraId="76B66D61" w14:textId="77777777" w:rsidR="00513E85" w:rsidRPr="00513E85" w:rsidRDefault="00513E85" w:rsidP="003F050A">
            <w:pPr>
              <w:jc w:val="both"/>
              <w:rPr>
                <w:rFonts w:ascii="Arial" w:eastAsia="Calibri" w:hAnsi="Arial" w:cs="Arial"/>
                <w:sz w:val="20"/>
                <w:szCs w:val="20"/>
                <w:lang w:val="es-ES" w:eastAsia="en-US"/>
              </w:rPr>
            </w:pPr>
          </w:p>
          <w:p w14:paraId="4F8F273C" w14:textId="77777777" w:rsidR="00513E85" w:rsidRPr="00513E85" w:rsidRDefault="00513E85" w:rsidP="003F050A">
            <w:pPr>
              <w:jc w:val="both"/>
              <w:rPr>
                <w:rFonts w:ascii="Arial" w:eastAsia="Calibri" w:hAnsi="Arial" w:cs="Arial"/>
                <w:sz w:val="20"/>
                <w:szCs w:val="20"/>
                <w:lang w:val="es-ES" w:eastAsia="en-US"/>
              </w:rPr>
            </w:pPr>
          </w:p>
          <w:p w14:paraId="41E11285" w14:textId="77777777" w:rsidR="00513E85" w:rsidRPr="00513E85" w:rsidRDefault="00513E85" w:rsidP="003F050A">
            <w:pPr>
              <w:jc w:val="both"/>
              <w:rPr>
                <w:rFonts w:ascii="Arial" w:eastAsia="Calibri" w:hAnsi="Arial" w:cs="Arial"/>
                <w:sz w:val="20"/>
                <w:szCs w:val="20"/>
                <w:lang w:val="es-ES" w:eastAsia="en-US"/>
              </w:rPr>
            </w:pPr>
          </w:p>
          <w:p w14:paraId="72905D78" w14:textId="77777777" w:rsidR="00513E85" w:rsidRPr="00513E85" w:rsidRDefault="00513E85" w:rsidP="003F050A">
            <w:pPr>
              <w:jc w:val="both"/>
              <w:rPr>
                <w:rFonts w:ascii="Arial" w:eastAsia="Calibri" w:hAnsi="Arial" w:cs="Arial"/>
                <w:sz w:val="20"/>
                <w:szCs w:val="20"/>
                <w:lang w:val="es-ES" w:eastAsia="en-US"/>
              </w:rPr>
            </w:pPr>
          </w:p>
          <w:p w14:paraId="275EA6AD" w14:textId="77777777" w:rsidR="00513E85" w:rsidRPr="00513E85" w:rsidRDefault="00513E85" w:rsidP="003F050A">
            <w:pPr>
              <w:jc w:val="both"/>
              <w:rPr>
                <w:rFonts w:ascii="Arial" w:eastAsia="Calibri" w:hAnsi="Arial" w:cs="Arial"/>
                <w:sz w:val="20"/>
                <w:szCs w:val="20"/>
                <w:lang w:val="es-ES" w:eastAsia="en-US"/>
              </w:rPr>
            </w:pPr>
          </w:p>
          <w:p w14:paraId="752D0BD8" w14:textId="77777777" w:rsidR="00513E85" w:rsidRPr="00513E85" w:rsidRDefault="00513E85" w:rsidP="003F050A">
            <w:pPr>
              <w:jc w:val="both"/>
              <w:rPr>
                <w:rFonts w:ascii="Arial" w:eastAsia="Calibri" w:hAnsi="Arial" w:cs="Arial"/>
                <w:sz w:val="20"/>
                <w:szCs w:val="20"/>
                <w:lang w:val="es-ES" w:eastAsia="en-US"/>
              </w:rPr>
            </w:pPr>
          </w:p>
          <w:p w14:paraId="5C2C44DE" w14:textId="77777777" w:rsidR="00513E85" w:rsidRPr="00513E85" w:rsidRDefault="00513E85" w:rsidP="003F050A">
            <w:pPr>
              <w:spacing w:before="11"/>
              <w:jc w:val="both"/>
              <w:rPr>
                <w:rFonts w:ascii="Arial" w:eastAsia="Calibri" w:hAnsi="Arial" w:cs="Arial"/>
                <w:sz w:val="20"/>
                <w:szCs w:val="20"/>
                <w:lang w:val="es-ES" w:eastAsia="en-US"/>
              </w:rPr>
            </w:pPr>
          </w:p>
          <w:p w14:paraId="295AEBF7"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b/>
                <w:bCs/>
                <w:sz w:val="20"/>
                <w:szCs w:val="20"/>
                <w:lang w:val="es-ES" w:eastAsia="en-US"/>
              </w:rPr>
              <w:t>Meta para</w:t>
            </w:r>
            <w:r w:rsidRPr="00513E85">
              <w:rPr>
                <w:rFonts w:ascii="Arial" w:eastAsia="Calibri" w:hAnsi="Arial" w:cs="Arial"/>
                <w:b/>
                <w:bCs/>
                <w:spacing w:val="1"/>
                <w:sz w:val="20"/>
                <w:szCs w:val="20"/>
                <w:lang w:val="es-ES" w:eastAsia="en-US"/>
              </w:rPr>
              <w:t xml:space="preserve"> </w:t>
            </w:r>
            <w:r w:rsidRPr="00513E85">
              <w:rPr>
                <w:rFonts w:ascii="Arial" w:eastAsia="Calibri" w:hAnsi="Arial" w:cs="Arial"/>
                <w:b/>
                <w:bCs/>
                <w:sz w:val="20"/>
                <w:szCs w:val="20"/>
                <w:lang w:val="es-ES" w:eastAsia="en-US"/>
              </w:rPr>
              <w:t>el</w:t>
            </w:r>
            <w:r w:rsidRPr="00513E85">
              <w:rPr>
                <w:rFonts w:ascii="Arial" w:eastAsia="Calibri" w:hAnsi="Arial" w:cs="Arial"/>
                <w:b/>
                <w:bCs/>
                <w:spacing w:val="1"/>
                <w:sz w:val="20"/>
                <w:szCs w:val="20"/>
                <w:lang w:val="es-ES" w:eastAsia="en-US"/>
              </w:rPr>
              <w:t xml:space="preserve"> </w:t>
            </w:r>
            <w:r w:rsidRPr="00513E85">
              <w:rPr>
                <w:rFonts w:ascii="Arial" w:eastAsia="Calibri" w:hAnsi="Arial" w:cs="Arial"/>
                <w:b/>
                <w:bCs/>
                <w:sz w:val="20"/>
                <w:szCs w:val="20"/>
                <w:lang w:val="es-ES" w:eastAsia="en-US"/>
              </w:rPr>
              <w:t>indicador:</w:t>
            </w:r>
            <w:r w:rsidRPr="00513E85">
              <w:rPr>
                <w:rFonts w:ascii="Arial" w:eastAsia="Calibri" w:hAnsi="Arial" w:cs="Arial"/>
                <w:b/>
                <w:bCs/>
                <w:spacing w:val="1"/>
                <w:sz w:val="20"/>
                <w:szCs w:val="20"/>
                <w:lang w:val="es-ES" w:eastAsia="en-US"/>
              </w:rPr>
              <w:t xml:space="preserve"> </w:t>
            </w:r>
            <w:r w:rsidRPr="00513E85">
              <w:rPr>
                <w:rFonts w:ascii="Arial" w:eastAsia="Calibri" w:hAnsi="Arial" w:cs="Arial"/>
                <w:sz w:val="20"/>
                <w:szCs w:val="20"/>
                <w:lang w:val="es-ES" w:eastAsia="en-US"/>
              </w:rPr>
              <w:t>se generará</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un ahorro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del 0,5% en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el gasto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cuantificado</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en</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pesos</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del</w:t>
            </w:r>
            <w:r w:rsidRPr="00513E85">
              <w:rPr>
                <w:rFonts w:ascii="Arial" w:eastAsia="Calibri" w:hAnsi="Arial" w:cs="Arial"/>
                <w:spacing w:val="-33"/>
                <w:sz w:val="20"/>
                <w:szCs w:val="20"/>
                <w:lang w:val="es-ES" w:eastAsia="en-US"/>
              </w:rPr>
              <w:t xml:space="preserve"> </w:t>
            </w:r>
            <w:r w:rsidRPr="00513E85">
              <w:rPr>
                <w:rFonts w:ascii="Arial" w:eastAsia="Calibri" w:hAnsi="Arial" w:cs="Arial"/>
                <w:sz w:val="20"/>
                <w:szCs w:val="20"/>
                <w:lang w:val="es-ES" w:eastAsia="en-US"/>
              </w:rPr>
              <w:t>consumo de</w:t>
            </w:r>
            <w:r w:rsidRPr="00513E85">
              <w:rPr>
                <w:rFonts w:ascii="Arial" w:eastAsia="Calibri" w:hAnsi="Arial" w:cs="Arial"/>
                <w:spacing w:val="-34"/>
                <w:sz w:val="20"/>
                <w:szCs w:val="20"/>
                <w:lang w:val="es-ES" w:eastAsia="en-US"/>
              </w:rPr>
              <w:t xml:space="preserve"> </w:t>
            </w:r>
            <w:r w:rsidRPr="00513E85">
              <w:rPr>
                <w:rFonts w:ascii="Arial" w:eastAsia="Calibri" w:hAnsi="Arial" w:cs="Arial"/>
                <w:sz w:val="20"/>
                <w:szCs w:val="20"/>
                <w:lang w:val="es-ES" w:eastAsia="en-US"/>
              </w:rPr>
              <w:t>telefonía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fija.</w:t>
            </w:r>
          </w:p>
        </w:tc>
        <w:tc>
          <w:tcPr>
            <w:tcW w:w="0" w:type="auto"/>
            <w:tcBorders>
              <w:bottom w:val="single" w:sz="4" w:space="0" w:color="000000"/>
              <w:right w:val="single" w:sz="4" w:space="0" w:color="000000"/>
            </w:tcBorders>
          </w:tcPr>
          <w:p w14:paraId="201B2B1D" w14:textId="77777777" w:rsidR="00513E85" w:rsidRPr="00513E85" w:rsidRDefault="00513E85" w:rsidP="003F050A">
            <w:pPr>
              <w:jc w:val="both"/>
              <w:rPr>
                <w:rFonts w:ascii="Arial" w:eastAsia="Calibri" w:hAnsi="Arial" w:cs="Arial"/>
                <w:sz w:val="20"/>
                <w:szCs w:val="20"/>
                <w:lang w:val="es-ES" w:eastAsia="en-US"/>
              </w:rPr>
            </w:pPr>
          </w:p>
          <w:p w14:paraId="4D51BCD8" w14:textId="77777777" w:rsidR="00513E85" w:rsidRPr="00513E85" w:rsidRDefault="00513E85" w:rsidP="003F050A">
            <w:pPr>
              <w:jc w:val="both"/>
              <w:rPr>
                <w:rFonts w:ascii="Arial" w:eastAsia="Calibri" w:hAnsi="Arial" w:cs="Arial"/>
                <w:sz w:val="20"/>
                <w:szCs w:val="20"/>
                <w:lang w:val="es-ES" w:eastAsia="en-US"/>
              </w:rPr>
            </w:pPr>
          </w:p>
          <w:p w14:paraId="53C684FB" w14:textId="77777777" w:rsidR="00513E85" w:rsidRPr="00513E85" w:rsidRDefault="00513E85" w:rsidP="003F050A">
            <w:pPr>
              <w:jc w:val="both"/>
              <w:rPr>
                <w:rFonts w:ascii="Arial" w:eastAsia="Calibri" w:hAnsi="Arial" w:cs="Arial"/>
                <w:sz w:val="20"/>
                <w:szCs w:val="20"/>
                <w:lang w:val="es-ES" w:eastAsia="en-US"/>
              </w:rPr>
            </w:pPr>
          </w:p>
          <w:p w14:paraId="01E87B36" w14:textId="77777777" w:rsidR="00513E85" w:rsidRPr="00513E85" w:rsidRDefault="00513E85" w:rsidP="003F050A">
            <w:pPr>
              <w:jc w:val="both"/>
              <w:rPr>
                <w:rFonts w:ascii="Arial" w:eastAsia="Calibri" w:hAnsi="Arial" w:cs="Arial"/>
                <w:sz w:val="20"/>
                <w:szCs w:val="20"/>
                <w:lang w:val="es-ES" w:eastAsia="en-US"/>
              </w:rPr>
            </w:pPr>
          </w:p>
          <w:p w14:paraId="4ECB7AEB" w14:textId="77777777" w:rsidR="00513E85" w:rsidRPr="00513E85" w:rsidRDefault="00513E85" w:rsidP="003F050A">
            <w:pPr>
              <w:jc w:val="both"/>
              <w:rPr>
                <w:rFonts w:ascii="Arial" w:eastAsia="Calibri" w:hAnsi="Arial" w:cs="Arial"/>
                <w:sz w:val="20"/>
                <w:szCs w:val="20"/>
                <w:lang w:val="es-ES" w:eastAsia="en-US"/>
              </w:rPr>
            </w:pPr>
          </w:p>
          <w:p w14:paraId="6F375AF8" w14:textId="77777777" w:rsidR="00513E85" w:rsidRPr="00513E85" w:rsidRDefault="00513E85" w:rsidP="003F050A">
            <w:pPr>
              <w:jc w:val="both"/>
              <w:rPr>
                <w:rFonts w:ascii="Arial" w:eastAsia="Calibri" w:hAnsi="Arial" w:cs="Arial"/>
                <w:sz w:val="20"/>
                <w:szCs w:val="20"/>
                <w:lang w:val="es-ES" w:eastAsia="en-US"/>
              </w:rPr>
            </w:pPr>
          </w:p>
          <w:p w14:paraId="39A9C585" w14:textId="77777777" w:rsidR="00513E85" w:rsidRPr="00513E85" w:rsidRDefault="00513E85" w:rsidP="003F050A">
            <w:pPr>
              <w:jc w:val="both"/>
              <w:rPr>
                <w:rFonts w:ascii="Arial" w:eastAsia="Calibri" w:hAnsi="Arial" w:cs="Arial"/>
                <w:sz w:val="20"/>
                <w:szCs w:val="20"/>
                <w:lang w:val="es-ES" w:eastAsia="en-US"/>
              </w:rPr>
            </w:pPr>
          </w:p>
          <w:p w14:paraId="410B48AC" w14:textId="77777777" w:rsidR="00513E85" w:rsidRPr="00513E85" w:rsidRDefault="00513E85" w:rsidP="003F050A">
            <w:pPr>
              <w:jc w:val="both"/>
              <w:rPr>
                <w:rFonts w:ascii="Arial" w:eastAsia="Calibri" w:hAnsi="Arial" w:cs="Arial"/>
                <w:sz w:val="20"/>
                <w:szCs w:val="20"/>
                <w:lang w:val="es-ES" w:eastAsia="en-US"/>
              </w:rPr>
            </w:pPr>
          </w:p>
          <w:p w14:paraId="68EFC1A7" w14:textId="77777777" w:rsidR="00513E85" w:rsidRPr="00513E85" w:rsidRDefault="00513E85" w:rsidP="003F050A">
            <w:pPr>
              <w:jc w:val="both"/>
              <w:rPr>
                <w:rFonts w:ascii="Arial" w:eastAsia="Calibri" w:hAnsi="Arial" w:cs="Arial"/>
                <w:sz w:val="20"/>
                <w:szCs w:val="20"/>
                <w:lang w:val="es-ES" w:eastAsia="en-US"/>
              </w:rPr>
            </w:pPr>
          </w:p>
          <w:p w14:paraId="50E51555" w14:textId="77777777" w:rsidR="00513E85" w:rsidRPr="00513E85" w:rsidRDefault="00513E85" w:rsidP="003F050A">
            <w:pPr>
              <w:jc w:val="both"/>
              <w:rPr>
                <w:rFonts w:ascii="Arial" w:eastAsia="Calibri" w:hAnsi="Arial" w:cs="Arial"/>
                <w:sz w:val="20"/>
                <w:szCs w:val="20"/>
                <w:lang w:val="es-ES" w:eastAsia="en-US"/>
              </w:rPr>
            </w:pPr>
          </w:p>
          <w:p w14:paraId="7F704CC5" w14:textId="77777777" w:rsidR="00513E85" w:rsidRPr="00513E85" w:rsidRDefault="00513E85" w:rsidP="003F050A">
            <w:pPr>
              <w:jc w:val="both"/>
              <w:rPr>
                <w:rFonts w:ascii="Arial" w:eastAsia="Calibri" w:hAnsi="Arial" w:cs="Arial"/>
                <w:sz w:val="20"/>
                <w:szCs w:val="20"/>
                <w:lang w:val="es-ES" w:eastAsia="en-US"/>
              </w:rPr>
            </w:pPr>
          </w:p>
          <w:p w14:paraId="123E1B2E" w14:textId="77777777" w:rsidR="00513E85" w:rsidRPr="00513E85" w:rsidRDefault="00513E85" w:rsidP="003F050A">
            <w:pPr>
              <w:jc w:val="both"/>
              <w:rPr>
                <w:rFonts w:ascii="Arial" w:eastAsia="Calibri" w:hAnsi="Arial" w:cs="Arial"/>
                <w:sz w:val="20"/>
                <w:szCs w:val="20"/>
                <w:lang w:val="es-ES" w:eastAsia="en-US"/>
              </w:rPr>
            </w:pPr>
          </w:p>
          <w:p w14:paraId="73A55FB1" w14:textId="77777777" w:rsidR="00513E85" w:rsidRPr="00513E85" w:rsidRDefault="00513E85" w:rsidP="003F050A">
            <w:pPr>
              <w:jc w:val="both"/>
              <w:rPr>
                <w:rFonts w:ascii="Arial" w:eastAsia="Calibri" w:hAnsi="Arial" w:cs="Arial"/>
                <w:sz w:val="20"/>
                <w:szCs w:val="20"/>
                <w:lang w:val="es-ES" w:eastAsia="en-US"/>
              </w:rPr>
            </w:pPr>
          </w:p>
          <w:p w14:paraId="2A54FB0B" w14:textId="77777777" w:rsidR="00513E85" w:rsidRPr="00513E85" w:rsidRDefault="00513E85" w:rsidP="003F050A">
            <w:pPr>
              <w:jc w:val="both"/>
              <w:rPr>
                <w:rFonts w:ascii="Arial" w:eastAsia="Calibri" w:hAnsi="Arial" w:cs="Arial"/>
                <w:sz w:val="20"/>
                <w:szCs w:val="20"/>
                <w:lang w:val="es-ES" w:eastAsia="en-US"/>
              </w:rPr>
            </w:pPr>
          </w:p>
          <w:p w14:paraId="192FA4A6" w14:textId="77777777" w:rsidR="00513E85" w:rsidRPr="00513E85" w:rsidRDefault="00513E85" w:rsidP="003F050A">
            <w:pPr>
              <w:spacing w:before="2"/>
              <w:jc w:val="both"/>
              <w:rPr>
                <w:rFonts w:ascii="Arial" w:eastAsia="Calibri" w:hAnsi="Arial" w:cs="Arial"/>
                <w:sz w:val="20"/>
                <w:szCs w:val="20"/>
                <w:lang w:val="es-ES" w:eastAsia="en-US"/>
              </w:rPr>
            </w:pPr>
            <m:oMathPara>
              <m:oMathParaPr>
                <m:jc m:val="center"/>
              </m:oMathParaPr>
              <m:oMath>
                <m:r>
                  <w:rPr>
                    <w:rFonts w:ascii="Cambria Math" w:eastAsia="Calibri" w:hAnsi="Cambria Math" w:cs="Arial"/>
                    <w:sz w:val="20"/>
                    <w:szCs w:val="20"/>
                    <w:lang w:val="es-ES" w:eastAsia="en-US"/>
                  </w:rPr>
                  <m:t>I</m:t>
                </m:r>
                <m:sSub>
                  <m:sSubPr>
                    <m:ctrlPr>
                      <w:rPr>
                        <w:rFonts w:ascii="Cambria Math" w:eastAsia="Calibri" w:hAnsi="Cambria Math" w:cs="Arial"/>
                        <w:i/>
                        <w:sz w:val="20"/>
                        <w:szCs w:val="20"/>
                        <w:lang w:val="es-ES" w:eastAsia="en-US"/>
                      </w:rPr>
                    </m:ctrlPr>
                  </m:sSubPr>
                  <m:e>
                    <m:r>
                      <w:rPr>
                        <w:rFonts w:ascii="Cambria Math" w:eastAsia="Calibri" w:hAnsi="Cambria Math" w:cs="Arial"/>
                        <w:sz w:val="20"/>
                        <w:szCs w:val="20"/>
                        <w:lang w:val="es-ES" w:eastAsia="en-US"/>
                      </w:rPr>
                      <m:t>A</m:t>
                    </m:r>
                  </m:e>
                  <m:sub>
                    <m:r>
                      <w:rPr>
                        <w:rFonts w:ascii="Cambria Math" w:eastAsia="Calibri" w:hAnsi="Cambria Math" w:cs="Arial"/>
                        <w:sz w:val="20"/>
                        <w:szCs w:val="20"/>
                        <w:lang w:val="es-ES" w:eastAsia="en-US"/>
                      </w:rPr>
                      <m:t>t</m:t>
                    </m:r>
                  </m:sub>
                </m:sSub>
                <m:r>
                  <w:rPr>
                    <w:rFonts w:ascii="Cambria Math" w:eastAsia="Calibri" w:hAnsi="Cambria Math" w:cs="Arial"/>
                    <w:sz w:val="20"/>
                    <w:szCs w:val="20"/>
                    <w:lang w:val="es-ES" w:eastAsia="en-US"/>
                  </w:rPr>
                  <m:t>=1-</m:t>
                </m:r>
                <m:f>
                  <m:fPr>
                    <m:ctrlPr>
                      <w:rPr>
                        <w:rFonts w:ascii="Cambria Math" w:eastAsia="Calibri" w:hAnsi="Cambria Math" w:cs="Arial"/>
                        <w:i/>
                        <w:sz w:val="20"/>
                        <w:szCs w:val="20"/>
                        <w:lang w:val="es-ES" w:eastAsia="en-US"/>
                      </w:rPr>
                    </m:ctrlPr>
                  </m:fPr>
                  <m:num>
                    <m:r>
                      <w:rPr>
                        <w:rFonts w:ascii="Cambria Math" w:eastAsia="Calibri" w:hAnsi="Cambria Math" w:cs="Arial"/>
                        <w:sz w:val="20"/>
                        <w:szCs w:val="20"/>
                        <w:lang w:val="es-ES" w:eastAsia="en-US"/>
                      </w:rPr>
                      <m:t>gasto telefonía fija 2025</m:t>
                    </m:r>
                  </m:num>
                  <m:den>
                    <m:r>
                      <w:rPr>
                        <w:rFonts w:ascii="Cambria Math" w:eastAsia="Calibri" w:hAnsi="Cambria Math" w:cs="Arial"/>
                        <w:sz w:val="20"/>
                        <w:szCs w:val="20"/>
                        <w:lang w:val="es-ES" w:eastAsia="en-US"/>
                      </w:rPr>
                      <m:t>gasto telefonía fija 2024</m:t>
                    </m:r>
                  </m:den>
                </m:f>
              </m:oMath>
            </m:oMathPara>
          </w:p>
        </w:tc>
        <w:tc>
          <w:tcPr>
            <w:tcW w:w="0" w:type="auto"/>
            <w:tcBorders>
              <w:top w:val="nil"/>
              <w:left w:val="single" w:sz="4" w:space="0" w:color="000000"/>
              <w:bottom w:val="single" w:sz="4" w:space="0" w:color="000000"/>
            </w:tcBorders>
          </w:tcPr>
          <w:p w14:paraId="53CC2B00" w14:textId="77777777" w:rsidR="00513E85" w:rsidRPr="00513E85" w:rsidRDefault="00513E85" w:rsidP="003F050A">
            <w:pPr>
              <w:jc w:val="both"/>
              <w:rPr>
                <w:rFonts w:ascii="Arial" w:eastAsia="Calibri" w:hAnsi="Arial" w:cs="Arial"/>
                <w:sz w:val="20"/>
                <w:szCs w:val="20"/>
                <w:lang w:val="es-ES" w:eastAsia="en-US"/>
              </w:rPr>
            </w:pPr>
          </w:p>
          <w:p w14:paraId="5A9A8FC4" w14:textId="77777777" w:rsidR="00513E85" w:rsidRPr="00513E85" w:rsidRDefault="00513E85" w:rsidP="003F050A">
            <w:pPr>
              <w:jc w:val="both"/>
              <w:rPr>
                <w:rFonts w:ascii="Arial" w:eastAsia="Calibri" w:hAnsi="Arial" w:cs="Arial"/>
                <w:sz w:val="20"/>
                <w:szCs w:val="20"/>
                <w:lang w:val="es-ES" w:eastAsia="en-US"/>
              </w:rPr>
            </w:pPr>
          </w:p>
          <w:p w14:paraId="768A3A33" w14:textId="77777777" w:rsidR="00513E85" w:rsidRPr="00513E85" w:rsidRDefault="00513E85" w:rsidP="003F050A">
            <w:pPr>
              <w:jc w:val="both"/>
              <w:rPr>
                <w:rFonts w:ascii="Arial" w:eastAsia="Calibri" w:hAnsi="Arial" w:cs="Arial"/>
                <w:sz w:val="20"/>
                <w:szCs w:val="20"/>
                <w:lang w:val="es-ES" w:eastAsia="en-US"/>
              </w:rPr>
            </w:pPr>
          </w:p>
          <w:p w14:paraId="2FE7BB3A" w14:textId="77777777" w:rsidR="00513E85" w:rsidRPr="00513E85" w:rsidRDefault="00513E85" w:rsidP="003F050A">
            <w:pPr>
              <w:jc w:val="both"/>
              <w:rPr>
                <w:rFonts w:ascii="Arial" w:eastAsia="Calibri" w:hAnsi="Arial" w:cs="Arial"/>
                <w:sz w:val="20"/>
                <w:szCs w:val="20"/>
                <w:lang w:val="es-ES" w:eastAsia="en-US"/>
              </w:rPr>
            </w:pPr>
          </w:p>
          <w:p w14:paraId="68066DEB" w14:textId="77777777" w:rsidR="00513E85" w:rsidRPr="00513E85" w:rsidRDefault="00513E85" w:rsidP="003F050A">
            <w:pPr>
              <w:jc w:val="both"/>
              <w:rPr>
                <w:rFonts w:ascii="Arial" w:eastAsia="Calibri" w:hAnsi="Arial" w:cs="Arial"/>
                <w:sz w:val="20"/>
                <w:szCs w:val="20"/>
                <w:lang w:val="es-ES" w:eastAsia="en-US"/>
              </w:rPr>
            </w:pPr>
          </w:p>
          <w:p w14:paraId="59B3C602" w14:textId="77777777" w:rsidR="00513E85" w:rsidRPr="00513E85" w:rsidRDefault="00513E85" w:rsidP="003F050A">
            <w:pPr>
              <w:jc w:val="both"/>
              <w:rPr>
                <w:rFonts w:ascii="Arial" w:eastAsia="Calibri" w:hAnsi="Arial" w:cs="Arial"/>
                <w:sz w:val="20"/>
                <w:szCs w:val="20"/>
                <w:lang w:val="es-ES" w:eastAsia="en-US"/>
              </w:rPr>
            </w:pPr>
          </w:p>
          <w:p w14:paraId="60C01B4F" w14:textId="77777777" w:rsidR="00513E85" w:rsidRPr="00513E85" w:rsidRDefault="00513E85" w:rsidP="003F050A">
            <w:pPr>
              <w:jc w:val="both"/>
              <w:rPr>
                <w:rFonts w:ascii="Arial" w:eastAsia="Calibri" w:hAnsi="Arial" w:cs="Arial"/>
                <w:sz w:val="20"/>
                <w:szCs w:val="20"/>
                <w:lang w:val="es-ES" w:eastAsia="en-US"/>
              </w:rPr>
            </w:pPr>
          </w:p>
          <w:p w14:paraId="44E484B5" w14:textId="77777777" w:rsidR="00513E85" w:rsidRPr="00513E85" w:rsidRDefault="00513E85" w:rsidP="003F050A">
            <w:pPr>
              <w:jc w:val="both"/>
              <w:rPr>
                <w:rFonts w:ascii="Arial" w:eastAsia="Calibri" w:hAnsi="Arial" w:cs="Arial"/>
                <w:sz w:val="20"/>
                <w:szCs w:val="20"/>
                <w:lang w:val="es-ES" w:eastAsia="en-US"/>
              </w:rPr>
            </w:pPr>
          </w:p>
          <w:p w14:paraId="0DC3F9E2" w14:textId="77777777" w:rsidR="00513E85" w:rsidRPr="00513E85" w:rsidRDefault="00513E85" w:rsidP="003F050A">
            <w:pPr>
              <w:jc w:val="both"/>
              <w:rPr>
                <w:rFonts w:ascii="Arial" w:eastAsia="Calibri" w:hAnsi="Arial" w:cs="Arial"/>
                <w:sz w:val="20"/>
                <w:szCs w:val="20"/>
                <w:lang w:val="es-ES" w:eastAsia="en-US"/>
              </w:rPr>
            </w:pPr>
          </w:p>
          <w:p w14:paraId="32561CAF" w14:textId="77777777" w:rsidR="00513E85" w:rsidRPr="00513E85" w:rsidRDefault="00513E85" w:rsidP="003F050A">
            <w:pPr>
              <w:spacing w:before="143"/>
              <w:jc w:val="both"/>
              <w:rPr>
                <w:rFonts w:ascii="Arial" w:eastAsia="Calibri" w:hAnsi="Arial" w:cs="Arial"/>
                <w:sz w:val="20"/>
                <w:szCs w:val="20"/>
                <w:lang w:val="es-ES" w:eastAsia="en-US"/>
              </w:rPr>
            </w:pPr>
            <w:r w:rsidRPr="00513E85">
              <w:rPr>
                <w:rFonts w:ascii="Arial" w:eastAsia="Calibri" w:hAnsi="Arial" w:cs="Arial"/>
                <w:spacing w:val="-1"/>
                <w:sz w:val="20"/>
                <w:szCs w:val="20"/>
                <w:lang w:val="es-ES" w:eastAsia="en-US"/>
              </w:rPr>
              <w:t>% de cumplimiento del Indicador de Austeridad en un periodo de tiempo determinado</w:t>
            </w:r>
          </w:p>
        </w:tc>
      </w:tr>
    </w:tbl>
    <w:p w14:paraId="3DCB00D3"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sectPr w:rsidR="00513E85" w:rsidRPr="00513E85" w:rsidSect="00513E85">
          <w:headerReference w:type="default" r:id="rId10"/>
          <w:footerReference w:type="default" r:id="rId11"/>
          <w:pgSz w:w="12240" w:h="15840"/>
          <w:pgMar w:top="1701" w:right="1417" w:bottom="1701" w:left="1417" w:header="57" w:footer="1822" w:gutter="0"/>
          <w:cols w:space="720"/>
          <w:docGrid w:linePitch="326"/>
        </w:sectPr>
      </w:pPr>
    </w:p>
    <w:p w14:paraId="2FEB684F" w14:textId="5CED0954" w:rsidR="00513E85" w:rsidRPr="00513E85" w:rsidRDefault="00D00533" w:rsidP="00D00533">
      <w:pPr>
        <w:pStyle w:val="Ttulo3"/>
        <w:ind w:firstLine="708"/>
        <w:rPr>
          <w:rFonts w:ascii="Arial" w:eastAsia="Calibri" w:hAnsi="Arial" w:cs="Arial"/>
          <w:b/>
          <w:bCs/>
          <w:color w:val="auto"/>
          <w:sz w:val="20"/>
          <w:szCs w:val="20"/>
          <w:lang w:val="es-ES" w:eastAsia="en-US"/>
        </w:rPr>
      </w:pPr>
      <w:bookmarkStart w:id="16" w:name="_Toc217412435"/>
      <w:r>
        <w:rPr>
          <w:rFonts w:ascii="Arial" w:eastAsia="Calibri" w:hAnsi="Arial" w:cs="Arial"/>
          <w:b/>
          <w:bCs/>
          <w:color w:val="auto"/>
          <w:sz w:val="20"/>
          <w:szCs w:val="20"/>
          <w:lang w:val="es-ES" w:eastAsia="en-US"/>
        </w:rPr>
        <w:lastRenderedPageBreak/>
        <w:t xml:space="preserve">6.2.4 </w:t>
      </w:r>
      <w:r w:rsidR="00513E85" w:rsidRPr="00513E85">
        <w:rPr>
          <w:rFonts w:ascii="Arial" w:eastAsia="Calibri" w:hAnsi="Arial" w:cs="Arial"/>
          <w:b/>
          <w:bCs/>
          <w:color w:val="auto"/>
          <w:sz w:val="20"/>
          <w:szCs w:val="20"/>
          <w:lang w:val="es-ES" w:eastAsia="en-US"/>
        </w:rPr>
        <w:t>Gastos no elegibles:</w:t>
      </w:r>
      <w:bookmarkEnd w:id="16"/>
    </w:p>
    <w:p w14:paraId="750D6760" w14:textId="77777777" w:rsidR="00513E85" w:rsidRPr="00513E85" w:rsidRDefault="00513E85" w:rsidP="003F050A">
      <w:pPr>
        <w:widowControl w:val="0"/>
        <w:autoSpaceDE w:val="0"/>
        <w:autoSpaceDN w:val="0"/>
        <w:jc w:val="both"/>
        <w:rPr>
          <w:rFonts w:ascii="Arial" w:eastAsia="Calibri" w:hAnsi="Arial" w:cs="Arial"/>
          <w:b/>
          <w:sz w:val="20"/>
          <w:szCs w:val="20"/>
          <w:lang w:val="es-ES" w:eastAsia="en-US"/>
        </w:rPr>
      </w:pPr>
    </w:p>
    <w:p w14:paraId="1E43D56C" w14:textId="77777777" w:rsidR="00513E85" w:rsidRPr="00513E85" w:rsidRDefault="00513E85" w:rsidP="003F050A">
      <w:pPr>
        <w:widowControl w:val="0"/>
        <w:autoSpaceDE w:val="0"/>
        <w:autoSpaceDN w:val="0"/>
        <w:spacing w:line="259" w:lineRule="auto"/>
        <w:jc w:val="both"/>
        <w:rPr>
          <w:rFonts w:ascii="Arial" w:eastAsia="Calibri" w:hAnsi="Arial" w:cs="Arial"/>
          <w:sz w:val="20"/>
          <w:szCs w:val="20"/>
          <w:lang w:val="es-ES" w:eastAsia="en-US"/>
        </w:rPr>
      </w:pPr>
      <w:r w:rsidRPr="00513E85">
        <w:rPr>
          <w:rFonts w:ascii="Arial" w:eastAsia="Calibri" w:hAnsi="Arial" w:cs="Arial"/>
          <w:color w:val="333333"/>
          <w:sz w:val="20"/>
          <w:szCs w:val="20"/>
          <w:lang w:val="es-ES" w:eastAsia="en-US"/>
        </w:rPr>
        <w:t>Todos servidores y colaboradores de la entidad deberán propender por la optimización, racionalización y el buen uso de los recursos</w:t>
      </w:r>
      <w:r w:rsidRPr="00513E85">
        <w:rPr>
          <w:rFonts w:ascii="Arial" w:eastAsia="Calibri" w:hAnsi="Arial" w:cs="Arial"/>
          <w:color w:val="333333"/>
          <w:spacing w:val="-47"/>
          <w:sz w:val="20"/>
          <w:szCs w:val="20"/>
          <w:lang w:val="es-ES" w:eastAsia="en-US"/>
        </w:rPr>
        <w:t xml:space="preserve"> </w:t>
      </w:r>
      <w:r w:rsidRPr="00513E85">
        <w:rPr>
          <w:rFonts w:ascii="Arial" w:eastAsia="Calibri" w:hAnsi="Arial" w:cs="Arial"/>
          <w:color w:val="333333"/>
          <w:sz w:val="20"/>
          <w:szCs w:val="20"/>
          <w:lang w:val="es-ES" w:eastAsia="en-US"/>
        </w:rPr>
        <w:t>públicos, así como por la aplicación de lineamientos establecidos por la administración distrital y las Circulares expedidas por la Entidad para tal fin.</w:t>
      </w:r>
    </w:p>
    <w:p w14:paraId="2B5F5A57" w14:textId="77777777" w:rsidR="00513E85" w:rsidRPr="00513E85" w:rsidRDefault="00513E85" w:rsidP="003F050A">
      <w:pPr>
        <w:widowControl w:val="0"/>
        <w:autoSpaceDE w:val="0"/>
        <w:autoSpaceDN w:val="0"/>
        <w:spacing w:before="11"/>
        <w:jc w:val="both"/>
        <w:rPr>
          <w:rFonts w:ascii="Arial" w:eastAsia="Calibri" w:hAnsi="Arial" w:cs="Arial"/>
          <w:sz w:val="20"/>
          <w:szCs w:val="20"/>
          <w:lang w:val="es-ES"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6"/>
        <w:gridCol w:w="5375"/>
        <w:gridCol w:w="2195"/>
      </w:tblGrid>
      <w:tr w:rsidR="00513E85" w:rsidRPr="00513E85" w14:paraId="10D6E1B9" w14:textId="77777777" w:rsidTr="000C1DD4">
        <w:trPr>
          <w:trHeight w:val="293"/>
        </w:trPr>
        <w:tc>
          <w:tcPr>
            <w:tcW w:w="972" w:type="pct"/>
            <w:shd w:val="clear" w:color="auto" w:fill="BEBEBE"/>
          </w:tcPr>
          <w:p w14:paraId="041987BD"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Descripción</w:t>
            </w:r>
          </w:p>
        </w:tc>
        <w:tc>
          <w:tcPr>
            <w:tcW w:w="2860" w:type="pct"/>
            <w:shd w:val="clear" w:color="auto" w:fill="BEBEBE"/>
          </w:tcPr>
          <w:p w14:paraId="6278FFC0"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Estrategia</w:t>
            </w:r>
            <w:r w:rsidRPr="00513E85">
              <w:rPr>
                <w:rFonts w:ascii="Arial" w:eastAsia="Calibri" w:hAnsi="Arial" w:cs="Arial"/>
                <w:b/>
                <w:spacing w:val="-4"/>
                <w:sz w:val="20"/>
                <w:szCs w:val="20"/>
                <w:lang w:val="es-ES" w:eastAsia="en-US"/>
              </w:rPr>
              <w:t xml:space="preserve"> </w:t>
            </w:r>
            <w:r w:rsidRPr="00513E85">
              <w:rPr>
                <w:rFonts w:ascii="Arial" w:eastAsia="Calibri" w:hAnsi="Arial" w:cs="Arial"/>
                <w:b/>
                <w:sz w:val="20"/>
                <w:szCs w:val="20"/>
                <w:lang w:val="es-ES" w:eastAsia="en-US"/>
              </w:rPr>
              <w:t>de</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optimización</w:t>
            </w:r>
            <w:r w:rsidRPr="00513E85">
              <w:rPr>
                <w:rFonts w:ascii="Arial" w:eastAsia="Calibri" w:hAnsi="Arial" w:cs="Arial"/>
                <w:b/>
                <w:spacing w:val="-3"/>
                <w:sz w:val="20"/>
                <w:szCs w:val="20"/>
                <w:lang w:val="es-ES" w:eastAsia="en-US"/>
              </w:rPr>
              <w:t xml:space="preserve"> </w:t>
            </w:r>
            <w:r w:rsidRPr="00513E85">
              <w:rPr>
                <w:rFonts w:ascii="Arial" w:eastAsia="Calibri" w:hAnsi="Arial" w:cs="Arial"/>
                <w:b/>
                <w:sz w:val="20"/>
                <w:szCs w:val="20"/>
                <w:lang w:val="es-ES" w:eastAsia="en-US"/>
              </w:rPr>
              <w:t>del</w:t>
            </w:r>
            <w:r w:rsidRPr="00513E85">
              <w:rPr>
                <w:rFonts w:ascii="Arial" w:eastAsia="Calibri" w:hAnsi="Arial" w:cs="Arial"/>
                <w:b/>
                <w:spacing w:val="-2"/>
                <w:sz w:val="20"/>
                <w:szCs w:val="20"/>
                <w:lang w:val="es-ES" w:eastAsia="en-US"/>
              </w:rPr>
              <w:t xml:space="preserve"> </w:t>
            </w:r>
            <w:r w:rsidRPr="00513E85">
              <w:rPr>
                <w:rFonts w:ascii="Arial" w:eastAsia="Calibri" w:hAnsi="Arial" w:cs="Arial"/>
                <w:b/>
                <w:sz w:val="20"/>
                <w:szCs w:val="20"/>
                <w:lang w:val="es-ES" w:eastAsia="en-US"/>
              </w:rPr>
              <w:t>gasto</w:t>
            </w:r>
          </w:p>
        </w:tc>
        <w:tc>
          <w:tcPr>
            <w:tcW w:w="1168" w:type="pct"/>
            <w:shd w:val="clear" w:color="auto" w:fill="BEBEBE"/>
          </w:tcPr>
          <w:p w14:paraId="56F85B64" w14:textId="77777777" w:rsidR="00513E85" w:rsidRPr="00513E85" w:rsidRDefault="00513E85" w:rsidP="003F050A">
            <w:pPr>
              <w:spacing w:line="268" w:lineRule="exact"/>
              <w:jc w:val="both"/>
              <w:rPr>
                <w:rFonts w:ascii="Arial" w:eastAsia="Calibri" w:hAnsi="Arial" w:cs="Arial"/>
                <w:b/>
                <w:sz w:val="20"/>
                <w:szCs w:val="20"/>
                <w:lang w:val="es-ES" w:eastAsia="en-US"/>
              </w:rPr>
            </w:pPr>
            <w:r w:rsidRPr="00513E85">
              <w:rPr>
                <w:rFonts w:ascii="Arial" w:eastAsia="Calibri" w:hAnsi="Arial" w:cs="Arial"/>
                <w:b/>
                <w:sz w:val="20"/>
                <w:szCs w:val="20"/>
                <w:lang w:val="es-ES" w:eastAsia="en-US"/>
              </w:rPr>
              <w:t>Seguimiento</w:t>
            </w:r>
          </w:p>
        </w:tc>
      </w:tr>
      <w:tr w:rsidR="00513E85" w:rsidRPr="00513E85" w14:paraId="07F82C8D" w14:textId="77777777" w:rsidTr="000C1DD4">
        <w:trPr>
          <w:trHeight w:val="1173"/>
        </w:trPr>
        <w:tc>
          <w:tcPr>
            <w:tcW w:w="972" w:type="pct"/>
          </w:tcPr>
          <w:p w14:paraId="1E9E3A3F" w14:textId="77777777" w:rsidR="00513E85" w:rsidRPr="00513E85" w:rsidRDefault="00513E85" w:rsidP="003F050A">
            <w:pPr>
              <w:spacing w:before="9"/>
              <w:jc w:val="both"/>
              <w:rPr>
                <w:rFonts w:ascii="Arial" w:eastAsia="Calibri" w:hAnsi="Arial" w:cs="Arial"/>
                <w:sz w:val="20"/>
                <w:szCs w:val="20"/>
                <w:lang w:val="es-ES" w:eastAsia="en-US"/>
              </w:rPr>
            </w:pPr>
          </w:p>
          <w:p w14:paraId="372D33AA"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Servicios</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profesionales</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46"/>
                <w:sz w:val="20"/>
                <w:szCs w:val="20"/>
                <w:lang w:val="es-ES" w:eastAsia="en-US"/>
              </w:rPr>
              <w:t xml:space="preserve"> </w:t>
            </w:r>
            <w:r w:rsidRPr="00513E85">
              <w:rPr>
                <w:rFonts w:ascii="Arial" w:eastAsia="Calibri" w:hAnsi="Arial" w:cs="Arial"/>
                <w:sz w:val="20"/>
                <w:szCs w:val="20"/>
                <w:lang w:val="es-ES" w:eastAsia="en-US"/>
              </w:rPr>
              <w:t>de apoyo</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 gestión</w:t>
            </w:r>
          </w:p>
        </w:tc>
        <w:tc>
          <w:tcPr>
            <w:tcW w:w="2860" w:type="pct"/>
          </w:tcPr>
          <w:p w14:paraId="5C23E41D" w14:textId="77777777" w:rsidR="00513E85" w:rsidRPr="00513E85" w:rsidRDefault="00513E85" w:rsidP="003F050A">
            <w:pPr>
              <w:numPr>
                <w:ilvl w:val="0"/>
                <w:numId w:val="6"/>
              </w:numPr>
              <w:tabs>
                <w:tab w:val="left" w:pos="338"/>
              </w:tabs>
              <w:spacing w:line="259" w:lineRule="auto"/>
              <w:ind w:left="0" w:firstLine="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Sólo</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se</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podrán</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celebrar</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cuando</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no</w:t>
            </w:r>
            <w:r w:rsidRPr="00513E85">
              <w:rPr>
                <w:rFonts w:ascii="Arial" w:eastAsia="Calibri" w:hAnsi="Arial" w:cs="Arial"/>
                <w:spacing w:val="11"/>
                <w:sz w:val="20"/>
                <w:szCs w:val="20"/>
                <w:lang w:val="es-ES" w:eastAsia="en-US"/>
              </w:rPr>
              <w:t xml:space="preserve"> </w:t>
            </w:r>
            <w:r w:rsidRPr="00513E85">
              <w:rPr>
                <w:rFonts w:ascii="Arial" w:eastAsia="Calibri" w:hAnsi="Arial" w:cs="Arial"/>
                <w:sz w:val="20"/>
                <w:szCs w:val="20"/>
                <w:lang w:val="es-ES" w:eastAsia="en-US"/>
              </w:rPr>
              <w:t>exista</w:t>
            </w:r>
            <w:r w:rsidRPr="00513E85">
              <w:rPr>
                <w:rFonts w:ascii="Arial" w:eastAsia="Calibri" w:hAnsi="Arial" w:cs="Arial"/>
                <w:spacing w:val="11"/>
                <w:sz w:val="20"/>
                <w:szCs w:val="20"/>
                <w:lang w:val="es-ES" w:eastAsia="en-US"/>
              </w:rPr>
              <w:t xml:space="preserve"> </w:t>
            </w:r>
            <w:r w:rsidRPr="00513E85">
              <w:rPr>
                <w:rFonts w:ascii="Arial" w:eastAsia="Calibri" w:hAnsi="Arial" w:cs="Arial"/>
                <w:sz w:val="20"/>
                <w:szCs w:val="20"/>
                <w:lang w:val="es-ES" w:eastAsia="en-US"/>
              </w:rPr>
              <w:t>personal</w:t>
            </w:r>
            <w:r w:rsidRPr="00513E85">
              <w:rPr>
                <w:rFonts w:ascii="Arial" w:eastAsia="Calibri" w:hAnsi="Arial" w:cs="Arial"/>
                <w:spacing w:val="9"/>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planta</w:t>
            </w:r>
            <w:r w:rsidRPr="00513E85">
              <w:rPr>
                <w:rFonts w:ascii="Arial" w:eastAsia="Calibri" w:hAnsi="Arial" w:cs="Arial"/>
                <w:spacing w:val="12"/>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10"/>
                <w:sz w:val="20"/>
                <w:szCs w:val="20"/>
                <w:lang w:val="es-ES" w:eastAsia="en-US"/>
              </w:rPr>
              <w:t xml:space="preserve"> </w:t>
            </w:r>
            <w:r w:rsidRPr="00513E85">
              <w:rPr>
                <w:rFonts w:ascii="Arial" w:eastAsia="Calibri" w:hAnsi="Arial" w:cs="Arial"/>
                <w:sz w:val="20"/>
                <w:szCs w:val="20"/>
                <w:lang w:val="es-ES" w:eastAsia="en-US"/>
              </w:rPr>
              <w:t>capacidad</w:t>
            </w:r>
            <w:r w:rsidRPr="00513E85">
              <w:rPr>
                <w:rFonts w:ascii="Arial" w:eastAsia="Calibri" w:hAnsi="Arial" w:cs="Arial"/>
                <w:spacing w:val="-47"/>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realizar las</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actividades</w:t>
            </w:r>
          </w:p>
          <w:p w14:paraId="67F300D4" w14:textId="77777777" w:rsidR="00513E85" w:rsidRPr="00513E85" w:rsidRDefault="00513E85" w:rsidP="003F050A">
            <w:pPr>
              <w:numPr>
                <w:ilvl w:val="0"/>
                <w:numId w:val="6"/>
              </w:numPr>
              <w:tabs>
                <w:tab w:val="left" w:pos="326"/>
              </w:tabs>
              <w:spacing w:line="267" w:lineRule="exact"/>
              <w:ind w:left="0" w:hanging="219"/>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2. Contar</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certificado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indisponibilidad</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en</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planta</w:t>
            </w:r>
          </w:p>
          <w:p w14:paraId="7073AC1D" w14:textId="77777777" w:rsidR="00513E85" w:rsidRPr="00513E85" w:rsidRDefault="00513E85" w:rsidP="003F050A">
            <w:pPr>
              <w:numPr>
                <w:ilvl w:val="0"/>
                <w:numId w:val="6"/>
              </w:numPr>
              <w:tabs>
                <w:tab w:val="left" w:pos="278"/>
              </w:tabs>
              <w:spacing w:before="21"/>
              <w:ind w:left="0" w:hanging="171"/>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3. Contar</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certificado</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del PAA</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vigente</w:t>
            </w:r>
          </w:p>
        </w:tc>
        <w:tc>
          <w:tcPr>
            <w:tcW w:w="1168" w:type="pct"/>
            <w:vAlign w:val="center"/>
          </w:tcPr>
          <w:p w14:paraId="209ED258" w14:textId="77777777" w:rsidR="00513E85" w:rsidRPr="00513E85" w:rsidRDefault="00513E85" w:rsidP="003F050A">
            <w:pPr>
              <w:spacing w:before="16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Semestral</w:t>
            </w:r>
          </w:p>
        </w:tc>
      </w:tr>
      <w:tr w:rsidR="00513E85" w:rsidRPr="00513E85" w14:paraId="473D1686" w14:textId="77777777" w:rsidTr="000C1DD4">
        <w:trPr>
          <w:trHeight w:val="879"/>
        </w:trPr>
        <w:tc>
          <w:tcPr>
            <w:tcW w:w="972" w:type="pct"/>
          </w:tcPr>
          <w:p w14:paraId="56D1C1A3"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Horas extras, dominicales y festivos</w:t>
            </w:r>
          </w:p>
        </w:tc>
        <w:tc>
          <w:tcPr>
            <w:tcW w:w="2860" w:type="pct"/>
          </w:tcPr>
          <w:p w14:paraId="47FE6EB2" w14:textId="77777777" w:rsidR="00513E85" w:rsidRPr="00513E85" w:rsidRDefault="00513E85" w:rsidP="003F050A">
            <w:pPr>
              <w:numPr>
                <w:ilvl w:val="0"/>
                <w:numId w:val="5"/>
              </w:numPr>
              <w:tabs>
                <w:tab w:val="left" w:pos="326"/>
              </w:tabs>
              <w:spacing w:line="268" w:lineRule="exact"/>
              <w:ind w:left="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 Verificar</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que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solo</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se autoricen</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nivel</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técnico</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asistencial</w:t>
            </w:r>
          </w:p>
          <w:p w14:paraId="06E96C66" w14:textId="77777777" w:rsidR="00513E85" w:rsidRPr="00513E85" w:rsidRDefault="00513E85" w:rsidP="003F050A">
            <w:pPr>
              <w:numPr>
                <w:ilvl w:val="0"/>
                <w:numId w:val="5"/>
              </w:numPr>
              <w:tabs>
                <w:tab w:val="left" w:pos="278"/>
              </w:tabs>
              <w:spacing w:line="290" w:lineRule="atLeast"/>
              <w:ind w:left="0" w:firstLine="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Validar que el valor no superar el 50% de la remuneración básica mensual</w:t>
            </w:r>
          </w:p>
          <w:p w14:paraId="43F02E57" w14:textId="77777777" w:rsidR="00513E85" w:rsidRPr="00513E85" w:rsidRDefault="00513E85" w:rsidP="003F050A">
            <w:pPr>
              <w:numPr>
                <w:ilvl w:val="0"/>
                <w:numId w:val="5"/>
              </w:numPr>
              <w:tabs>
                <w:tab w:val="left" w:pos="278"/>
              </w:tabs>
              <w:spacing w:line="290" w:lineRule="atLeast"/>
              <w:ind w:left="0" w:firstLine="0"/>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Limitar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aprobación</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para laborar</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los días</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dominicales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festivos</w:t>
            </w:r>
          </w:p>
        </w:tc>
        <w:tc>
          <w:tcPr>
            <w:tcW w:w="1168" w:type="pct"/>
            <w:vAlign w:val="center"/>
          </w:tcPr>
          <w:p w14:paraId="702E9CAA" w14:textId="77777777" w:rsidR="00513E85" w:rsidRPr="00513E85" w:rsidRDefault="00513E85" w:rsidP="003F050A">
            <w:pPr>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Semestral</w:t>
            </w:r>
          </w:p>
        </w:tc>
      </w:tr>
      <w:tr w:rsidR="00513E85" w:rsidRPr="00513E85" w14:paraId="005BF6B6" w14:textId="77777777" w:rsidTr="000C1DD4">
        <w:trPr>
          <w:trHeight w:val="587"/>
        </w:trPr>
        <w:tc>
          <w:tcPr>
            <w:tcW w:w="972" w:type="pct"/>
          </w:tcPr>
          <w:p w14:paraId="0D95FAC2"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Compensación</w:t>
            </w:r>
          </w:p>
          <w:p w14:paraId="4DC1A36A" w14:textId="77777777" w:rsidR="00513E85" w:rsidRPr="00513E85" w:rsidRDefault="00513E85" w:rsidP="003F050A">
            <w:pPr>
              <w:spacing w:before="22"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por vacaciones</w:t>
            </w:r>
          </w:p>
        </w:tc>
        <w:tc>
          <w:tcPr>
            <w:tcW w:w="2860" w:type="pct"/>
          </w:tcPr>
          <w:p w14:paraId="18A70987"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1.Contar</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un</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cronograma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vacaciones</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los</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servidores</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6"/>
                <w:sz w:val="20"/>
                <w:szCs w:val="20"/>
                <w:lang w:val="es-ES" w:eastAsia="en-US"/>
              </w:rPr>
              <w:t xml:space="preserve"> </w:t>
            </w:r>
            <w:r w:rsidRPr="00513E85">
              <w:rPr>
                <w:rFonts w:ascii="Arial" w:eastAsia="Calibri" w:hAnsi="Arial" w:cs="Arial"/>
                <w:sz w:val="20"/>
                <w:szCs w:val="20"/>
                <w:lang w:val="es-ES" w:eastAsia="en-US"/>
              </w:rPr>
              <w:t>planta</w:t>
            </w:r>
            <w:r w:rsidRPr="00513E85">
              <w:rPr>
                <w:rFonts w:ascii="Arial" w:eastAsia="Calibri" w:hAnsi="Arial" w:cs="Arial"/>
                <w:spacing w:val="7"/>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la</w:t>
            </w:r>
          </w:p>
          <w:p w14:paraId="5B2548B9" w14:textId="77777777" w:rsidR="00513E85" w:rsidRPr="00513E85" w:rsidRDefault="00513E85" w:rsidP="003F050A">
            <w:pPr>
              <w:spacing w:before="22"/>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entidad</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toda la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vigencia</w:t>
            </w:r>
          </w:p>
          <w:p w14:paraId="4063C264"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2.</w:t>
            </w:r>
            <w:r w:rsidRPr="00513E85">
              <w:rPr>
                <w:rFonts w:ascii="Arial" w:eastAsia="Calibri" w:hAnsi="Arial" w:cs="Arial"/>
                <w:spacing w:val="17"/>
                <w:sz w:val="20"/>
                <w:szCs w:val="20"/>
                <w:lang w:val="es-ES" w:eastAsia="en-US"/>
              </w:rPr>
              <w:t xml:space="preserve"> </w:t>
            </w:r>
            <w:r w:rsidRPr="00513E85">
              <w:rPr>
                <w:rFonts w:ascii="Arial" w:eastAsia="Calibri" w:hAnsi="Arial" w:cs="Arial"/>
                <w:sz w:val="20"/>
                <w:szCs w:val="20"/>
                <w:lang w:val="es-ES" w:eastAsia="en-US"/>
              </w:rPr>
              <w:t>Autorizar</w:t>
            </w:r>
            <w:r w:rsidRPr="00513E85">
              <w:rPr>
                <w:rFonts w:ascii="Arial" w:eastAsia="Calibri" w:hAnsi="Arial" w:cs="Arial"/>
                <w:spacing w:val="63"/>
                <w:sz w:val="20"/>
                <w:szCs w:val="20"/>
                <w:lang w:val="es-ES" w:eastAsia="en-US"/>
              </w:rPr>
              <w:t xml:space="preserve"> </w:t>
            </w:r>
            <w:r w:rsidRPr="00513E85">
              <w:rPr>
                <w:rFonts w:ascii="Arial" w:eastAsia="Calibri" w:hAnsi="Arial" w:cs="Arial"/>
                <w:sz w:val="20"/>
                <w:szCs w:val="20"/>
                <w:lang w:val="es-ES" w:eastAsia="en-US"/>
              </w:rPr>
              <w:t>aplazamiento</w:t>
            </w:r>
            <w:r w:rsidRPr="00513E85">
              <w:rPr>
                <w:rFonts w:ascii="Arial" w:eastAsia="Calibri" w:hAnsi="Arial" w:cs="Arial"/>
                <w:spacing w:val="64"/>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65"/>
                <w:sz w:val="20"/>
                <w:szCs w:val="20"/>
                <w:lang w:val="es-ES" w:eastAsia="en-US"/>
              </w:rPr>
              <w:t xml:space="preserve"> </w:t>
            </w:r>
            <w:r w:rsidRPr="00513E85">
              <w:rPr>
                <w:rFonts w:ascii="Arial" w:eastAsia="Calibri" w:hAnsi="Arial" w:cs="Arial"/>
                <w:sz w:val="20"/>
                <w:szCs w:val="20"/>
                <w:lang w:val="es-ES" w:eastAsia="en-US"/>
              </w:rPr>
              <w:t>vacaciones</w:t>
            </w:r>
            <w:r w:rsidRPr="00513E85">
              <w:rPr>
                <w:rFonts w:ascii="Arial" w:eastAsia="Calibri" w:hAnsi="Arial" w:cs="Arial"/>
                <w:spacing w:val="64"/>
                <w:sz w:val="20"/>
                <w:szCs w:val="20"/>
                <w:lang w:val="es-ES" w:eastAsia="en-US"/>
              </w:rPr>
              <w:t xml:space="preserve"> </w:t>
            </w:r>
            <w:r w:rsidRPr="00513E85">
              <w:rPr>
                <w:rFonts w:ascii="Arial" w:eastAsia="Calibri" w:hAnsi="Arial" w:cs="Arial"/>
                <w:sz w:val="20"/>
                <w:szCs w:val="20"/>
                <w:lang w:val="es-ES" w:eastAsia="en-US"/>
              </w:rPr>
              <w:t>únicamente</w:t>
            </w:r>
            <w:r w:rsidRPr="00513E85">
              <w:rPr>
                <w:rFonts w:ascii="Arial" w:eastAsia="Calibri" w:hAnsi="Arial" w:cs="Arial"/>
                <w:spacing w:val="66"/>
                <w:sz w:val="20"/>
                <w:szCs w:val="20"/>
                <w:lang w:val="es-ES" w:eastAsia="en-US"/>
              </w:rPr>
              <w:t xml:space="preserve"> </w:t>
            </w:r>
            <w:r w:rsidRPr="00513E85">
              <w:rPr>
                <w:rFonts w:ascii="Arial" w:eastAsia="Calibri" w:hAnsi="Arial" w:cs="Arial"/>
                <w:sz w:val="20"/>
                <w:szCs w:val="20"/>
                <w:lang w:val="es-ES" w:eastAsia="en-US"/>
              </w:rPr>
              <w:t>por</w:t>
            </w:r>
            <w:r w:rsidRPr="00513E85">
              <w:rPr>
                <w:rFonts w:ascii="Arial" w:eastAsia="Calibri" w:hAnsi="Arial" w:cs="Arial"/>
                <w:spacing w:val="64"/>
                <w:sz w:val="20"/>
                <w:szCs w:val="20"/>
                <w:lang w:val="es-ES" w:eastAsia="en-US"/>
              </w:rPr>
              <w:t xml:space="preserve"> </w:t>
            </w:r>
            <w:r w:rsidRPr="00513E85">
              <w:rPr>
                <w:rFonts w:ascii="Arial" w:eastAsia="Calibri" w:hAnsi="Arial" w:cs="Arial"/>
                <w:sz w:val="20"/>
                <w:szCs w:val="20"/>
                <w:lang w:val="es-ES" w:eastAsia="en-US"/>
              </w:rPr>
              <w:t>necesidades</w:t>
            </w:r>
            <w:r w:rsidRPr="00513E85">
              <w:rPr>
                <w:rFonts w:ascii="Arial" w:eastAsia="Calibri" w:hAnsi="Arial" w:cs="Arial"/>
                <w:spacing w:val="64"/>
                <w:sz w:val="20"/>
                <w:szCs w:val="20"/>
                <w:lang w:val="es-ES" w:eastAsia="en-US"/>
              </w:rPr>
              <w:t xml:space="preserve"> </w:t>
            </w:r>
            <w:r w:rsidRPr="00513E85">
              <w:rPr>
                <w:rFonts w:ascii="Arial" w:eastAsia="Calibri" w:hAnsi="Arial" w:cs="Arial"/>
                <w:sz w:val="20"/>
                <w:szCs w:val="20"/>
                <w:lang w:val="es-ES" w:eastAsia="en-US"/>
              </w:rPr>
              <w:t>del</w:t>
            </w:r>
          </w:p>
          <w:p w14:paraId="4E25405B" w14:textId="77777777" w:rsidR="00513E85" w:rsidRPr="00513E85" w:rsidRDefault="00513E85" w:rsidP="003F050A">
            <w:pPr>
              <w:spacing w:before="22"/>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Servicio.</w:t>
            </w:r>
          </w:p>
        </w:tc>
        <w:tc>
          <w:tcPr>
            <w:tcW w:w="1168" w:type="pct"/>
            <w:vAlign w:val="center"/>
          </w:tcPr>
          <w:p w14:paraId="0622CE96"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Semestral</w:t>
            </w:r>
          </w:p>
        </w:tc>
      </w:tr>
      <w:tr w:rsidR="00513E85" w:rsidRPr="00513E85" w14:paraId="1620EA2B" w14:textId="77777777" w:rsidTr="000C1DD4">
        <w:trPr>
          <w:trHeight w:val="587"/>
        </w:trPr>
        <w:tc>
          <w:tcPr>
            <w:tcW w:w="972" w:type="pct"/>
          </w:tcPr>
          <w:p w14:paraId="631449A8"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Bono navideño</w:t>
            </w:r>
          </w:p>
        </w:tc>
        <w:tc>
          <w:tcPr>
            <w:tcW w:w="2860" w:type="pct"/>
          </w:tcPr>
          <w:p w14:paraId="1C5A8BF3"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Implementar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acciones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control</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para que</w:t>
            </w:r>
            <w:r w:rsidRPr="00513E85">
              <w:rPr>
                <w:rFonts w:ascii="Arial" w:eastAsia="Calibri" w:hAnsi="Arial" w:cs="Arial"/>
                <w:spacing w:val="8"/>
                <w:sz w:val="20"/>
                <w:szCs w:val="20"/>
                <w:lang w:val="es-ES" w:eastAsia="en-US"/>
              </w:rPr>
              <w:t xml:space="preserve"> </w:t>
            </w:r>
            <w:r w:rsidRPr="00513E85">
              <w:rPr>
                <w:rFonts w:ascii="Arial" w:eastAsia="Calibri" w:hAnsi="Arial" w:cs="Arial"/>
                <w:sz w:val="20"/>
                <w:szCs w:val="20"/>
                <w:lang w:val="es-ES" w:eastAsia="en-US"/>
              </w:rPr>
              <w:t>su reconocimiento</w:t>
            </w:r>
            <w:r w:rsidRPr="00513E85">
              <w:rPr>
                <w:rFonts w:ascii="Arial" w:eastAsia="Calibri" w:hAnsi="Arial" w:cs="Arial"/>
                <w:spacing w:val="5"/>
                <w:sz w:val="20"/>
                <w:szCs w:val="20"/>
                <w:lang w:val="es-ES" w:eastAsia="en-US"/>
              </w:rPr>
              <w:t xml:space="preserve"> </w:t>
            </w:r>
            <w:r w:rsidRPr="00513E85">
              <w:rPr>
                <w:rFonts w:ascii="Arial" w:eastAsia="Calibri" w:hAnsi="Arial" w:cs="Arial"/>
                <w:sz w:val="20"/>
                <w:szCs w:val="20"/>
                <w:lang w:val="es-ES" w:eastAsia="en-US"/>
              </w:rPr>
              <w:t>se</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realice</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solo</w:t>
            </w:r>
          </w:p>
          <w:p w14:paraId="58B7A9F0"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las personas</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montos</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autorizados</w:t>
            </w:r>
          </w:p>
        </w:tc>
        <w:tc>
          <w:tcPr>
            <w:tcW w:w="1168" w:type="pct"/>
            <w:vAlign w:val="center"/>
          </w:tcPr>
          <w:p w14:paraId="18FF5307"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Anual</w:t>
            </w:r>
          </w:p>
        </w:tc>
      </w:tr>
      <w:tr w:rsidR="00513E85" w:rsidRPr="00513E85" w14:paraId="2EA67AB5" w14:textId="77777777" w:rsidTr="000C1DD4">
        <w:trPr>
          <w:trHeight w:val="587"/>
        </w:trPr>
        <w:tc>
          <w:tcPr>
            <w:tcW w:w="972" w:type="pct"/>
          </w:tcPr>
          <w:p w14:paraId="07C4370F"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Capacitación</w:t>
            </w:r>
          </w:p>
        </w:tc>
        <w:tc>
          <w:tcPr>
            <w:tcW w:w="2860" w:type="pct"/>
          </w:tcPr>
          <w:p w14:paraId="0D810036"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w:t>
            </w:r>
            <w:r w:rsidRPr="00513E85">
              <w:rPr>
                <w:rFonts w:ascii="Arial" w:eastAsia="Calibri" w:hAnsi="Arial" w:cs="Arial"/>
                <w:spacing w:val="17"/>
                <w:sz w:val="20"/>
                <w:szCs w:val="20"/>
                <w:lang w:val="es-ES" w:eastAsia="en-US"/>
              </w:rPr>
              <w:t xml:space="preserve"> </w:t>
            </w:r>
            <w:r w:rsidRPr="00513E85">
              <w:rPr>
                <w:rFonts w:ascii="Arial" w:eastAsia="Calibri" w:hAnsi="Arial" w:cs="Arial"/>
                <w:sz w:val="20"/>
                <w:szCs w:val="20"/>
                <w:lang w:val="es-ES" w:eastAsia="en-US"/>
              </w:rPr>
              <w:t>Implementar</w:t>
            </w:r>
            <w:r w:rsidRPr="00513E85">
              <w:rPr>
                <w:rFonts w:ascii="Arial" w:eastAsia="Calibri" w:hAnsi="Arial" w:cs="Arial"/>
                <w:spacing w:val="17"/>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18"/>
                <w:sz w:val="20"/>
                <w:szCs w:val="20"/>
                <w:lang w:val="es-ES" w:eastAsia="en-US"/>
              </w:rPr>
              <w:t xml:space="preserve"> </w:t>
            </w:r>
            <w:r w:rsidRPr="00513E85">
              <w:rPr>
                <w:rFonts w:ascii="Arial" w:eastAsia="Calibri" w:hAnsi="Arial" w:cs="Arial"/>
                <w:sz w:val="20"/>
                <w:szCs w:val="20"/>
                <w:lang w:val="es-ES" w:eastAsia="en-US"/>
              </w:rPr>
              <w:t>política</w:t>
            </w:r>
            <w:r w:rsidRPr="00513E85">
              <w:rPr>
                <w:rFonts w:ascii="Arial" w:eastAsia="Calibri" w:hAnsi="Arial" w:cs="Arial"/>
                <w:spacing w:val="17"/>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19"/>
                <w:sz w:val="20"/>
                <w:szCs w:val="20"/>
                <w:lang w:val="es-ES" w:eastAsia="en-US"/>
              </w:rPr>
              <w:t xml:space="preserve"> </w:t>
            </w:r>
            <w:r w:rsidRPr="00513E85">
              <w:rPr>
                <w:rFonts w:ascii="Arial" w:eastAsia="Calibri" w:hAnsi="Arial" w:cs="Arial"/>
                <w:sz w:val="20"/>
                <w:szCs w:val="20"/>
                <w:lang w:val="es-ES" w:eastAsia="en-US"/>
              </w:rPr>
              <w:t>aprovechamiento</w:t>
            </w:r>
            <w:r w:rsidRPr="00513E85">
              <w:rPr>
                <w:rFonts w:ascii="Arial" w:eastAsia="Calibri" w:hAnsi="Arial" w:cs="Arial"/>
                <w:spacing w:val="18"/>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2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16"/>
                <w:sz w:val="20"/>
                <w:szCs w:val="20"/>
                <w:lang w:val="es-ES" w:eastAsia="en-US"/>
              </w:rPr>
              <w:t xml:space="preserve"> </w:t>
            </w:r>
            <w:r w:rsidRPr="00513E85">
              <w:rPr>
                <w:rFonts w:ascii="Arial" w:eastAsia="Calibri" w:hAnsi="Arial" w:cs="Arial"/>
                <w:sz w:val="20"/>
                <w:szCs w:val="20"/>
                <w:lang w:val="es-ES" w:eastAsia="en-US"/>
              </w:rPr>
              <w:t>oferta</w:t>
            </w:r>
            <w:r w:rsidRPr="00513E85">
              <w:rPr>
                <w:rFonts w:ascii="Arial" w:eastAsia="Calibri" w:hAnsi="Arial" w:cs="Arial"/>
                <w:spacing w:val="19"/>
                <w:sz w:val="20"/>
                <w:szCs w:val="20"/>
                <w:lang w:val="es-ES" w:eastAsia="en-US"/>
              </w:rPr>
              <w:t xml:space="preserve"> </w:t>
            </w:r>
            <w:r w:rsidRPr="00513E85">
              <w:rPr>
                <w:rFonts w:ascii="Arial" w:eastAsia="Calibri" w:hAnsi="Arial" w:cs="Arial"/>
                <w:sz w:val="20"/>
                <w:szCs w:val="20"/>
                <w:lang w:val="es-ES" w:eastAsia="en-US"/>
              </w:rPr>
              <w:t>pública</w:t>
            </w:r>
            <w:r w:rsidRPr="00513E85">
              <w:rPr>
                <w:rFonts w:ascii="Arial" w:eastAsia="Calibri" w:hAnsi="Arial" w:cs="Arial"/>
                <w:spacing w:val="17"/>
                <w:sz w:val="20"/>
                <w:szCs w:val="20"/>
                <w:lang w:val="es-ES" w:eastAsia="en-US"/>
              </w:rPr>
              <w:t xml:space="preserve"> </w:t>
            </w:r>
            <w:r w:rsidRPr="00513E85">
              <w:rPr>
                <w:rFonts w:ascii="Arial" w:eastAsia="Calibri" w:hAnsi="Arial" w:cs="Arial"/>
                <w:sz w:val="20"/>
                <w:szCs w:val="20"/>
                <w:lang w:val="es-ES" w:eastAsia="en-US"/>
              </w:rPr>
              <w:t>Distrital</w:t>
            </w:r>
            <w:r w:rsidRPr="00513E85">
              <w:rPr>
                <w:rFonts w:ascii="Arial" w:eastAsia="Calibri" w:hAnsi="Arial" w:cs="Arial"/>
                <w:spacing w:val="13"/>
                <w:sz w:val="20"/>
                <w:szCs w:val="20"/>
                <w:lang w:val="es-ES" w:eastAsia="en-US"/>
              </w:rPr>
              <w:t xml:space="preserve"> </w:t>
            </w:r>
            <w:r w:rsidRPr="00513E85">
              <w:rPr>
                <w:rFonts w:ascii="Arial" w:eastAsia="Calibri" w:hAnsi="Arial" w:cs="Arial"/>
                <w:sz w:val="20"/>
                <w:szCs w:val="20"/>
                <w:lang w:val="es-ES" w:eastAsia="en-US"/>
              </w:rPr>
              <w:t>y</w:t>
            </w:r>
          </w:p>
          <w:p w14:paraId="28F1CF37"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seguimiento al</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 xml:space="preserve">PIC. </w:t>
            </w:r>
          </w:p>
        </w:tc>
        <w:tc>
          <w:tcPr>
            <w:tcW w:w="1168" w:type="pct"/>
            <w:vAlign w:val="center"/>
          </w:tcPr>
          <w:p w14:paraId="5FA74247"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Anual</w:t>
            </w:r>
          </w:p>
        </w:tc>
      </w:tr>
      <w:tr w:rsidR="00513E85" w:rsidRPr="00513E85" w14:paraId="3560A629" w14:textId="77777777" w:rsidTr="000C1DD4">
        <w:trPr>
          <w:trHeight w:val="587"/>
        </w:trPr>
        <w:tc>
          <w:tcPr>
            <w:tcW w:w="972" w:type="pct"/>
          </w:tcPr>
          <w:p w14:paraId="43BE2E39"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Bienestar</w:t>
            </w:r>
          </w:p>
        </w:tc>
        <w:tc>
          <w:tcPr>
            <w:tcW w:w="2860" w:type="pct"/>
          </w:tcPr>
          <w:p w14:paraId="72000A95"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1.Aprovechar</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4"/>
                <w:sz w:val="20"/>
                <w:szCs w:val="20"/>
                <w:lang w:val="es-ES" w:eastAsia="en-US"/>
              </w:rPr>
              <w:t xml:space="preserve"> </w:t>
            </w:r>
            <w:r w:rsidRPr="00513E85">
              <w:rPr>
                <w:rFonts w:ascii="Arial" w:eastAsia="Calibri" w:hAnsi="Arial" w:cs="Arial"/>
                <w:sz w:val="20"/>
                <w:szCs w:val="20"/>
                <w:lang w:val="es-ES" w:eastAsia="en-US"/>
              </w:rPr>
              <w:t>oferta del</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DASC</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para</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actividades</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conductores</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secretarias</w:t>
            </w:r>
          </w:p>
        </w:tc>
        <w:tc>
          <w:tcPr>
            <w:tcW w:w="1168" w:type="pct"/>
            <w:vAlign w:val="center"/>
          </w:tcPr>
          <w:p w14:paraId="06A2FA15"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Anual</w:t>
            </w:r>
          </w:p>
        </w:tc>
      </w:tr>
      <w:tr w:rsidR="00513E85" w:rsidRPr="00513E85" w14:paraId="1AF723B1" w14:textId="77777777" w:rsidTr="000C1DD4">
        <w:trPr>
          <w:trHeight w:val="587"/>
        </w:trPr>
        <w:tc>
          <w:tcPr>
            <w:tcW w:w="972" w:type="pct"/>
          </w:tcPr>
          <w:p w14:paraId="57D34504"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Estudios técnicos de</w:t>
            </w:r>
          </w:p>
          <w:p w14:paraId="5F0B874A"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rediseño institucional.</w:t>
            </w:r>
          </w:p>
        </w:tc>
        <w:tc>
          <w:tcPr>
            <w:tcW w:w="2860" w:type="pct"/>
          </w:tcPr>
          <w:p w14:paraId="5851FDBE"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1.En</w:t>
            </w:r>
            <w:r w:rsidRPr="00513E85">
              <w:rPr>
                <w:rFonts w:ascii="Arial" w:eastAsia="Calibri" w:hAnsi="Arial" w:cs="Arial"/>
                <w:spacing w:val="37"/>
                <w:sz w:val="20"/>
                <w:szCs w:val="20"/>
                <w:lang w:val="es-ES" w:eastAsia="en-US"/>
              </w:rPr>
              <w:t xml:space="preserve"> </w:t>
            </w:r>
            <w:r w:rsidRPr="00513E85">
              <w:rPr>
                <w:rFonts w:ascii="Arial" w:eastAsia="Calibri" w:hAnsi="Arial" w:cs="Arial"/>
                <w:sz w:val="20"/>
                <w:szCs w:val="20"/>
                <w:lang w:val="es-ES" w:eastAsia="en-US"/>
              </w:rPr>
              <w:t>caso</w:t>
            </w:r>
            <w:r w:rsidRPr="00513E85">
              <w:rPr>
                <w:rFonts w:ascii="Arial" w:eastAsia="Calibri" w:hAnsi="Arial" w:cs="Arial"/>
                <w:spacing w:val="38"/>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37"/>
                <w:sz w:val="20"/>
                <w:szCs w:val="20"/>
                <w:lang w:val="es-ES" w:eastAsia="en-US"/>
              </w:rPr>
              <w:t xml:space="preserve"> </w:t>
            </w:r>
            <w:r w:rsidRPr="00513E85">
              <w:rPr>
                <w:rFonts w:ascii="Arial" w:eastAsia="Calibri" w:hAnsi="Arial" w:cs="Arial"/>
                <w:sz w:val="20"/>
                <w:szCs w:val="20"/>
                <w:lang w:val="es-ES" w:eastAsia="en-US"/>
              </w:rPr>
              <w:t>adelantarse</w:t>
            </w:r>
            <w:r w:rsidRPr="00513E85">
              <w:rPr>
                <w:rFonts w:ascii="Arial" w:eastAsia="Calibri" w:hAnsi="Arial" w:cs="Arial"/>
                <w:spacing w:val="36"/>
                <w:sz w:val="20"/>
                <w:szCs w:val="20"/>
                <w:lang w:val="es-ES" w:eastAsia="en-US"/>
              </w:rPr>
              <w:t xml:space="preserve"> </w:t>
            </w:r>
            <w:r w:rsidRPr="00513E85">
              <w:rPr>
                <w:rFonts w:ascii="Arial" w:eastAsia="Calibri" w:hAnsi="Arial" w:cs="Arial"/>
                <w:sz w:val="20"/>
                <w:szCs w:val="20"/>
                <w:lang w:val="es-ES" w:eastAsia="en-US"/>
              </w:rPr>
              <w:t>modificación</w:t>
            </w:r>
            <w:r w:rsidRPr="00513E85">
              <w:rPr>
                <w:rFonts w:ascii="Arial" w:eastAsia="Calibri" w:hAnsi="Arial" w:cs="Arial"/>
                <w:spacing w:val="35"/>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38"/>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35"/>
                <w:sz w:val="20"/>
                <w:szCs w:val="20"/>
                <w:lang w:val="es-ES" w:eastAsia="en-US"/>
              </w:rPr>
              <w:t xml:space="preserve"> </w:t>
            </w:r>
            <w:r w:rsidRPr="00513E85">
              <w:rPr>
                <w:rFonts w:ascii="Arial" w:eastAsia="Calibri" w:hAnsi="Arial" w:cs="Arial"/>
                <w:sz w:val="20"/>
                <w:szCs w:val="20"/>
                <w:lang w:val="es-ES" w:eastAsia="en-US"/>
              </w:rPr>
              <w:t>estructura</w:t>
            </w:r>
            <w:r w:rsidRPr="00513E85">
              <w:rPr>
                <w:rFonts w:ascii="Arial" w:eastAsia="Calibri" w:hAnsi="Arial" w:cs="Arial"/>
                <w:spacing w:val="37"/>
                <w:sz w:val="20"/>
                <w:szCs w:val="20"/>
                <w:lang w:val="es-ES" w:eastAsia="en-US"/>
              </w:rPr>
              <w:t xml:space="preserve"> </w:t>
            </w:r>
            <w:r w:rsidRPr="00513E85">
              <w:rPr>
                <w:rFonts w:ascii="Arial" w:eastAsia="Calibri" w:hAnsi="Arial" w:cs="Arial"/>
                <w:sz w:val="20"/>
                <w:szCs w:val="20"/>
                <w:lang w:val="es-ES" w:eastAsia="en-US"/>
              </w:rPr>
              <w:t>de</w:t>
            </w:r>
            <w:r w:rsidRPr="00513E85">
              <w:rPr>
                <w:rFonts w:ascii="Arial" w:eastAsia="Calibri" w:hAnsi="Arial" w:cs="Arial"/>
                <w:spacing w:val="38"/>
                <w:sz w:val="20"/>
                <w:szCs w:val="20"/>
                <w:lang w:val="es-ES" w:eastAsia="en-US"/>
              </w:rPr>
              <w:t xml:space="preserve"> </w:t>
            </w:r>
            <w:r w:rsidRPr="00513E85">
              <w:rPr>
                <w:rFonts w:ascii="Arial" w:eastAsia="Calibri" w:hAnsi="Arial" w:cs="Arial"/>
                <w:sz w:val="20"/>
                <w:szCs w:val="20"/>
                <w:lang w:val="es-ES" w:eastAsia="en-US"/>
              </w:rPr>
              <w:t>la</w:t>
            </w:r>
            <w:r w:rsidRPr="00513E85">
              <w:rPr>
                <w:rFonts w:ascii="Arial" w:eastAsia="Calibri" w:hAnsi="Arial" w:cs="Arial"/>
                <w:spacing w:val="37"/>
                <w:sz w:val="20"/>
                <w:szCs w:val="20"/>
                <w:lang w:val="es-ES" w:eastAsia="en-US"/>
              </w:rPr>
              <w:t xml:space="preserve"> </w:t>
            </w:r>
            <w:r w:rsidRPr="00513E85">
              <w:rPr>
                <w:rFonts w:ascii="Arial" w:eastAsia="Calibri" w:hAnsi="Arial" w:cs="Arial"/>
                <w:sz w:val="20"/>
                <w:szCs w:val="20"/>
                <w:lang w:val="es-ES" w:eastAsia="en-US"/>
              </w:rPr>
              <w:t>planta,</w:t>
            </w:r>
            <w:r w:rsidRPr="00513E85">
              <w:rPr>
                <w:rFonts w:ascii="Arial" w:eastAsia="Calibri" w:hAnsi="Arial" w:cs="Arial"/>
                <w:spacing w:val="35"/>
                <w:sz w:val="20"/>
                <w:szCs w:val="20"/>
                <w:lang w:val="es-ES" w:eastAsia="en-US"/>
              </w:rPr>
              <w:t xml:space="preserve"> </w:t>
            </w:r>
            <w:r w:rsidRPr="00513E85">
              <w:rPr>
                <w:rFonts w:ascii="Arial" w:eastAsia="Calibri" w:hAnsi="Arial" w:cs="Arial"/>
                <w:sz w:val="20"/>
                <w:szCs w:val="20"/>
                <w:lang w:val="es-ES" w:eastAsia="en-US"/>
              </w:rPr>
              <w:t>contar</w:t>
            </w:r>
          </w:p>
          <w:p w14:paraId="5C805663"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siempre</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con</w:t>
            </w:r>
            <w:r w:rsidRPr="00513E85">
              <w:rPr>
                <w:rFonts w:ascii="Arial" w:eastAsia="Calibri" w:hAnsi="Arial" w:cs="Arial"/>
                <w:spacing w:val="-3"/>
                <w:sz w:val="20"/>
                <w:szCs w:val="20"/>
                <w:lang w:val="es-ES" w:eastAsia="en-US"/>
              </w:rPr>
              <w:t xml:space="preserve"> </w:t>
            </w:r>
            <w:r w:rsidRPr="00513E85">
              <w:rPr>
                <w:rFonts w:ascii="Arial" w:eastAsia="Calibri" w:hAnsi="Arial" w:cs="Arial"/>
                <w:sz w:val="20"/>
                <w:szCs w:val="20"/>
                <w:lang w:val="es-ES" w:eastAsia="en-US"/>
              </w:rPr>
              <w:t>viabilidad</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técnica</w:t>
            </w:r>
            <w:r w:rsidRPr="00513E85">
              <w:rPr>
                <w:rFonts w:ascii="Arial" w:eastAsia="Calibri" w:hAnsi="Arial" w:cs="Arial"/>
                <w:spacing w:val="-2"/>
                <w:sz w:val="20"/>
                <w:szCs w:val="20"/>
                <w:lang w:val="es-ES" w:eastAsia="en-US"/>
              </w:rPr>
              <w:t xml:space="preserve"> </w:t>
            </w:r>
            <w:r w:rsidRPr="00513E85">
              <w:rPr>
                <w:rFonts w:ascii="Arial" w:eastAsia="Calibri" w:hAnsi="Arial" w:cs="Arial"/>
                <w:sz w:val="20"/>
                <w:szCs w:val="20"/>
                <w:lang w:val="es-ES" w:eastAsia="en-US"/>
              </w:rPr>
              <w:t>y</w:t>
            </w:r>
            <w:r w:rsidRPr="00513E85">
              <w:rPr>
                <w:rFonts w:ascii="Arial" w:eastAsia="Calibri" w:hAnsi="Arial" w:cs="Arial"/>
                <w:spacing w:val="-1"/>
                <w:sz w:val="20"/>
                <w:szCs w:val="20"/>
                <w:lang w:val="es-ES" w:eastAsia="en-US"/>
              </w:rPr>
              <w:t xml:space="preserve"> </w:t>
            </w:r>
            <w:r w:rsidRPr="00513E85">
              <w:rPr>
                <w:rFonts w:ascii="Arial" w:eastAsia="Calibri" w:hAnsi="Arial" w:cs="Arial"/>
                <w:sz w:val="20"/>
                <w:szCs w:val="20"/>
                <w:lang w:val="es-ES" w:eastAsia="en-US"/>
              </w:rPr>
              <w:t>financiera</w:t>
            </w:r>
          </w:p>
        </w:tc>
        <w:tc>
          <w:tcPr>
            <w:tcW w:w="1168" w:type="pct"/>
            <w:vAlign w:val="center"/>
          </w:tcPr>
          <w:p w14:paraId="427EF12D"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Anual</w:t>
            </w:r>
          </w:p>
        </w:tc>
      </w:tr>
      <w:tr w:rsidR="00513E85" w:rsidRPr="00513E85" w14:paraId="221B6851" w14:textId="77777777" w:rsidTr="000C1DD4">
        <w:trPr>
          <w:trHeight w:val="587"/>
        </w:trPr>
        <w:tc>
          <w:tcPr>
            <w:tcW w:w="972" w:type="pct"/>
          </w:tcPr>
          <w:p w14:paraId="1620F6B3"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Concursos públicos</w:t>
            </w:r>
          </w:p>
          <w:p w14:paraId="09A4E9C0"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abiertos de méritos</w:t>
            </w:r>
          </w:p>
        </w:tc>
        <w:tc>
          <w:tcPr>
            <w:tcW w:w="2860" w:type="pct"/>
          </w:tcPr>
          <w:p w14:paraId="16A8317C"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1.Buscar economías de escala y usar listas de elegibles</w:t>
            </w:r>
          </w:p>
        </w:tc>
        <w:tc>
          <w:tcPr>
            <w:tcW w:w="1168" w:type="pct"/>
          </w:tcPr>
          <w:p w14:paraId="4D7F2781"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Anual</w:t>
            </w:r>
          </w:p>
        </w:tc>
      </w:tr>
      <w:tr w:rsidR="00513E85" w:rsidRPr="00513E85" w14:paraId="76C4039A" w14:textId="77777777" w:rsidTr="000C1DD4">
        <w:trPr>
          <w:trHeight w:val="587"/>
        </w:trPr>
        <w:tc>
          <w:tcPr>
            <w:tcW w:w="972" w:type="pct"/>
          </w:tcPr>
          <w:p w14:paraId="107DA6D9"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lastRenderedPageBreak/>
              <w:t>Viáticos y gastos de viaje</w:t>
            </w:r>
          </w:p>
        </w:tc>
        <w:tc>
          <w:tcPr>
            <w:tcW w:w="2860" w:type="pct"/>
          </w:tcPr>
          <w:p w14:paraId="3F7687E2"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1.En caso de que aplique, seguir el protocolo de aprobaciones y permisos Necesarios</w:t>
            </w:r>
          </w:p>
        </w:tc>
        <w:tc>
          <w:tcPr>
            <w:tcW w:w="1168" w:type="pct"/>
          </w:tcPr>
          <w:p w14:paraId="4147B3A8"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Anual</w:t>
            </w:r>
          </w:p>
        </w:tc>
      </w:tr>
      <w:tr w:rsidR="00513E85" w:rsidRPr="00513E85" w14:paraId="1C31128D" w14:textId="77777777" w:rsidTr="000C1DD4">
        <w:trPr>
          <w:trHeight w:val="587"/>
        </w:trPr>
        <w:tc>
          <w:tcPr>
            <w:tcW w:w="972" w:type="pct"/>
          </w:tcPr>
          <w:p w14:paraId="58CB2766"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Telefonía</w:t>
            </w:r>
          </w:p>
        </w:tc>
        <w:tc>
          <w:tcPr>
            <w:tcW w:w="2860" w:type="pct"/>
          </w:tcPr>
          <w:p w14:paraId="04B36906"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1.Manener el consumo de telefonía fija tomando como línea base el promedio de los dos últimos años inmediatamente anteriores. La medición se hará el peso sobre valores facturados</w:t>
            </w:r>
          </w:p>
          <w:p w14:paraId="71D0AD0B" w14:textId="77777777" w:rsidR="00513E85" w:rsidRPr="00513E85" w:rsidRDefault="00513E85" w:rsidP="003F050A">
            <w:pPr>
              <w:spacing w:line="268" w:lineRule="exact"/>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2.No adquirir planes ni equipos de telefonía móvil</w:t>
            </w:r>
          </w:p>
        </w:tc>
        <w:tc>
          <w:tcPr>
            <w:tcW w:w="1168" w:type="pct"/>
          </w:tcPr>
          <w:p w14:paraId="6D8B8318"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Trimestral</w:t>
            </w:r>
          </w:p>
        </w:tc>
      </w:tr>
      <w:tr w:rsidR="00513E85" w:rsidRPr="00513E85" w14:paraId="5F46E9ED" w14:textId="77777777" w:rsidTr="000C1DD4">
        <w:trPr>
          <w:trHeight w:val="587"/>
        </w:trPr>
        <w:tc>
          <w:tcPr>
            <w:tcW w:w="972" w:type="pct"/>
          </w:tcPr>
          <w:p w14:paraId="21A1752E"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Vehículos Oficiales (Combustible, mantenimiento, GPS, traslados, etc.)</w:t>
            </w:r>
          </w:p>
        </w:tc>
        <w:tc>
          <w:tcPr>
            <w:tcW w:w="2860" w:type="pct"/>
          </w:tcPr>
          <w:p w14:paraId="4A1923E7"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 Optimizar el uso de los vehículos institucionales mediante controles efectivos de registro y seguimiento del consumo de combustible</w:t>
            </w:r>
          </w:p>
        </w:tc>
        <w:tc>
          <w:tcPr>
            <w:tcW w:w="1168" w:type="pct"/>
          </w:tcPr>
          <w:p w14:paraId="4183259E"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Trimestral</w:t>
            </w:r>
          </w:p>
        </w:tc>
      </w:tr>
      <w:tr w:rsidR="00513E85" w:rsidRPr="00513E85" w14:paraId="6344D405" w14:textId="77777777" w:rsidTr="000C1DD4">
        <w:trPr>
          <w:trHeight w:val="587"/>
        </w:trPr>
        <w:tc>
          <w:tcPr>
            <w:tcW w:w="972" w:type="pct"/>
          </w:tcPr>
          <w:p w14:paraId="3E890689"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Fotocopiado, Multicopiado e impresión.</w:t>
            </w:r>
          </w:p>
        </w:tc>
        <w:tc>
          <w:tcPr>
            <w:tcW w:w="2860" w:type="pct"/>
          </w:tcPr>
          <w:p w14:paraId="29CC7CA7"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1.Manener el consumo de los servicios de reprografía tomando como línea base el promedio de los dos últimos años más un incremento que no supere el IPC del anterior.</w:t>
            </w:r>
          </w:p>
        </w:tc>
        <w:tc>
          <w:tcPr>
            <w:tcW w:w="1168" w:type="pct"/>
          </w:tcPr>
          <w:p w14:paraId="24D6E611"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Trimestral</w:t>
            </w:r>
          </w:p>
        </w:tc>
      </w:tr>
      <w:tr w:rsidR="00513E85" w:rsidRPr="00513E85" w14:paraId="38BFFF92" w14:textId="77777777" w:rsidTr="000C1DD4">
        <w:trPr>
          <w:trHeight w:val="587"/>
        </w:trPr>
        <w:tc>
          <w:tcPr>
            <w:tcW w:w="972" w:type="pct"/>
          </w:tcPr>
          <w:p w14:paraId="6286A658"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Servicios Públicos.</w:t>
            </w:r>
          </w:p>
        </w:tc>
        <w:tc>
          <w:tcPr>
            <w:tcW w:w="2860" w:type="pct"/>
          </w:tcPr>
          <w:p w14:paraId="62A878B3"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Cumplir con las metas propuestas en el PIGA formulado para el periodo 2024-2028 para los programas de agua y energía.</w:t>
            </w:r>
          </w:p>
          <w:p w14:paraId="742B5918"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br/>
              <w:t>Metas PIGA:</w:t>
            </w:r>
          </w:p>
          <w:p w14:paraId="3E05E767" w14:textId="77777777" w:rsidR="00513E85" w:rsidRPr="00513E85" w:rsidRDefault="00513E85" w:rsidP="003F050A">
            <w:pPr>
              <w:spacing w:line="256" w:lineRule="auto"/>
              <w:ind w:left="135"/>
              <w:jc w:val="both"/>
              <w:rPr>
                <w:rFonts w:ascii="Arial" w:eastAsia="Calibri" w:hAnsi="Arial" w:cs="Arial"/>
                <w:sz w:val="20"/>
                <w:szCs w:val="20"/>
                <w:lang w:val="es-ES" w:eastAsia="en-US"/>
              </w:rPr>
            </w:pPr>
          </w:p>
          <w:p w14:paraId="038B33A9"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AGUA_: Mantener durante el periodo de vigencia del PIGA un consumo promedio de agua que no supere el 5%, equivalente al registro en metros cúbicos en las sedes de FONCEP, tomando como línea base los 987 m3  promedio por periodo de facturación del año 2024.</w:t>
            </w:r>
            <w:r w:rsidRPr="00513E85">
              <w:rPr>
                <w:rFonts w:ascii="Arial" w:eastAsia="Calibri" w:hAnsi="Arial" w:cs="Arial"/>
                <w:sz w:val="20"/>
                <w:szCs w:val="20"/>
                <w:lang w:val="es-ES" w:eastAsia="en-US"/>
              </w:rPr>
              <w:br/>
            </w:r>
            <w:r w:rsidRPr="00513E85">
              <w:rPr>
                <w:rFonts w:ascii="Arial" w:eastAsia="Calibri" w:hAnsi="Arial" w:cs="Arial"/>
                <w:sz w:val="20"/>
                <w:szCs w:val="20"/>
                <w:lang w:val="es-ES" w:eastAsia="en-US"/>
              </w:rPr>
              <w:br/>
              <w:t xml:space="preserve">ENERGIA_: Mantener durante el periodo de vigencia del PIGA un consumo promedio de energía que no supere el 2%, equivalente al aumento registrado en </w:t>
            </w:r>
            <w:proofErr w:type="spellStart"/>
            <w:r w:rsidRPr="00513E85">
              <w:rPr>
                <w:rFonts w:ascii="Arial" w:eastAsia="Calibri" w:hAnsi="Arial" w:cs="Arial"/>
                <w:sz w:val="20"/>
                <w:szCs w:val="20"/>
                <w:lang w:val="es-ES" w:eastAsia="en-US"/>
              </w:rPr>
              <w:t>Kw</w:t>
            </w:r>
            <w:proofErr w:type="spellEnd"/>
            <w:r w:rsidRPr="00513E85">
              <w:rPr>
                <w:rFonts w:ascii="Arial" w:eastAsia="Calibri" w:hAnsi="Arial" w:cs="Arial"/>
                <w:sz w:val="20"/>
                <w:szCs w:val="20"/>
                <w:lang w:val="es-ES" w:eastAsia="en-US"/>
              </w:rPr>
              <w:t xml:space="preserve">/h mes entre 2021 y 2024 en las sedes de FONCEP, tomando como línea base los 24999 </w:t>
            </w:r>
            <w:proofErr w:type="spellStart"/>
            <w:r w:rsidRPr="00513E85">
              <w:rPr>
                <w:rFonts w:ascii="Arial" w:eastAsia="Calibri" w:hAnsi="Arial" w:cs="Arial"/>
                <w:sz w:val="20"/>
                <w:szCs w:val="20"/>
                <w:lang w:val="es-ES" w:eastAsia="en-US"/>
              </w:rPr>
              <w:t>Kw</w:t>
            </w:r>
            <w:proofErr w:type="spellEnd"/>
            <w:r w:rsidRPr="00513E85">
              <w:rPr>
                <w:rFonts w:ascii="Arial" w:eastAsia="Calibri" w:hAnsi="Arial" w:cs="Arial"/>
                <w:sz w:val="20"/>
                <w:szCs w:val="20"/>
                <w:lang w:val="es-ES" w:eastAsia="en-US"/>
              </w:rPr>
              <w:t>/h consumidos en promedio de los anteriores 4 años.</w:t>
            </w:r>
          </w:p>
        </w:tc>
        <w:tc>
          <w:tcPr>
            <w:tcW w:w="1168" w:type="pct"/>
          </w:tcPr>
          <w:p w14:paraId="0E499AB0"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Trimestral</w:t>
            </w:r>
          </w:p>
        </w:tc>
      </w:tr>
      <w:tr w:rsidR="00513E85" w:rsidRPr="00513E85" w14:paraId="73FE6D6F" w14:textId="77777777" w:rsidTr="000C1DD4">
        <w:trPr>
          <w:trHeight w:val="587"/>
        </w:trPr>
        <w:tc>
          <w:tcPr>
            <w:tcW w:w="972" w:type="pct"/>
          </w:tcPr>
          <w:p w14:paraId="38BC4F45" w14:textId="77777777" w:rsidR="00513E85" w:rsidRPr="00513E85" w:rsidRDefault="00513E85" w:rsidP="003F050A">
            <w:pPr>
              <w:spacing w:line="256" w:lineRule="auto"/>
              <w:ind w:left="13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Caja Menor</w:t>
            </w:r>
          </w:p>
        </w:tc>
        <w:tc>
          <w:tcPr>
            <w:tcW w:w="2860" w:type="pct"/>
          </w:tcPr>
          <w:p w14:paraId="2B39CBA1" w14:textId="77777777" w:rsidR="00513E85" w:rsidRPr="00513E85" w:rsidRDefault="00513E85" w:rsidP="003F050A">
            <w:pPr>
              <w:numPr>
                <w:ilvl w:val="0"/>
                <w:numId w:val="19"/>
              </w:numPr>
              <w:spacing w:line="256" w:lineRule="auto"/>
              <w:jc w:val="both"/>
              <w:rPr>
                <w:rFonts w:ascii="Arial" w:eastAsia="Calibri" w:hAnsi="Arial" w:cs="Arial"/>
                <w:sz w:val="20"/>
                <w:szCs w:val="20"/>
                <w:lang w:val="es-CO" w:eastAsia="en-US"/>
              </w:rPr>
            </w:pPr>
            <w:r w:rsidRPr="00513E85">
              <w:rPr>
                <w:rFonts w:ascii="Arial" w:eastAsia="Calibri" w:hAnsi="Arial" w:cs="Arial"/>
                <w:sz w:val="20"/>
                <w:szCs w:val="20"/>
                <w:lang w:val="es-CO" w:eastAsia="en-US"/>
              </w:rPr>
              <w:t>Priorizar la utilización de los fondos para imprevistos, urgentes e inaplazables identificando las necesidades esenciales para la operación de la entidad.</w:t>
            </w:r>
          </w:p>
          <w:p w14:paraId="6345B6DA" w14:textId="77777777" w:rsidR="00513E85" w:rsidRPr="00513E85" w:rsidRDefault="00513E85" w:rsidP="003F050A">
            <w:pPr>
              <w:numPr>
                <w:ilvl w:val="0"/>
                <w:numId w:val="19"/>
              </w:numPr>
              <w:spacing w:line="256" w:lineRule="auto"/>
              <w:jc w:val="both"/>
              <w:rPr>
                <w:rFonts w:ascii="Arial" w:eastAsia="Calibri" w:hAnsi="Arial" w:cs="Arial"/>
                <w:sz w:val="20"/>
                <w:szCs w:val="20"/>
                <w:lang w:val="es-CO" w:eastAsia="en-US"/>
              </w:rPr>
            </w:pPr>
            <w:r w:rsidRPr="00513E85">
              <w:rPr>
                <w:rFonts w:ascii="Arial" w:eastAsia="Calibri" w:hAnsi="Arial" w:cs="Arial"/>
                <w:sz w:val="20"/>
                <w:szCs w:val="20"/>
                <w:lang w:val="es-CO" w:eastAsia="en-US"/>
              </w:rPr>
              <w:t>Evitar la compra de bienes o servicios que ya están disponibles en almacén o que no son estrictamente necesarios.</w:t>
            </w:r>
          </w:p>
        </w:tc>
        <w:tc>
          <w:tcPr>
            <w:tcW w:w="1168" w:type="pct"/>
          </w:tcPr>
          <w:p w14:paraId="0484C176" w14:textId="77777777" w:rsidR="00513E85" w:rsidRPr="00513E85" w:rsidRDefault="00513E85" w:rsidP="003F050A">
            <w:pPr>
              <w:spacing w:before="145"/>
              <w:jc w:val="both"/>
              <w:rPr>
                <w:rFonts w:ascii="Arial" w:eastAsia="Calibri" w:hAnsi="Arial" w:cs="Arial"/>
                <w:sz w:val="20"/>
                <w:szCs w:val="20"/>
                <w:lang w:val="es-ES" w:eastAsia="en-US"/>
              </w:rPr>
            </w:pPr>
            <w:r w:rsidRPr="00513E85">
              <w:rPr>
                <w:rFonts w:ascii="Arial" w:eastAsia="Calibri" w:hAnsi="Arial" w:cs="Arial"/>
                <w:sz w:val="20"/>
                <w:szCs w:val="20"/>
                <w:lang w:val="es-ES" w:eastAsia="en-US"/>
              </w:rPr>
              <w:t>Semestral</w:t>
            </w:r>
          </w:p>
        </w:tc>
      </w:tr>
    </w:tbl>
    <w:p w14:paraId="02B9238E" w14:textId="77777777" w:rsidR="00513E85" w:rsidRPr="00513E85" w:rsidRDefault="00513E85" w:rsidP="003F050A">
      <w:pPr>
        <w:widowControl w:val="0"/>
        <w:autoSpaceDE w:val="0"/>
        <w:autoSpaceDN w:val="0"/>
        <w:jc w:val="both"/>
        <w:rPr>
          <w:rFonts w:ascii="Arial" w:eastAsia="Calibri" w:hAnsi="Arial" w:cs="Arial"/>
          <w:sz w:val="20"/>
          <w:szCs w:val="20"/>
          <w:lang w:val="es-ES" w:eastAsia="en-US"/>
        </w:rPr>
        <w:sectPr w:rsidR="00513E85" w:rsidRPr="00513E85" w:rsidSect="00513E85">
          <w:pgSz w:w="12240" w:h="15840"/>
          <w:pgMar w:top="1701" w:right="1417" w:bottom="1701" w:left="1417" w:header="469" w:footer="1984" w:gutter="0"/>
          <w:cols w:space="720"/>
          <w:docGrid w:linePitch="326"/>
        </w:sectPr>
      </w:pPr>
    </w:p>
    <w:p w14:paraId="64CF1561" w14:textId="77777777" w:rsidR="00513E85" w:rsidRPr="003F050A" w:rsidRDefault="00513E85" w:rsidP="003F050A">
      <w:pPr>
        <w:jc w:val="both"/>
        <w:rPr>
          <w:rFonts w:ascii="Arial" w:hAnsi="Arial" w:cs="Arial"/>
          <w:b/>
          <w:bCs/>
          <w:sz w:val="20"/>
          <w:szCs w:val="20"/>
          <w:lang w:val="es-CO" w:eastAsia="en-US"/>
        </w:rPr>
      </w:pPr>
    </w:p>
    <w:p w14:paraId="7DA9635C" w14:textId="5DA88062" w:rsidR="00D32972" w:rsidRPr="00D32972" w:rsidRDefault="00D32972" w:rsidP="00D32972">
      <w:pPr>
        <w:pStyle w:val="Ttulo1"/>
        <w:numPr>
          <w:ilvl w:val="0"/>
          <w:numId w:val="22"/>
        </w:numPr>
        <w:rPr>
          <w:rFonts w:ascii="Arial" w:hAnsi="Arial" w:cs="Arial"/>
          <w:b/>
          <w:bCs/>
          <w:color w:val="auto"/>
          <w:sz w:val="20"/>
          <w:szCs w:val="20"/>
        </w:rPr>
      </w:pPr>
      <w:bookmarkStart w:id="17" w:name="_Toc217412436"/>
      <w:r w:rsidRPr="00D32972">
        <w:rPr>
          <w:rFonts w:ascii="Arial" w:hAnsi="Arial" w:cs="Arial"/>
          <w:b/>
          <w:bCs/>
          <w:color w:val="auto"/>
          <w:sz w:val="20"/>
          <w:szCs w:val="20"/>
        </w:rPr>
        <w:t>CONTROL</w:t>
      </w:r>
      <w:r w:rsidRPr="00D32972">
        <w:rPr>
          <w:rFonts w:ascii="Arial" w:hAnsi="Arial" w:cs="Arial"/>
          <w:b/>
          <w:bCs/>
          <w:color w:val="auto"/>
          <w:spacing w:val="-4"/>
          <w:sz w:val="20"/>
          <w:szCs w:val="20"/>
        </w:rPr>
        <w:t xml:space="preserve"> </w:t>
      </w:r>
      <w:r w:rsidRPr="00D32972">
        <w:rPr>
          <w:rFonts w:ascii="Arial" w:hAnsi="Arial" w:cs="Arial"/>
          <w:b/>
          <w:bCs/>
          <w:color w:val="auto"/>
          <w:sz w:val="20"/>
          <w:szCs w:val="20"/>
        </w:rPr>
        <w:t>DE</w:t>
      </w:r>
      <w:r w:rsidRPr="00D32972">
        <w:rPr>
          <w:rFonts w:ascii="Arial" w:hAnsi="Arial" w:cs="Arial"/>
          <w:b/>
          <w:bCs/>
          <w:color w:val="auto"/>
          <w:spacing w:val="-3"/>
          <w:sz w:val="20"/>
          <w:szCs w:val="20"/>
        </w:rPr>
        <w:t xml:space="preserve"> </w:t>
      </w:r>
      <w:r w:rsidRPr="00D32972">
        <w:rPr>
          <w:rFonts w:ascii="Arial" w:hAnsi="Arial" w:cs="Arial"/>
          <w:b/>
          <w:bCs/>
          <w:color w:val="auto"/>
          <w:sz w:val="20"/>
          <w:szCs w:val="20"/>
        </w:rPr>
        <w:t>CAMBIOS</w:t>
      </w:r>
      <w:bookmarkEnd w:id="17"/>
    </w:p>
    <w:p w14:paraId="6655AF3D" w14:textId="77777777" w:rsidR="00D32972" w:rsidRDefault="00D32972" w:rsidP="00D32972">
      <w:pPr>
        <w:pStyle w:val="Textoindependiente"/>
        <w:spacing w:before="8"/>
        <w:jc w:val="both"/>
        <w:rPr>
          <w:b/>
          <w:sz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
        <w:gridCol w:w="1165"/>
        <w:gridCol w:w="6743"/>
      </w:tblGrid>
      <w:tr w:rsidR="00D32972" w14:paraId="1260224F" w14:textId="77777777" w:rsidTr="000C1DD4">
        <w:trPr>
          <w:trHeight w:val="292"/>
        </w:trPr>
        <w:tc>
          <w:tcPr>
            <w:tcW w:w="521" w:type="pct"/>
            <w:shd w:val="clear" w:color="auto" w:fill="D0CECE"/>
          </w:tcPr>
          <w:p w14:paraId="0030A9E1" w14:textId="77777777" w:rsidR="00D32972" w:rsidRDefault="00D32972" w:rsidP="000C1DD4">
            <w:pPr>
              <w:pStyle w:val="TableParagraph"/>
              <w:spacing w:before="11" w:line="261" w:lineRule="exact"/>
              <w:jc w:val="both"/>
              <w:rPr>
                <w:b/>
              </w:rPr>
            </w:pPr>
            <w:r>
              <w:rPr>
                <w:b/>
              </w:rPr>
              <w:t>VERSIÓN</w:t>
            </w:r>
          </w:p>
        </w:tc>
        <w:tc>
          <w:tcPr>
            <w:tcW w:w="660" w:type="pct"/>
            <w:shd w:val="clear" w:color="auto" w:fill="D0CECE"/>
          </w:tcPr>
          <w:p w14:paraId="65F1D3BC" w14:textId="77777777" w:rsidR="00D32972" w:rsidRDefault="00D32972" w:rsidP="000C1DD4">
            <w:pPr>
              <w:pStyle w:val="TableParagraph"/>
              <w:spacing w:before="11" w:line="261" w:lineRule="exact"/>
              <w:jc w:val="both"/>
              <w:rPr>
                <w:b/>
              </w:rPr>
            </w:pPr>
            <w:r>
              <w:rPr>
                <w:b/>
              </w:rPr>
              <w:t>FECHA</w:t>
            </w:r>
          </w:p>
        </w:tc>
        <w:tc>
          <w:tcPr>
            <w:tcW w:w="3819" w:type="pct"/>
            <w:shd w:val="clear" w:color="auto" w:fill="D0CECE"/>
          </w:tcPr>
          <w:p w14:paraId="0954B994" w14:textId="77777777" w:rsidR="00D32972" w:rsidRDefault="00D32972" w:rsidP="000C1DD4">
            <w:pPr>
              <w:pStyle w:val="TableParagraph"/>
              <w:spacing w:before="11" w:line="261" w:lineRule="exact"/>
              <w:jc w:val="both"/>
              <w:rPr>
                <w:b/>
              </w:rPr>
            </w:pPr>
            <w:r>
              <w:rPr>
                <w:b/>
              </w:rPr>
              <w:t>DESCRIPCIÓN</w:t>
            </w:r>
            <w:r>
              <w:rPr>
                <w:b/>
                <w:spacing w:val="-5"/>
              </w:rPr>
              <w:t xml:space="preserve"> </w:t>
            </w:r>
            <w:r>
              <w:rPr>
                <w:b/>
              </w:rPr>
              <w:t>DE</w:t>
            </w:r>
            <w:r>
              <w:rPr>
                <w:b/>
                <w:spacing w:val="-4"/>
              </w:rPr>
              <w:t xml:space="preserve"> </w:t>
            </w:r>
            <w:r>
              <w:rPr>
                <w:b/>
              </w:rPr>
              <w:t>LA</w:t>
            </w:r>
            <w:r>
              <w:rPr>
                <w:b/>
                <w:spacing w:val="-2"/>
              </w:rPr>
              <w:t xml:space="preserve"> </w:t>
            </w:r>
            <w:r>
              <w:rPr>
                <w:b/>
              </w:rPr>
              <w:t>MODIFICACIÓN</w:t>
            </w:r>
          </w:p>
        </w:tc>
      </w:tr>
      <w:tr w:rsidR="00D32972" w14:paraId="2BA0DBBA" w14:textId="77777777" w:rsidTr="000C1DD4">
        <w:trPr>
          <w:trHeight w:val="369"/>
        </w:trPr>
        <w:tc>
          <w:tcPr>
            <w:tcW w:w="521" w:type="pct"/>
            <w:vAlign w:val="center"/>
          </w:tcPr>
          <w:p w14:paraId="0D10E561" w14:textId="77777777" w:rsidR="00D32972" w:rsidRDefault="00D32972" w:rsidP="000C1DD4">
            <w:pPr>
              <w:pStyle w:val="TableParagraph"/>
              <w:spacing w:before="49"/>
              <w:jc w:val="both"/>
            </w:pPr>
            <w:r>
              <w:t>001</w:t>
            </w:r>
          </w:p>
        </w:tc>
        <w:tc>
          <w:tcPr>
            <w:tcW w:w="660" w:type="pct"/>
            <w:vAlign w:val="center"/>
          </w:tcPr>
          <w:p w14:paraId="5C3C61F3" w14:textId="77777777" w:rsidR="00D32972" w:rsidRDefault="00D32972" w:rsidP="000C1DD4">
            <w:pPr>
              <w:pStyle w:val="TableParagraph"/>
              <w:spacing w:before="49"/>
              <w:jc w:val="both"/>
            </w:pPr>
            <w:r>
              <w:t>Enero</w:t>
            </w:r>
            <w:r>
              <w:rPr>
                <w:spacing w:val="-2"/>
              </w:rPr>
              <w:t xml:space="preserve"> </w:t>
            </w:r>
            <w:r>
              <w:t>de 2023</w:t>
            </w:r>
          </w:p>
        </w:tc>
        <w:tc>
          <w:tcPr>
            <w:tcW w:w="3819" w:type="pct"/>
          </w:tcPr>
          <w:p w14:paraId="13868B76" w14:textId="77777777" w:rsidR="00D32972" w:rsidRDefault="00D32972" w:rsidP="000C1DD4">
            <w:pPr>
              <w:pStyle w:val="TableParagraph"/>
              <w:spacing w:before="49"/>
              <w:jc w:val="both"/>
            </w:pPr>
            <w:r>
              <w:t>Creación</w:t>
            </w:r>
            <w:r>
              <w:rPr>
                <w:spacing w:val="-6"/>
              </w:rPr>
              <w:t xml:space="preserve"> </w:t>
            </w:r>
            <w:r>
              <w:t>y adopción</w:t>
            </w:r>
            <w:r>
              <w:rPr>
                <w:spacing w:val="-2"/>
              </w:rPr>
              <w:t xml:space="preserve"> </w:t>
            </w:r>
            <w:r>
              <w:t>del</w:t>
            </w:r>
            <w:r>
              <w:rPr>
                <w:spacing w:val="-1"/>
              </w:rPr>
              <w:t xml:space="preserve"> </w:t>
            </w:r>
            <w:r>
              <w:t>documento</w:t>
            </w:r>
            <w:r>
              <w:rPr>
                <w:spacing w:val="2"/>
              </w:rPr>
              <w:t xml:space="preserve"> </w:t>
            </w:r>
            <w:r>
              <w:t>plan</w:t>
            </w:r>
            <w:r>
              <w:rPr>
                <w:spacing w:val="-3"/>
              </w:rPr>
              <w:t xml:space="preserve"> </w:t>
            </w:r>
            <w:r>
              <w:t>de austeridad</w:t>
            </w:r>
            <w:r>
              <w:rPr>
                <w:spacing w:val="-2"/>
              </w:rPr>
              <w:t xml:space="preserve"> </w:t>
            </w:r>
            <w:r>
              <w:t>en</w:t>
            </w:r>
            <w:r>
              <w:rPr>
                <w:spacing w:val="-2"/>
              </w:rPr>
              <w:t xml:space="preserve"> </w:t>
            </w:r>
            <w:r>
              <w:t>el</w:t>
            </w:r>
            <w:r>
              <w:rPr>
                <w:spacing w:val="-2"/>
              </w:rPr>
              <w:t xml:space="preserve"> </w:t>
            </w:r>
            <w:r>
              <w:t>gasto</w:t>
            </w:r>
            <w:r>
              <w:rPr>
                <w:spacing w:val="-2"/>
              </w:rPr>
              <w:t xml:space="preserve"> </w:t>
            </w:r>
            <w:r>
              <w:t>vigencia</w:t>
            </w:r>
            <w:r>
              <w:rPr>
                <w:spacing w:val="-4"/>
              </w:rPr>
              <w:t xml:space="preserve"> </w:t>
            </w:r>
            <w:r>
              <w:t>2023.</w:t>
            </w:r>
          </w:p>
        </w:tc>
      </w:tr>
      <w:tr w:rsidR="00D32972" w14:paraId="1F3796DF" w14:textId="77777777" w:rsidTr="000C1DD4">
        <w:trPr>
          <w:trHeight w:val="369"/>
        </w:trPr>
        <w:tc>
          <w:tcPr>
            <w:tcW w:w="521" w:type="pct"/>
            <w:vAlign w:val="center"/>
          </w:tcPr>
          <w:p w14:paraId="551A2857" w14:textId="77777777" w:rsidR="00D32972" w:rsidRDefault="00D32972" w:rsidP="000C1DD4">
            <w:pPr>
              <w:pStyle w:val="TableParagraph"/>
              <w:spacing w:before="49"/>
              <w:jc w:val="both"/>
            </w:pPr>
            <w:r>
              <w:t>002</w:t>
            </w:r>
          </w:p>
        </w:tc>
        <w:tc>
          <w:tcPr>
            <w:tcW w:w="660" w:type="pct"/>
            <w:vAlign w:val="center"/>
          </w:tcPr>
          <w:p w14:paraId="678A6D2A" w14:textId="77777777" w:rsidR="00D32972" w:rsidRDefault="00D32972" w:rsidP="000C1DD4">
            <w:pPr>
              <w:pStyle w:val="TableParagraph"/>
              <w:spacing w:before="49"/>
              <w:jc w:val="both"/>
            </w:pPr>
            <w:r>
              <w:t>Enero</w:t>
            </w:r>
            <w:r>
              <w:rPr>
                <w:spacing w:val="-2"/>
              </w:rPr>
              <w:t xml:space="preserve"> </w:t>
            </w:r>
            <w:r>
              <w:t>de</w:t>
            </w:r>
            <w:r>
              <w:rPr>
                <w:spacing w:val="-1"/>
              </w:rPr>
              <w:t xml:space="preserve"> </w:t>
            </w:r>
            <w:r>
              <w:t>2024</w:t>
            </w:r>
          </w:p>
        </w:tc>
        <w:tc>
          <w:tcPr>
            <w:tcW w:w="3819" w:type="pct"/>
          </w:tcPr>
          <w:p w14:paraId="448AE31D" w14:textId="77777777" w:rsidR="00D32972" w:rsidRDefault="00D32972" w:rsidP="000C1DD4">
            <w:pPr>
              <w:pStyle w:val="TableParagraph"/>
              <w:spacing w:before="49"/>
              <w:jc w:val="both"/>
            </w:pPr>
            <w:r>
              <w:t>Creación</w:t>
            </w:r>
            <w:r>
              <w:rPr>
                <w:spacing w:val="-6"/>
              </w:rPr>
              <w:t xml:space="preserve"> </w:t>
            </w:r>
            <w:r>
              <w:t>y adopción</w:t>
            </w:r>
            <w:r>
              <w:rPr>
                <w:spacing w:val="-2"/>
              </w:rPr>
              <w:t xml:space="preserve"> </w:t>
            </w:r>
            <w:r>
              <w:t>del</w:t>
            </w:r>
            <w:r>
              <w:rPr>
                <w:spacing w:val="-1"/>
              </w:rPr>
              <w:t xml:space="preserve"> </w:t>
            </w:r>
            <w:r>
              <w:t>documento</w:t>
            </w:r>
            <w:r>
              <w:rPr>
                <w:spacing w:val="2"/>
              </w:rPr>
              <w:t xml:space="preserve"> </w:t>
            </w:r>
            <w:r>
              <w:t>plan</w:t>
            </w:r>
            <w:r>
              <w:rPr>
                <w:spacing w:val="-3"/>
              </w:rPr>
              <w:t xml:space="preserve"> </w:t>
            </w:r>
            <w:r>
              <w:t>de austeridad</w:t>
            </w:r>
            <w:r>
              <w:rPr>
                <w:spacing w:val="-2"/>
              </w:rPr>
              <w:t xml:space="preserve"> </w:t>
            </w:r>
            <w:r>
              <w:t>en</w:t>
            </w:r>
            <w:r>
              <w:rPr>
                <w:spacing w:val="-2"/>
              </w:rPr>
              <w:t xml:space="preserve"> </w:t>
            </w:r>
            <w:r>
              <w:t>el</w:t>
            </w:r>
            <w:r>
              <w:rPr>
                <w:spacing w:val="-2"/>
              </w:rPr>
              <w:t xml:space="preserve"> </w:t>
            </w:r>
            <w:r>
              <w:t>gasto</w:t>
            </w:r>
            <w:r>
              <w:rPr>
                <w:spacing w:val="-2"/>
              </w:rPr>
              <w:t xml:space="preserve"> </w:t>
            </w:r>
            <w:r>
              <w:t>vigencia</w:t>
            </w:r>
            <w:r>
              <w:rPr>
                <w:spacing w:val="-4"/>
              </w:rPr>
              <w:t xml:space="preserve"> </w:t>
            </w:r>
            <w:r>
              <w:t>2024.</w:t>
            </w:r>
          </w:p>
        </w:tc>
      </w:tr>
      <w:tr w:rsidR="00D32972" w14:paraId="78BB69EE" w14:textId="77777777" w:rsidTr="000C1DD4">
        <w:trPr>
          <w:trHeight w:val="369"/>
        </w:trPr>
        <w:tc>
          <w:tcPr>
            <w:tcW w:w="521" w:type="pct"/>
            <w:vAlign w:val="center"/>
          </w:tcPr>
          <w:p w14:paraId="32A3997E" w14:textId="77777777" w:rsidR="00D32972" w:rsidRPr="00260F2E" w:rsidRDefault="00D32972" w:rsidP="000C1DD4">
            <w:pPr>
              <w:pStyle w:val="TableParagraph"/>
              <w:spacing w:before="49"/>
              <w:jc w:val="both"/>
              <w:rPr>
                <w:spacing w:val="-2"/>
              </w:rPr>
            </w:pPr>
            <w:r w:rsidRPr="00260F2E">
              <w:rPr>
                <w:spacing w:val="-2"/>
              </w:rPr>
              <w:t>003</w:t>
            </w:r>
          </w:p>
        </w:tc>
        <w:tc>
          <w:tcPr>
            <w:tcW w:w="660" w:type="pct"/>
            <w:vAlign w:val="center"/>
          </w:tcPr>
          <w:p w14:paraId="49443E41" w14:textId="77777777" w:rsidR="00D32972" w:rsidRPr="00260F2E" w:rsidRDefault="00D32972" w:rsidP="000C1DD4">
            <w:pPr>
              <w:pStyle w:val="TableParagraph"/>
              <w:spacing w:before="49"/>
              <w:jc w:val="both"/>
              <w:rPr>
                <w:spacing w:val="-2"/>
              </w:rPr>
            </w:pPr>
            <w:r>
              <w:rPr>
                <w:spacing w:val="-2"/>
              </w:rPr>
              <w:t>Junio</w:t>
            </w:r>
            <w:r w:rsidRPr="00260F2E">
              <w:rPr>
                <w:spacing w:val="-2"/>
              </w:rPr>
              <w:t xml:space="preserve"> de 2024</w:t>
            </w:r>
          </w:p>
        </w:tc>
        <w:tc>
          <w:tcPr>
            <w:tcW w:w="3819" w:type="pct"/>
          </w:tcPr>
          <w:p w14:paraId="5A152864" w14:textId="77777777" w:rsidR="00D32972" w:rsidRDefault="00D32972" w:rsidP="000C1DD4">
            <w:pPr>
              <w:pStyle w:val="TableParagraph"/>
              <w:spacing w:before="49"/>
              <w:jc w:val="both"/>
            </w:pPr>
            <w:r>
              <w:t>Inclusión decreto de austeridad 062 de 2024, 199 de 2024, Circular 001 de 2024 y Circular 003 de 2024 y actualización de políticas de operación.</w:t>
            </w:r>
          </w:p>
        </w:tc>
      </w:tr>
      <w:tr w:rsidR="00D32972" w14:paraId="75F9FBA0" w14:textId="77777777" w:rsidTr="000C1DD4">
        <w:trPr>
          <w:trHeight w:val="369"/>
        </w:trPr>
        <w:tc>
          <w:tcPr>
            <w:tcW w:w="521" w:type="pct"/>
            <w:vAlign w:val="center"/>
          </w:tcPr>
          <w:p w14:paraId="48DBB4FD" w14:textId="77777777" w:rsidR="00D32972" w:rsidRPr="00260F2E" w:rsidRDefault="00D32972" w:rsidP="000C1DD4">
            <w:pPr>
              <w:pStyle w:val="TableParagraph"/>
              <w:spacing w:before="49"/>
              <w:jc w:val="both"/>
              <w:rPr>
                <w:spacing w:val="-2"/>
              </w:rPr>
            </w:pPr>
            <w:r>
              <w:rPr>
                <w:spacing w:val="-2"/>
              </w:rPr>
              <w:t>004</w:t>
            </w:r>
          </w:p>
        </w:tc>
        <w:tc>
          <w:tcPr>
            <w:tcW w:w="660" w:type="pct"/>
            <w:vAlign w:val="center"/>
          </w:tcPr>
          <w:p w14:paraId="2FBB2C8C" w14:textId="77777777" w:rsidR="00D32972" w:rsidRDefault="00D32972" w:rsidP="000C1DD4">
            <w:pPr>
              <w:pStyle w:val="TableParagraph"/>
              <w:spacing w:before="49"/>
              <w:jc w:val="both"/>
              <w:rPr>
                <w:spacing w:val="-2"/>
              </w:rPr>
            </w:pPr>
            <w:r>
              <w:rPr>
                <w:spacing w:val="-2"/>
              </w:rPr>
              <w:t>Enero de 2025</w:t>
            </w:r>
          </w:p>
        </w:tc>
        <w:tc>
          <w:tcPr>
            <w:tcW w:w="3819" w:type="pct"/>
          </w:tcPr>
          <w:p w14:paraId="3AA8BA25" w14:textId="77777777" w:rsidR="00D32972" w:rsidRDefault="00D32972" w:rsidP="000C1DD4">
            <w:pPr>
              <w:pStyle w:val="TableParagraph"/>
              <w:spacing w:before="49"/>
              <w:jc w:val="both"/>
            </w:pPr>
            <w:r>
              <w:t>Creación</w:t>
            </w:r>
            <w:r>
              <w:rPr>
                <w:spacing w:val="-6"/>
              </w:rPr>
              <w:t xml:space="preserve"> </w:t>
            </w:r>
            <w:r>
              <w:t>y adopción</w:t>
            </w:r>
            <w:r>
              <w:rPr>
                <w:spacing w:val="-2"/>
              </w:rPr>
              <w:t xml:space="preserve"> </w:t>
            </w:r>
            <w:r>
              <w:t>del</w:t>
            </w:r>
            <w:r>
              <w:rPr>
                <w:spacing w:val="-1"/>
              </w:rPr>
              <w:t xml:space="preserve"> </w:t>
            </w:r>
            <w:r>
              <w:t>documento</w:t>
            </w:r>
            <w:r>
              <w:rPr>
                <w:spacing w:val="2"/>
              </w:rPr>
              <w:t xml:space="preserve"> </w:t>
            </w:r>
            <w:r>
              <w:t>plan</w:t>
            </w:r>
            <w:r>
              <w:rPr>
                <w:spacing w:val="-3"/>
              </w:rPr>
              <w:t xml:space="preserve"> </w:t>
            </w:r>
            <w:r>
              <w:t>de austeridad</w:t>
            </w:r>
            <w:r>
              <w:rPr>
                <w:spacing w:val="-2"/>
              </w:rPr>
              <w:t xml:space="preserve"> </w:t>
            </w:r>
            <w:r>
              <w:t>en</w:t>
            </w:r>
            <w:r>
              <w:rPr>
                <w:spacing w:val="-2"/>
              </w:rPr>
              <w:t xml:space="preserve"> </w:t>
            </w:r>
            <w:r>
              <w:t>el</w:t>
            </w:r>
            <w:r>
              <w:rPr>
                <w:spacing w:val="-2"/>
              </w:rPr>
              <w:t xml:space="preserve"> </w:t>
            </w:r>
            <w:r>
              <w:t>gasto</w:t>
            </w:r>
            <w:r>
              <w:rPr>
                <w:spacing w:val="-2"/>
              </w:rPr>
              <w:t xml:space="preserve"> </w:t>
            </w:r>
            <w:r>
              <w:t>vigencia</w:t>
            </w:r>
            <w:r>
              <w:rPr>
                <w:spacing w:val="-4"/>
              </w:rPr>
              <w:t xml:space="preserve"> </w:t>
            </w:r>
            <w:r>
              <w:t>2025.</w:t>
            </w:r>
          </w:p>
        </w:tc>
      </w:tr>
      <w:tr w:rsidR="00D32972" w14:paraId="5155F3E1" w14:textId="77777777" w:rsidTr="000C1DD4">
        <w:trPr>
          <w:trHeight w:val="369"/>
        </w:trPr>
        <w:tc>
          <w:tcPr>
            <w:tcW w:w="521" w:type="pct"/>
            <w:vAlign w:val="center"/>
          </w:tcPr>
          <w:p w14:paraId="12370F55" w14:textId="77777777" w:rsidR="00D32972" w:rsidRDefault="00D32972" w:rsidP="000C1DD4">
            <w:pPr>
              <w:pStyle w:val="TableParagraph"/>
              <w:spacing w:before="49"/>
              <w:jc w:val="both"/>
              <w:rPr>
                <w:spacing w:val="-2"/>
              </w:rPr>
            </w:pPr>
            <w:r>
              <w:rPr>
                <w:spacing w:val="-2"/>
              </w:rPr>
              <w:t>005</w:t>
            </w:r>
          </w:p>
        </w:tc>
        <w:tc>
          <w:tcPr>
            <w:tcW w:w="660" w:type="pct"/>
            <w:vAlign w:val="center"/>
          </w:tcPr>
          <w:p w14:paraId="6553DA10" w14:textId="77777777" w:rsidR="00D32972" w:rsidRDefault="00D32972" w:rsidP="000C1DD4">
            <w:pPr>
              <w:pStyle w:val="TableParagraph"/>
              <w:spacing w:before="49"/>
              <w:jc w:val="both"/>
              <w:rPr>
                <w:spacing w:val="-2"/>
              </w:rPr>
            </w:pPr>
            <w:r>
              <w:rPr>
                <w:spacing w:val="-2"/>
              </w:rPr>
              <w:t>Julio de 2025</w:t>
            </w:r>
          </w:p>
        </w:tc>
        <w:tc>
          <w:tcPr>
            <w:tcW w:w="3819" w:type="pct"/>
          </w:tcPr>
          <w:p w14:paraId="5CE17BC4" w14:textId="77777777" w:rsidR="00D32972" w:rsidRDefault="00D32972" w:rsidP="000C1DD4">
            <w:pPr>
              <w:pStyle w:val="TableParagraph"/>
              <w:spacing w:before="49"/>
              <w:jc w:val="both"/>
            </w:pPr>
            <w:r w:rsidRPr="00FD479D">
              <w:t>Ajuste en los gastos elegib</w:t>
            </w:r>
            <w:r>
              <w:t>les determinados por la entidad: se deja como gasto elegible telefonía fija y se elimina el gasto de caja menor.</w:t>
            </w:r>
          </w:p>
        </w:tc>
      </w:tr>
      <w:tr w:rsidR="00D32972" w14:paraId="3A9963F1" w14:textId="77777777" w:rsidTr="000C1DD4">
        <w:trPr>
          <w:trHeight w:val="369"/>
        </w:trPr>
        <w:tc>
          <w:tcPr>
            <w:tcW w:w="521" w:type="pct"/>
            <w:vAlign w:val="center"/>
          </w:tcPr>
          <w:p w14:paraId="59382F9F" w14:textId="0333B50A" w:rsidR="00D32972" w:rsidRDefault="00D32972" w:rsidP="000C1DD4">
            <w:pPr>
              <w:pStyle w:val="TableParagraph"/>
              <w:spacing w:before="49"/>
              <w:jc w:val="both"/>
              <w:rPr>
                <w:spacing w:val="-2"/>
              </w:rPr>
            </w:pPr>
            <w:r>
              <w:rPr>
                <w:spacing w:val="-2"/>
              </w:rPr>
              <w:t>006</w:t>
            </w:r>
          </w:p>
        </w:tc>
        <w:tc>
          <w:tcPr>
            <w:tcW w:w="660" w:type="pct"/>
            <w:vAlign w:val="center"/>
          </w:tcPr>
          <w:p w14:paraId="5B87D50E" w14:textId="68E6F5E3" w:rsidR="00D32972" w:rsidRDefault="00D32972" w:rsidP="000C1DD4">
            <w:pPr>
              <w:pStyle w:val="TableParagraph"/>
              <w:spacing w:before="49"/>
              <w:jc w:val="both"/>
              <w:rPr>
                <w:spacing w:val="-2"/>
              </w:rPr>
            </w:pPr>
            <w:r>
              <w:rPr>
                <w:spacing w:val="-2"/>
              </w:rPr>
              <w:t>Diciembre de 2025</w:t>
            </w:r>
          </w:p>
        </w:tc>
        <w:tc>
          <w:tcPr>
            <w:tcW w:w="3819" w:type="pct"/>
          </w:tcPr>
          <w:p w14:paraId="05056251" w14:textId="176B0A01" w:rsidR="00D32972" w:rsidRPr="00FD479D" w:rsidRDefault="00D32972" w:rsidP="000C1DD4">
            <w:pPr>
              <w:pStyle w:val="TableParagraph"/>
              <w:spacing w:before="49"/>
              <w:jc w:val="both"/>
            </w:pPr>
            <w:r>
              <w:t xml:space="preserve">Cambio en estructura, inclusión de marco institucional. </w:t>
            </w:r>
          </w:p>
        </w:tc>
      </w:tr>
    </w:tbl>
    <w:p w14:paraId="6979EB3B" w14:textId="77777777" w:rsidR="00D32972" w:rsidRPr="00D32972" w:rsidRDefault="00D32972" w:rsidP="00D32972">
      <w:pPr>
        <w:pStyle w:val="Textoindependiente"/>
        <w:jc w:val="both"/>
        <w:rPr>
          <w:b/>
          <w:sz w:val="20"/>
          <w:lang w:val="es-CO"/>
        </w:rPr>
      </w:pPr>
    </w:p>
    <w:p w14:paraId="0542373D" w14:textId="77777777" w:rsidR="00D32972" w:rsidRPr="00D32972" w:rsidRDefault="00D32972" w:rsidP="00D32972">
      <w:pPr>
        <w:pStyle w:val="Textoindependiente"/>
        <w:jc w:val="both"/>
        <w:rPr>
          <w:b/>
          <w:sz w:val="20"/>
          <w:lang w:val="es-CO"/>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6"/>
        <w:gridCol w:w="3051"/>
        <w:gridCol w:w="2991"/>
      </w:tblGrid>
      <w:tr w:rsidR="00D32972" w14:paraId="1B06AF46" w14:textId="77777777" w:rsidTr="000C1DD4">
        <w:trPr>
          <w:trHeight w:val="268"/>
        </w:trPr>
        <w:tc>
          <w:tcPr>
            <w:tcW w:w="1578" w:type="pct"/>
            <w:shd w:val="clear" w:color="auto" w:fill="D0CECE"/>
          </w:tcPr>
          <w:p w14:paraId="71E32667" w14:textId="77777777" w:rsidR="00D32972" w:rsidRDefault="00D32972" w:rsidP="000C1DD4">
            <w:pPr>
              <w:pStyle w:val="TableParagraph"/>
              <w:spacing w:line="248" w:lineRule="exact"/>
              <w:jc w:val="both"/>
              <w:rPr>
                <w:b/>
              </w:rPr>
            </w:pPr>
            <w:r>
              <w:rPr>
                <w:b/>
              </w:rPr>
              <w:t>ELABORADO</w:t>
            </w:r>
            <w:r>
              <w:rPr>
                <w:b/>
                <w:spacing w:val="-3"/>
              </w:rPr>
              <w:t xml:space="preserve"> </w:t>
            </w:r>
            <w:r>
              <w:rPr>
                <w:b/>
              </w:rPr>
              <w:t>POR:</w:t>
            </w:r>
          </w:p>
        </w:tc>
        <w:tc>
          <w:tcPr>
            <w:tcW w:w="1728" w:type="pct"/>
            <w:shd w:val="clear" w:color="auto" w:fill="D0CECE"/>
          </w:tcPr>
          <w:p w14:paraId="324539BA" w14:textId="77777777" w:rsidR="00D32972" w:rsidRDefault="00D32972" w:rsidP="000C1DD4">
            <w:pPr>
              <w:pStyle w:val="TableParagraph"/>
              <w:spacing w:line="248" w:lineRule="exact"/>
              <w:jc w:val="both"/>
              <w:rPr>
                <w:b/>
              </w:rPr>
            </w:pPr>
            <w:r>
              <w:rPr>
                <w:b/>
              </w:rPr>
              <w:t>REVISADO</w:t>
            </w:r>
            <w:r>
              <w:rPr>
                <w:b/>
                <w:spacing w:val="-3"/>
              </w:rPr>
              <w:t xml:space="preserve"> </w:t>
            </w:r>
            <w:r>
              <w:rPr>
                <w:b/>
              </w:rPr>
              <w:t>POR:</w:t>
            </w:r>
          </w:p>
        </w:tc>
        <w:tc>
          <w:tcPr>
            <w:tcW w:w="1694" w:type="pct"/>
            <w:shd w:val="clear" w:color="auto" w:fill="D0CECE"/>
          </w:tcPr>
          <w:p w14:paraId="24C4553C" w14:textId="77777777" w:rsidR="00D32972" w:rsidRDefault="00D32972" w:rsidP="000C1DD4">
            <w:pPr>
              <w:pStyle w:val="TableParagraph"/>
              <w:spacing w:line="248" w:lineRule="exact"/>
              <w:jc w:val="both"/>
              <w:rPr>
                <w:b/>
              </w:rPr>
            </w:pPr>
            <w:r>
              <w:rPr>
                <w:b/>
              </w:rPr>
              <w:t>APROBADO</w:t>
            </w:r>
            <w:r>
              <w:rPr>
                <w:b/>
                <w:spacing w:val="-3"/>
              </w:rPr>
              <w:t xml:space="preserve"> </w:t>
            </w:r>
            <w:r>
              <w:rPr>
                <w:b/>
              </w:rPr>
              <w:t>POR:</w:t>
            </w:r>
          </w:p>
        </w:tc>
      </w:tr>
      <w:tr w:rsidR="00D32972" w14:paraId="215CFB32" w14:textId="77777777" w:rsidTr="000C1DD4">
        <w:trPr>
          <w:trHeight w:val="2150"/>
        </w:trPr>
        <w:tc>
          <w:tcPr>
            <w:tcW w:w="1578" w:type="pct"/>
          </w:tcPr>
          <w:p w14:paraId="6A7EC70D" w14:textId="77777777" w:rsidR="00D32972" w:rsidRDefault="00D32972" w:rsidP="0014220F">
            <w:pPr>
              <w:pStyle w:val="TableParagraph"/>
              <w:jc w:val="center"/>
            </w:pPr>
            <w:r>
              <w:t>Sonia</w:t>
            </w:r>
            <w:r>
              <w:rPr>
                <w:spacing w:val="-1"/>
              </w:rPr>
              <w:t xml:space="preserve"> </w:t>
            </w:r>
            <w:r>
              <w:t>Mireya</w:t>
            </w:r>
            <w:r>
              <w:rPr>
                <w:spacing w:val="-3"/>
              </w:rPr>
              <w:t xml:space="preserve"> </w:t>
            </w:r>
            <w:r>
              <w:t>Alfonso</w:t>
            </w:r>
          </w:p>
          <w:p w14:paraId="1CA72786" w14:textId="77777777" w:rsidR="00D32972" w:rsidRDefault="00D32972" w:rsidP="0014220F">
            <w:pPr>
              <w:pStyle w:val="TableParagraph"/>
              <w:spacing w:before="1"/>
              <w:jc w:val="center"/>
              <w:rPr>
                <w:b/>
              </w:rPr>
            </w:pPr>
            <w:r>
              <w:rPr>
                <w:b/>
              </w:rPr>
              <w:t>Contratista</w:t>
            </w:r>
            <w:r>
              <w:rPr>
                <w:b/>
                <w:spacing w:val="-5"/>
              </w:rPr>
              <w:t xml:space="preserve"> </w:t>
            </w:r>
            <w:r>
              <w:rPr>
                <w:b/>
              </w:rPr>
              <w:t>SFA</w:t>
            </w:r>
          </w:p>
          <w:p w14:paraId="53A40570" w14:textId="77777777" w:rsidR="00D32972" w:rsidRDefault="00D32972" w:rsidP="0014220F">
            <w:pPr>
              <w:pStyle w:val="TableParagraph"/>
              <w:spacing w:before="1"/>
              <w:jc w:val="center"/>
              <w:rPr>
                <w:b/>
              </w:rPr>
            </w:pPr>
          </w:p>
          <w:p w14:paraId="567177A6" w14:textId="77777777" w:rsidR="00D32972" w:rsidRPr="005F5237" w:rsidRDefault="00D32972" w:rsidP="0014220F">
            <w:pPr>
              <w:pStyle w:val="TableParagraph"/>
              <w:spacing w:before="1"/>
              <w:jc w:val="center"/>
              <w:rPr>
                <w:bCs/>
              </w:rPr>
            </w:pPr>
            <w:r w:rsidRPr="005F5237">
              <w:rPr>
                <w:bCs/>
              </w:rPr>
              <w:t>Valeria Romero</w:t>
            </w:r>
          </w:p>
          <w:p w14:paraId="5A07EC9A" w14:textId="77777777" w:rsidR="00D32972" w:rsidRDefault="00D32972" w:rsidP="0014220F">
            <w:pPr>
              <w:pStyle w:val="TableParagraph"/>
              <w:spacing w:before="1"/>
              <w:jc w:val="center"/>
              <w:rPr>
                <w:b/>
              </w:rPr>
            </w:pPr>
            <w:r>
              <w:rPr>
                <w:b/>
              </w:rPr>
              <w:t>Contratista</w:t>
            </w:r>
            <w:r>
              <w:rPr>
                <w:b/>
                <w:spacing w:val="-5"/>
              </w:rPr>
              <w:t xml:space="preserve"> </w:t>
            </w:r>
            <w:r>
              <w:rPr>
                <w:b/>
              </w:rPr>
              <w:t>área Administrativa</w:t>
            </w:r>
          </w:p>
          <w:p w14:paraId="7D0CACDA" w14:textId="77777777" w:rsidR="00D32972" w:rsidRDefault="00D32972" w:rsidP="0014220F">
            <w:pPr>
              <w:pStyle w:val="TableParagraph"/>
              <w:jc w:val="center"/>
              <w:rPr>
                <w:b/>
              </w:rPr>
            </w:pPr>
          </w:p>
          <w:p w14:paraId="6A503063" w14:textId="77777777" w:rsidR="00D32972" w:rsidRDefault="00D32972" w:rsidP="0014220F">
            <w:pPr>
              <w:pStyle w:val="TableParagraph"/>
              <w:jc w:val="center"/>
            </w:pPr>
            <w:r>
              <w:t>Brayan</w:t>
            </w:r>
            <w:r>
              <w:rPr>
                <w:spacing w:val="-2"/>
              </w:rPr>
              <w:t xml:space="preserve"> </w:t>
            </w:r>
            <w:r>
              <w:t>Engativá</w:t>
            </w:r>
          </w:p>
          <w:p w14:paraId="215D3649" w14:textId="77777777" w:rsidR="00D32972" w:rsidRDefault="00D32972" w:rsidP="0014220F">
            <w:pPr>
              <w:pStyle w:val="TableParagraph"/>
              <w:spacing w:before="1" w:line="267" w:lineRule="exact"/>
              <w:jc w:val="center"/>
              <w:rPr>
                <w:b/>
              </w:rPr>
            </w:pPr>
            <w:r>
              <w:rPr>
                <w:b/>
              </w:rPr>
              <w:t>Enlace</w:t>
            </w:r>
            <w:r>
              <w:rPr>
                <w:b/>
                <w:spacing w:val="-2"/>
              </w:rPr>
              <w:t xml:space="preserve"> </w:t>
            </w:r>
            <w:r>
              <w:rPr>
                <w:b/>
              </w:rPr>
              <w:t>del</w:t>
            </w:r>
            <w:r>
              <w:rPr>
                <w:b/>
                <w:spacing w:val="-1"/>
              </w:rPr>
              <w:t xml:space="preserve"> </w:t>
            </w:r>
            <w:r>
              <w:rPr>
                <w:b/>
              </w:rPr>
              <w:t>proceso</w:t>
            </w:r>
            <w:r>
              <w:t xml:space="preserve"> contratista Subdirección Financiera y Administrativa</w:t>
            </w:r>
          </w:p>
          <w:p w14:paraId="0FF84CB7" w14:textId="77777777" w:rsidR="00D32972" w:rsidRDefault="00D32972" w:rsidP="0014220F">
            <w:pPr>
              <w:pStyle w:val="TableParagraph"/>
              <w:spacing w:line="267" w:lineRule="exact"/>
              <w:jc w:val="center"/>
            </w:pPr>
          </w:p>
        </w:tc>
        <w:tc>
          <w:tcPr>
            <w:tcW w:w="1728" w:type="pct"/>
          </w:tcPr>
          <w:p w14:paraId="43A3B2D1" w14:textId="725CE146" w:rsidR="00D32972" w:rsidRDefault="00D32972" w:rsidP="0014220F">
            <w:pPr>
              <w:pStyle w:val="TableParagraph"/>
              <w:ind w:firstLine="2"/>
              <w:jc w:val="center"/>
              <w:rPr>
                <w:spacing w:val="1"/>
              </w:rPr>
            </w:pPr>
            <w:r>
              <w:t>Ana Dilfa Pardo Suárez</w:t>
            </w:r>
          </w:p>
          <w:p w14:paraId="7A0FC773" w14:textId="77777777" w:rsidR="00D32972" w:rsidRDefault="00D32972" w:rsidP="0014220F">
            <w:pPr>
              <w:pStyle w:val="TableParagraph"/>
              <w:ind w:firstLine="2"/>
              <w:jc w:val="center"/>
            </w:pPr>
            <w:r>
              <w:rPr>
                <w:b/>
              </w:rPr>
              <w:t xml:space="preserve">Responsable del Proceso </w:t>
            </w:r>
            <w:r w:rsidRPr="003B28F5">
              <w:rPr>
                <w:b/>
              </w:rPr>
              <w:t>Área Administrativa</w:t>
            </w:r>
          </w:p>
          <w:p w14:paraId="4A638A93" w14:textId="77777777" w:rsidR="00D32972" w:rsidRDefault="00D32972" w:rsidP="0014220F">
            <w:pPr>
              <w:pStyle w:val="TableParagraph"/>
              <w:jc w:val="center"/>
              <w:rPr>
                <w:b/>
              </w:rPr>
            </w:pPr>
          </w:p>
          <w:p w14:paraId="67C816B8" w14:textId="77777777" w:rsidR="00D32972" w:rsidRDefault="00D32972" w:rsidP="0014220F">
            <w:pPr>
              <w:pStyle w:val="TableParagraph"/>
              <w:jc w:val="center"/>
              <w:rPr>
                <w:b/>
              </w:rPr>
            </w:pPr>
          </w:p>
          <w:p w14:paraId="021C9193" w14:textId="77777777" w:rsidR="00D32972" w:rsidRDefault="00D32972" w:rsidP="0014220F">
            <w:pPr>
              <w:pStyle w:val="TableParagraph"/>
              <w:spacing w:line="267" w:lineRule="exact"/>
              <w:jc w:val="center"/>
            </w:pPr>
            <w:r>
              <w:t>Andrea</w:t>
            </w:r>
            <w:r w:rsidRPr="00376143">
              <w:t xml:space="preserve"> Betancur Grajales</w:t>
            </w:r>
          </w:p>
          <w:p w14:paraId="1D096A21" w14:textId="77777777" w:rsidR="00D32972" w:rsidRDefault="00D32972" w:rsidP="0014220F">
            <w:pPr>
              <w:pStyle w:val="TableParagraph"/>
              <w:spacing w:line="267" w:lineRule="exact"/>
              <w:jc w:val="center"/>
              <w:rPr>
                <w:b/>
              </w:rPr>
            </w:pPr>
            <w:r>
              <w:rPr>
                <w:b/>
              </w:rPr>
              <w:t>Asesor</w:t>
            </w:r>
            <w:r>
              <w:rPr>
                <w:b/>
                <w:spacing w:val="-3"/>
              </w:rPr>
              <w:t xml:space="preserve"> </w:t>
            </w:r>
            <w:r>
              <w:rPr>
                <w:b/>
              </w:rPr>
              <w:t>OAP</w:t>
            </w:r>
          </w:p>
          <w:p w14:paraId="0D393089" w14:textId="77777777" w:rsidR="00D32972" w:rsidRDefault="00D32972" w:rsidP="0014220F">
            <w:pPr>
              <w:pStyle w:val="TableParagraph"/>
              <w:spacing w:line="252" w:lineRule="exact"/>
              <w:jc w:val="center"/>
            </w:pPr>
            <w:r>
              <w:t>Contratista</w:t>
            </w:r>
            <w:r>
              <w:rPr>
                <w:spacing w:val="-2"/>
              </w:rPr>
              <w:t xml:space="preserve"> </w:t>
            </w:r>
            <w:r>
              <w:t>OAP</w:t>
            </w:r>
          </w:p>
        </w:tc>
        <w:tc>
          <w:tcPr>
            <w:tcW w:w="1694" w:type="pct"/>
          </w:tcPr>
          <w:p w14:paraId="515AE960" w14:textId="27F5206A" w:rsidR="00D32972" w:rsidRDefault="00D32972" w:rsidP="0014220F">
            <w:pPr>
              <w:pStyle w:val="TableParagraph"/>
              <w:jc w:val="center"/>
            </w:pPr>
            <w:r>
              <w:t>Manuel Fernando Isaza González</w:t>
            </w:r>
          </w:p>
          <w:p w14:paraId="27B7DDE5" w14:textId="77777777" w:rsidR="00D32972" w:rsidRDefault="00D32972" w:rsidP="0014220F">
            <w:pPr>
              <w:pStyle w:val="TableParagraph"/>
              <w:spacing w:before="1"/>
              <w:jc w:val="center"/>
              <w:rPr>
                <w:b/>
              </w:rPr>
            </w:pPr>
            <w:r>
              <w:rPr>
                <w:b/>
              </w:rPr>
              <w:t>Líder</w:t>
            </w:r>
            <w:r>
              <w:rPr>
                <w:b/>
                <w:spacing w:val="-2"/>
              </w:rPr>
              <w:t xml:space="preserve"> </w:t>
            </w:r>
            <w:r>
              <w:rPr>
                <w:b/>
              </w:rPr>
              <w:t>del</w:t>
            </w:r>
            <w:r>
              <w:rPr>
                <w:b/>
                <w:spacing w:val="-3"/>
              </w:rPr>
              <w:t xml:space="preserve"> </w:t>
            </w:r>
            <w:r>
              <w:rPr>
                <w:b/>
              </w:rPr>
              <w:t>Proceso</w:t>
            </w:r>
          </w:p>
          <w:p w14:paraId="53C861BF" w14:textId="77777777" w:rsidR="00D32972" w:rsidRDefault="00D32972" w:rsidP="0014220F">
            <w:pPr>
              <w:pStyle w:val="TableParagraph"/>
              <w:jc w:val="center"/>
            </w:pPr>
            <w:r>
              <w:t>Subdirectora</w:t>
            </w:r>
            <w:r>
              <w:rPr>
                <w:spacing w:val="-2"/>
              </w:rPr>
              <w:t xml:space="preserve"> </w:t>
            </w:r>
            <w:r>
              <w:t>Financiera</w:t>
            </w:r>
            <w:r>
              <w:rPr>
                <w:spacing w:val="-2"/>
              </w:rPr>
              <w:t xml:space="preserve"> </w:t>
            </w:r>
            <w:r>
              <w:t>y</w:t>
            </w:r>
            <w:r>
              <w:rPr>
                <w:spacing w:val="-2"/>
              </w:rPr>
              <w:t xml:space="preserve"> </w:t>
            </w:r>
            <w:r>
              <w:t>Administrativa</w:t>
            </w:r>
          </w:p>
          <w:p w14:paraId="495AC822" w14:textId="77777777" w:rsidR="00D32972" w:rsidRDefault="00D32972" w:rsidP="0014220F">
            <w:pPr>
              <w:pStyle w:val="TableParagraph"/>
              <w:spacing w:before="1"/>
              <w:jc w:val="center"/>
              <w:rPr>
                <w:b/>
              </w:rPr>
            </w:pPr>
          </w:p>
          <w:p w14:paraId="3ABCA1D5" w14:textId="77777777" w:rsidR="00D32972" w:rsidRDefault="00D32972" w:rsidP="0014220F">
            <w:pPr>
              <w:pStyle w:val="TableParagraph"/>
              <w:spacing w:line="267" w:lineRule="exact"/>
              <w:jc w:val="center"/>
            </w:pPr>
            <w:r w:rsidRPr="001B2926">
              <w:t>Joaquín Manuel Granados Rodríguez</w:t>
            </w:r>
          </w:p>
          <w:p w14:paraId="71994E47" w14:textId="77777777" w:rsidR="00D32972" w:rsidRDefault="00D32972" w:rsidP="0014220F">
            <w:pPr>
              <w:pStyle w:val="TableParagraph"/>
              <w:spacing w:line="267" w:lineRule="exact"/>
              <w:jc w:val="center"/>
              <w:rPr>
                <w:b/>
              </w:rPr>
            </w:pPr>
            <w:r>
              <w:rPr>
                <w:b/>
              </w:rPr>
              <w:t>Jefe</w:t>
            </w:r>
            <w:r>
              <w:rPr>
                <w:b/>
                <w:spacing w:val="-3"/>
              </w:rPr>
              <w:t xml:space="preserve"> </w:t>
            </w:r>
            <w:r>
              <w:rPr>
                <w:b/>
              </w:rPr>
              <w:t>OAP</w:t>
            </w:r>
          </w:p>
        </w:tc>
      </w:tr>
    </w:tbl>
    <w:p w14:paraId="071D7B51" w14:textId="77777777" w:rsidR="00D32972" w:rsidRDefault="00D32972" w:rsidP="00D32972">
      <w:pPr>
        <w:jc w:val="both"/>
      </w:pPr>
    </w:p>
    <w:p w14:paraId="20D9A67A" w14:textId="77777777" w:rsidR="00513E85" w:rsidRPr="003F050A" w:rsidRDefault="00513E85" w:rsidP="003F050A">
      <w:pPr>
        <w:jc w:val="both"/>
        <w:rPr>
          <w:rFonts w:ascii="Arial" w:hAnsi="Arial" w:cs="Arial"/>
          <w:b/>
          <w:bCs/>
          <w:sz w:val="20"/>
          <w:szCs w:val="20"/>
          <w:lang w:val="es-CO" w:eastAsia="en-US"/>
        </w:rPr>
      </w:pPr>
    </w:p>
    <w:sectPr w:rsidR="00513E85" w:rsidRPr="003F050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A86D" w14:textId="77777777" w:rsidR="005C6FCD" w:rsidRDefault="005C6FCD" w:rsidP="005E293F">
      <w:r>
        <w:separator/>
      </w:r>
    </w:p>
  </w:endnote>
  <w:endnote w:type="continuationSeparator" w:id="0">
    <w:p w14:paraId="6C956AC5" w14:textId="77777777" w:rsidR="005C6FCD" w:rsidRDefault="005C6FCD" w:rsidP="005E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AE8C" w14:textId="78D00856" w:rsidR="003F050A" w:rsidRDefault="003F050A">
    <w:pPr>
      <w:pStyle w:val="Piedepgina"/>
    </w:pPr>
    <w:r>
      <w:rPr>
        <w:rFonts w:asciiTheme="majorHAnsi" w:hAnsiTheme="majorHAnsi" w:cstheme="majorHAnsi"/>
        <w:noProof/>
        <w:lang w:val="es-CO" w:eastAsia="es-CO"/>
      </w:rPr>
      <w:drawing>
        <wp:anchor distT="0" distB="0" distL="114300" distR="114300" simplePos="0" relativeHeight="251669504" behindDoc="0" locked="1" layoutInCell="1" allowOverlap="0" wp14:anchorId="5FDCCFA4" wp14:editId="64A64C85">
          <wp:simplePos x="0" y="0"/>
          <wp:positionH relativeFrom="page">
            <wp:align>right</wp:align>
          </wp:positionH>
          <wp:positionV relativeFrom="page">
            <wp:posOffset>8734425</wp:posOffset>
          </wp:positionV>
          <wp:extent cx="7772400" cy="1079500"/>
          <wp:effectExtent l="0" t="0" r="0" b="0"/>
          <wp:wrapSquare wrapText="bothSides"/>
          <wp:docPr id="1282646163" name="Imagen 1282646163"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46163" name="Imagen 1282646163" descr="Forma&#10;&#10;El contenido generado por IA puede ser incorrecto."/>
                  <pic:cNvPicPr/>
                </pic:nvPicPr>
                <pic:blipFill>
                  <a:blip r:embed="rId1"/>
                  <a:stretch>
                    <a:fillRect/>
                  </a:stretch>
                </pic:blipFill>
                <pic:spPr>
                  <a:xfrm>
                    <a:off x="0" y="0"/>
                    <a:ext cx="7772400" cy="1079500"/>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2727" w14:textId="534914B0" w:rsidR="005E293F" w:rsidRDefault="005E293F">
    <w:pPr>
      <w:pStyle w:val="Piedepgina"/>
    </w:pPr>
    <w:r>
      <w:rPr>
        <w:rFonts w:asciiTheme="majorHAnsi" w:hAnsiTheme="majorHAnsi" w:cstheme="majorHAnsi"/>
        <w:noProof/>
        <w:lang w:val="es-CO" w:eastAsia="es-CO"/>
      </w:rPr>
      <w:drawing>
        <wp:anchor distT="0" distB="0" distL="114300" distR="114300" simplePos="0" relativeHeight="251661312" behindDoc="0" locked="1" layoutInCell="1" allowOverlap="0" wp14:anchorId="35AB740A" wp14:editId="14D66190">
          <wp:simplePos x="0" y="0"/>
          <wp:positionH relativeFrom="page">
            <wp:align>right</wp:align>
          </wp:positionH>
          <wp:positionV relativeFrom="page">
            <wp:posOffset>9165590</wp:posOffset>
          </wp:positionV>
          <wp:extent cx="7772400" cy="1079500"/>
          <wp:effectExtent l="0" t="0" r="0" b="0"/>
          <wp:wrapSquare wrapText="bothSides"/>
          <wp:docPr id="2"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El contenido generado por IA puede ser incorrecto."/>
                  <pic:cNvPicPr/>
                </pic:nvPicPr>
                <pic:blipFill>
                  <a:blip r:embed="rId1"/>
                  <a:stretch>
                    <a:fillRect/>
                  </a:stretch>
                </pic:blipFill>
                <pic:spPr>
                  <a:xfrm>
                    <a:off x="0" y="0"/>
                    <a:ext cx="7772400" cy="107950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59BE" w14:textId="77777777" w:rsidR="005C6FCD" w:rsidRDefault="005C6FCD" w:rsidP="005E293F">
      <w:r>
        <w:separator/>
      </w:r>
    </w:p>
  </w:footnote>
  <w:footnote w:type="continuationSeparator" w:id="0">
    <w:p w14:paraId="71F38E9D" w14:textId="77777777" w:rsidR="005C6FCD" w:rsidRDefault="005C6FCD" w:rsidP="005E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7D8C" w14:textId="25632F08" w:rsidR="003F050A" w:rsidRDefault="003F050A">
    <w:pPr>
      <w:pStyle w:val="Encabezado"/>
    </w:pPr>
    <w:r>
      <w:rPr>
        <w:noProof/>
        <w:lang w:val="es-CO" w:eastAsia="es-CO"/>
      </w:rPr>
      <mc:AlternateContent>
        <mc:Choice Requires="wps">
          <w:drawing>
            <wp:anchor distT="0" distB="0" distL="114300" distR="114300" simplePos="0" relativeHeight="251667456" behindDoc="1" locked="0" layoutInCell="1" allowOverlap="1" wp14:anchorId="691013AE" wp14:editId="4FECF9A7">
              <wp:simplePos x="0" y="0"/>
              <wp:positionH relativeFrom="column">
                <wp:posOffset>4119880</wp:posOffset>
              </wp:positionH>
              <wp:positionV relativeFrom="paragraph">
                <wp:posOffset>301625</wp:posOffset>
              </wp:positionV>
              <wp:extent cx="2638425" cy="638175"/>
              <wp:effectExtent l="0" t="0" r="0" b="9525"/>
              <wp:wrapSquare wrapText="bothSides"/>
              <wp:docPr id="3" name="3 Cuadro de texto"/>
              <wp:cNvGraphicFramePr/>
              <a:graphic xmlns:a="http://schemas.openxmlformats.org/drawingml/2006/main">
                <a:graphicData uri="http://schemas.microsoft.com/office/word/2010/wordprocessingShape">
                  <wps:wsp>
                    <wps:cNvSpPr txBox="1"/>
                    <wps:spPr>
                      <a:xfrm>
                        <a:off x="0" y="0"/>
                        <a:ext cx="2638425" cy="638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29C145" w14:textId="1B400BE3" w:rsidR="003F050A" w:rsidRPr="00233988" w:rsidRDefault="003F050A" w:rsidP="003F050A">
                          <w:pPr>
                            <w:ind w:left="708" w:firstLine="708"/>
                            <w:jc w:val="center"/>
                            <w:rPr>
                              <w:rFonts w:asciiTheme="majorHAnsi" w:hAnsiTheme="majorHAnsi" w:cstheme="majorHAnsi"/>
                              <w:b/>
                              <w:bCs/>
                              <w:sz w:val="16"/>
                              <w:szCs w:val="16"/>
                            </w:rPr>
                          </w:pPr>
                          <w:r>
                            <w:rPr>
                              <w:rFonts w:asciiTheme="majorHAnsi" w:hAnsiTheme="majorHAnsi" w:cstheme="majorHAnsi"/>
                              <w:b/>
                              <w:bCs/>
                              <w:sz w:val="16"/>
                              <w:szCs w:val="16"/>
                            </w:rPr>
                            <w:t>PLAN DE AUSTERIDAD 2025 - 2027</w:t>
                          </w:r>
                        </w:p>
                        <w:p w14:paraId="7CE82FA2" w14:textId="77777777" w:rsidR="003F050A" w:rsidRPr="00233988" w:rsidRDefault="003F050A" w:rsidP="003F050A">
                          <w:pPr>
                            <w:jc w:val="right"/>
                            <w:rPr>
                              <w:rFonts w:asciiTheme="majorHAnsi" w:hAnsiTheme="majorHAnsi" w:cstheme="majorHAnsi"/>
                              <w:sz w:val="16"/>
                              <w:szCs w:val="16"/>
                            </w:rPr>
                          </w:pPr>
                          <w:r w:rsidRPr="00233988">
                            <w:rPr>
                              <w:rFonts w:asciiTheme="majorHAnsi" w:hAnsiTheme="majorHAnsi" w:cstheme="majorHAnsi"/>
                              <w:b/>
                              <w:bCs/>
                              <w:sz w:val="16"/>
                              <w:szCs w:val="16"/>
                            </w:rPr>
                            <w:t>CÓDIGO:</w:t>
                          </w:r>
                          <w:r w:rsidRPr="00233988">
                            <w:rPr>
                              <w:rFonts w:asciiTheme="majorHAnsi" w:hAnsiTheme="majorHAnsi" w:cstheme="majorHAnsi"/>
                              <w:sz w:val="16"/>
                              <w:szCs w:val="16"/>
                            </w:rPr>
                            <w:t xml:space="preserve"> </w:t>
                          </w:r>
                          <w:r>
                            <w:rPr>
                              <w:rFonts w:asciiTheme="majorHAnsi" w:hAnsiTheme="majorHAnsi" w:cstheme="majorHAnsi"/>
                              <w:sz w:val="16"/>
                              <w:szCs w:val="16"/>
                            </w:rPr>
                            <w:t>DCO – APO – GFO - 001</w:t>
                          </w:r>
                        </w:p>
                        <w:p w14:paraId="72784333" w14:textId="50AEDFB3" w:rsidR="003F050A" w:rsidRPr="00233988" w:rsidRDefault="003F050A" w:rsidP="003F050A">
                          <w:pPr>
                            <w:jc w:val="right"/>
                            <w:rPr>
                              <w:rFonts w:asciiTheme="majorHAnsi" w:hAnsiTheme="majorHAnsi" w:cstheme="majorHAnsi"/>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00</w:t>
                          </w:r>
                          <w:r>
                            <w:rPr>
                              <w:rFonts w:asciiTheme="majorHAnsi" w:hAnsiTheme="majorHAnsi" w:cstheme="majorHAnsi"/>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013AE" id="_x0000_t202" coordsize="21600,21600" o:spt="202" path="m,l,21600r21600,l21600,xe">
              <v:stroke joinstyle="miter"/>
              <v:path gradientshapeok="t" o:connecttype="rect"/>
            </v:shapetype>
            <v:shape id="3 Cuadro de texto" o:spid="_x0000_s1026" type="#_x0000_t202" style="position:absolute;margin-left:324.4pt;margin-top:23.75pt;width:207.75pt;height:5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" filled="f" stroked="f">
              <v:textbox>
                <w:txbxContent>
                  <w:p w14:paraId="2029C145" w14:textId="1B400BE3" w:rsidR="003F050A" w:rsidRPr="00233988" w:rsidRDefault="003F050A" w:rsidP="003F050A">
                    <w:pPr>
                      <w:ind w:left="708" w:firstLine="708"/>
                      <w:jc w:val="center"/>
                      <w:rPr>
                        <w:rFonts w:asciiTheme="majorHAnsi" w:hAnsiTheme="majorHAnsi" w:cstheme="majorHAnsi"/>
                        <w:b/>
                        <w:bCs/>
                        <w:sz w:val="16"/>
                        <w:szCs w:val="16"/>
                      </w:rPr>
                    </w:pPr>
                    <w:r>
                      <w:rPr>
                        <w:rFonts w:asciiTheme="majorHAnsi" w:hAnsiTheme="majorHAnsi" w:cstheme="majorHAnsi"/>
                        <w:b/>
                        <w:bCs/>
                        <w:sz w:val="16"/>
                        <w:szCs w:val="16"/>
                      </w:rPr>
                      <w:t>PLAN DE AUSTERIDAD 2025 - 2027</w:t>
                    </w:r>
                  </w:p>
                  <w:p w14:paraId="7CE82FA2" w14:textId="77777777" w:rsidR="003F050A" w:rsidRPr="00233988" w:rsidRDefault="003F050A" w:rsidP="003F050A">
                    <w:pPr>
                      <w:jc w:val="right"/>
                      <w:rPr>
                        <w:rFonts w:asciiTheme="majorHAnsi" w:hAnsiTheme="majorHAnsi" w:cstheme="majorHAnsi"/>
                        <w:sz w:val="16"/>
                        <w:szCs w:val="16"/>
                      </w:rPr>
                    </w:pPr>
                    <w:r w:rsidRPr="00233988">
                      <w:rPr>
                        <w:rFonts w:asciiTheme="majorHAnsi" w:hAnsiTheme="majorHAnsi" w:cstheme="majorHAnsi"/>
                        <w:b/>
                        <w:bCs/>
                        <w:sz w:val="16"/>
                        <w:szCs w:val="16"/>
                      </w:rPr>
                      <w:t>CÓDIGO:</w:t>
                    </w:r>
                    <w:r w:rsidRPr="00233988">
                      <w:rPr>
                        <w:rFonts w:asciiTheme="majorHAnsi" w:hAnsiTheme="majorHAnsi" w:cstheme="majorHAnsi"/>
                        <w:sz w:val="16"/>
                        <w:szCs w:val="16"/>
                      </w:rPr>
                      <w:t xml:space="preserve"> </w:t>
                    </w:r>
                    <w:r>
                      <w:rPr>
                        <w:rFonts w:asciiTheme="majorHAnsi" w:hAnsiTheme="majorHAnsi" w:cstheme="majorHAnsi"/>
                        <w:sz w:val="16"/>
                        <w:szCs w:val="16"/>
                      </w:rPr>
                      <w:t>DCO – APO – GFO - 001</w:t>
                    </w:r>
                  </w:p>
                  <w:p w14:paraId="72784333" w14:textId="50AEDFB3" w:rsidR="003F050A" w:rsidRPr="00233988" w:rsidRDefault="003F050A" w:rsidP="003F050A">
                    <w:pPr>
                      <w:jc w:val="right"/>
                      <w:rPr>
                        <w:rFonts w:asciiTheme="majorHAnsi" w:hAnsiTheme="majorHAnsi" w:cstheme="majorHAnsi"/>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00</w:t>
                    </w:r>
                    <w:r>
                      <w:rPr>
                        <w:rFonts w:asciiTheme="majorHAnsi" w:hAnsiTheme="majorHAnsi" w:cstheme="majorHAnsi"/>
                        <w:sz w:val="16"/>
                        <w:szCs w:val="16"/>
                      </w:rPr>
                      <w:t>1</w:t>
                    </w:r>
                  </w:p>
                </w:txbxContent>
              </v:textbox>
              <w10:wrap type="square"/>
            </v:shape>
          </w:pict>
        </mc:Fallback>
      </mc:AlternateContent>
    </w:r>
    <w:r>
      <w:rPr>
        <w:noProof/>
        <w:lang w:val="es-CO" w:eastAsia="es-CO"/>
      </w:rPr>
      <w:drawing>
        <wp:anchor distT="0" distB="0" distL="114300" distR="114300" simplePos="0" relativeHeight="251665408" behindDoc="1" locked="1" layoutInCell="1" allowOverlap="0" wp14:anchorId="1912265D" wp14:editId="1EDF964F">
          <wp:simplePos x="0" y="0"/>
          <wp:positionH relativeFrom="page">
            <wp:align>right</wp:align>
          </wp:positionH>
          <wp:positionV relativeFrom="page">
            <wp:posOffset>152400</wp:posOffset>
          </wp:positionV>
          <wp:extent cx="7775575" cy="863600"/>
          <wp:effectExtent l="0" t="0" r="0" b="0"/>
          <wp:wrapNone/>
          <wp:docPr id="1627588126" name="Imagen 162758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5575" cy="86360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F053" w14:textId="6D6CAA94" w:rsidR="005E293F" w:rsidRDefault="005E293F">
    <w:pPr>
      <w:pStyle w:val="Encabezado"/>
    </w:pPr>
    <w:r>
      <w:rPr>
        <w:noProof/>
      </w:rPr>
      <mc:AlternateContent>
        <mc:Choice Requires="wps">
          <w:drawing>
            <wp:anchor distT="45720" distB="45720" distL="114300" distR="114300" simplePos="0" relativeHeight="251663360" behindDoc="0" locked="0" layoutInCell="1" allowOverlap="1" wp14:anchorId="7CD8F12A" wp14:editId="3E19DADB">
              <wp:simplePos x="0" y="0"/>
              <wp:positionH relativeFrom="column">
                <wp:posOffset>3806190</wp:posOffset>
              </wp:positionH>
              <wp:positionV relativeFrom="paragraph">
                <wp:posOffset>-259080</wp:posOffset>
              </wp:positionV>
              <wp:extent cx="28575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41C3F5" w14:textId="7ED918A3" w:rsidR="005E293F" w:rsidRPr="00233988" w:rsidRDefault="005E293F" w:rsidP="005E293F">
                          <w:pPr>
                            <w:jc w:val="center"/>
                            <w:rPr>
                              <w:rFonts w:asciiTheme="majorHAnsi" w:hAnsiTheme="majorHAnsi" w:cstheme="majorHAnsi"/>
                              <w:b/>
                              <w:bCs/>
                              <w:sz w:val="16"/>
                              <w:szCs w:val="16"/>
                            </w:rPr>
                          </w:pPr>
                          <w:r>
                            <w:rPr>
                              <w:rFonts w:asciiTheme="majorHAnsi" w:hAnsiTheme="majorHAnsi" w:cstheme="majorHAnsi"/>
                              <w:b/>
                              <w:bCs/>
                              <w:sz w:val="16"/>
                              <w:szCs w:val="16"/>
                            </w:rPr>
                            <w:t xml:space="preserve">                     </w:t>
                          </w:r>
                          <w:r w:rsidR="00D32972">
                            <w:rPr>
                              <w:rFonts w:asciiTheme="majorHAnsi" w:hAnsiTheme="majorHAnsi" w:cstheme="majorHAnsi"/>
                              <w:b/>
                              <w:bCs/>
                              <w:sz w:val="16"/>
                              <w:szCs w:val="16"/>
                            </w:rPr>
                            <w:t xml:space="preserve">                                   </w:t>
                          </w:r>
                          <w:r>
                            <w:rPr>
                              <w:rFonts w:asciiTheme="majorHAnsi" w:hAnsiTheme="majorHAnsi" w:cstheme="majorHAnsi"/>
                              <w:b/>
                              <w:bCs/>
                              <w:sz w:val="16"/>
                              <w:szCs w:val="16"/>
                            </w:rPr>
                            <w:t>PLAN DE AUSTERIDAD 2025 -2027</w:t>
                          </w:r>
                        </w:p>
                        <w:p w14:paraId="6507740E" w14:textId="77777777" w:rsidR="005E293F" w:rsidRPr="00233988" w:rsidRDefault="005E293F" w:rsidP="005E293F">
                          <w:pPr>
                            <w:jc w:val="right"/>
                            <w:rPr>
                              <w:rFonts w:asciiTheme="majorHAnsi" w:hAnsiTheme="majorHAnsi" w:cstheme="majorHAnsi"/>
                              <w:sz w:val="16"/>
                              <w:szCs w:val="16"/>
                            </w:rPr>
                          </w:pPr>
                          <w:r w:rsidRPr="00233988">
                            <w:rPr>
                              <w:rFonts w:asciiTheme="majorHAnsi" w:hAnsiTheme="majorHAnsi" w:cstheme="majorHAnsi"/>
                              <w:b/>
                              <w:bCs/>
                              <w:sz w:val="16"/>
                              <w:szCs w:val="16"/>
                            </w:rPr>
                            <w:t>CÓDIGO:</w:t>
                          </w:r>
                          <w:r w:rsidRPr="00233988">
                            <w:rPr>
                              <w:rFonts w:asciiTheme="majorHAnsi" w:hAnsiTheme="majorHAnsi" w:cstheme="majorHAnsi"/>
                              <w:sz w:val="16"/>
                              <w:szCs w:val="16"/>
                            </w:rPr>
                            <w:t xml:space="preserve"> </w:t>
                          </w:r>
                          <w:r>
                            <w:rPr>
                              <w:rFonts w:asciiTheme="majorHAnsi" w:hAnsiTheme="majorHAnsi" w:cstheme="majorHAnsi"/>
                              <w:sz w:val="16"/>
                              <w:szCs w:val="16"/>
                            </w:rPr>
                            <w:t>DCO – APO – GFO - 001</w:t>
                          </w:r>
                        </w:p>
                        <w:p w14:paraId="69FC260F" w14:textId="284E038A" w:rsidR="005E293F" w:rsidRPr="00233988" w:rsidRDefault="005E293F" w:rsidP="005E293F">
                          <w:pPr>
                            <w:jc w:val="right"/>
                            <w:rPr>
                              <w:rFonts w:asciiTheme="majorHAnsi" w:hAnsiTheme="majorHAnsi" w:cstheme="majorHAnsi"/>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00</w:t>
                          </w:r>
                          <w:r w:rsidR="00D32972">
                            <w:rPr>
                              <w:rFonts w:asciiTheme="majorHAnsi" w:hAnsiTheme="majorHAnsi" w:cstheme="majorHAnsi"/>
                              <w:sz w:val="16"/>
                              <w:szCs w:val="16"/>
                            </w:rPr>
                            <w:t>1</w:t>
                          </w:r>
                        </w:p>
                        <w:p w14:paraId="642A6487" w14:textId="5BADF2A0" w:rsidR="005E293F" w:rsidRDefault="005E293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8F12A" id="_x0000_t202" coordsize="21600,21600" o:spt="202" path="m,l,21600r21600,l21600,xe">
              <v:stroke joinstyle="miter"/>
              <v:path gradientshapeok="t" o:connecttype="rect"/>
            </v:shapetype>
            <v:shape id="Cuadro de texto 2" o:spid="_x0000_s1027" type="#_x0000_t202" style="position:absolute;margin-left:299.7pt;margin-top:-20.4pt;width:2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" filled="f" stroked="f">
              <v:textbox style="mso-fit-shape-to-text:t">
                <w:txbxContent>
                  <w:p w14:paraId="3B41C3F5" w14:textId="7ED918A3" w:rsidR="005E293F" w:rsidRPr="00233988" w:rsidRDefault="005E293F" w:rsidP="005E293F">
                    <w:pPr>
                      <w:jc w:val="center"/>
                      <w:rPr>
                        <w:rFonts w:asciiTheme="majorHAnsi" w:hAnsiTheme="majorHAnsi" w:cstheme="majorHAnsi"/>
                        <w:b/>
                        <w:bCs/>
                        <w:sz w:val="16"/>
                        <w:szCs w:val="16"/>
                      </w:rPr>
                    </w:pPr>
                    <w:r>
                      <w:rPr>
                        <w:rFonts w:asciiTheme="majorHAnsi" w:hAnsiTheme="majorHAnsi" w:cstheme="majorHAnsi"/>
                        <w:b/>
                        <w:bCs/>
                        <w:sz w:val="16"/>
                        <w:szCs w:val="16"/>
                      </w:rPr>
                      <w:t xml:space="preserve">                     </w:t>
                    </w:r>
                    <w:r w:rsidR="00D32972">
                      <w:rPr>
                        <w:rFonts w:asciiTheme="majorHAnsi" w:hAnsiTheme="majorHAnsi" w:cstheme="majorHAnsi"/>
                        <w:b/>
                        <w:bCs/>
                        <w:sz w:val="16"/>
                        <w:szCs w:val="16"/>
                      </w:rPr>
                      <w:t xml:space="preserve">                                   </w:t>
                    </w:r>
                    <w:r>
                      <w:rPr>
                        <w:rFonts w:asciiTheme="majorHAnsi" w:hAnsiTheme="majorHAnsi" w:cstheme="majorHAnsi"/>
                        <w:b/>
                        <w:bCs/>
                        <w:sz w:val="16"/>
                        <w:szCs w:val="16"/>
                      </w:rPr>
                      <w:t>PLAN DE AUSTERIDAD 2025 -2027</w:t>
                    </w:r>
                  </w:p>
                  <w:p w14:paraId="6507740E" w14:textId="77777777" w:rsidR="005E293F" w:rsidRPr="00233988" w:rsidRDefault="005E293F" w:rsidP="005E293F">
                    <w:pPr>
                      <w:jc w:val="right"/>
                      <w:rPr>
                        <w:rFonts w:asciiTheme="majorHAnsi" w:hAnsiTheme="majorHAnsi" w:cstheme="majorHAnsi"/>
                        <w:sz w:val="16"/>
                        <w:szCs w:val="16"/>
                      </w:rPr>
                    </w:pPr>
                    <w:r w:rsidRPr="00233988">
                      <w:rPr>
                        <w:rFonts w:asciiTheme="majorHAnsi" w:hAnsiTheme="majorHAnsi" w:cstheme="majorHAnsi"/>
                        <w:b/>
                        <w:bCs/>
                        <w:sz w:val="16"/>
                        <w:szCs w:val="16"/>
                      </w:rPr>
                      <w:t>CÓDIGO:</w:t>
                    </w:r>
                    <w:r w:rsidRPr="00233988">
                      <w:rPr>
                        <w:rFonts w:asciiTheme="majorHAnsi" w:hAnsiTheme="majorHAnsi" w:cstheme="majorHAnsi"/>
                        <w:sz w:val="16"/>
                        <w:szCs w:val="16"/>
                      </w:rPr>
                      <w:t xml:space="preserve"> </w:t>
                    </w:r>
                    <w:r>
                      <w:rPr>
                        <w:rFonts w:asciiTheme="majorHAnsi" w:hAnsiTheme="majorHAnsi" w:cstheme="majorHAnsi"/>
                        <w:sz w:val="16"/>
                        <w:szCs w:val="16"/>
                      </w:rPr>
                      <w:t>DCO – APO – GFO - 001</w:t>
                    </w:r>
                  </w:p>
                  <w:p w14:paraId="69FC260F" w14:textId="284E038A" w:rsidR="005E293F" w:rsidRPr="00233988" w:rsidRDefault="005E293F" w:rsidP="005E293F">
                    <w:pPr>
                      <w:jc w:val="right"/>
                      <w:rPr>
                        <w:rFonts w:asciiTheme="majorHAnsi" w:hAnsiTheme="majorHAnsi" w:cstheme="majorHAnsi"/>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00</w:t>
                    </w:r>
                    <w:r w:rsidR="00D32972">
                      <w:rPr>
                        <w:rFonts w:asciiTheme="majorHAnsi" w:hAnsiTheme="majorHAnsi" w:cstheme="majorHAnsi"/>
                        <w:sz w:val="16"/>
                        <w:szCs w:val="16"/>
                      </w:rPr>
                      <w:t>1</w:t>
                    </w:r>
                  </w:p>
                  <w:p w14:paraId="642A6487" w14:textId="5BADF2A0" w:rsidR="005E293F" w:rsidRDefault="005E293F"/>
                </w:txbxContent>
              </v:textbox>
              <w10:wrap type="square"/>
            </v:shape>
          </w:pict>
        </mc:Fallback>
      </mc:AlternateContent>
    </w:r>
    <w:r>
      <w:rPr>
        <w:noProof/>
        <w:lang w:val="es-CO" w:eastAsia="es-CO"/>
      </w:rPr>
      <w:drawing>
        <wp:anchor distT="0" distB="0" distL="114300" distR="114300" simplePos="0" relativeHeight="251659264" behindDoc="1" locked="1" layoutInCell="1" allowOverlap="0" wp14:anchorId="7DF08E6F" wp14:editId="0E1B5908">
          <wp:simplePos x="0" y="0"/>
          <wp:positionH relativeFrom="page">
            <wp:posOffset>-400050</wp:posOffset>
          </wp:positionH>
          <wp:positionV relativeFrom="topMargin">
            <wp:align>bottom</wp:align>
          </wp:positionV>
          <wp:extent cx="7775575" cy="86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5575"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8E6"/>
    <w:multiLevelType w:val="multilevel"/>
    <w:tmpl w:val="927A0048"/>
    <w:lvl w:ilvl="0">
      <w:start w:val="1"/>
      <w:numFmt w:val="decimal"/>
      <w:lvlText w:val="%1."/>
      <w:lvlJc w:val="left"/>
      <w:pPr>
        <w:ind w:left="720" w:hanging="360"/>
      </w:pPr>
      <w:rPr>
        <w:b/>
        <w:bCs/>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12F97BC7"/>
    <w:multiLevelType w:val="hybridMultilevel"/>
    <w:tmpl w:val="EE70BD86"/>
    <w:lvl w:ilvl="0" w:tplc="651C7506">
      <w:start w:val="2025"/>
      <w:numFmt w:val="bullet"/>
      <w:lvlText w:val="-"/>
      <w:lvlJc w:val="left"/>
      <w:pPr>
        <w:ind w:left="720" w:hanging="360"/>
      </w:pPr>
      <w:rPr>
        <w:rFonts w:ascii="Arial" w:eastAsiaTheme="minorEastAsia"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4561DA"/>
    <w:multiLevelType w:val="hybridMultilevel"/>
    <w:tmpl w:val="846A7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E97664"/>
    <w:multiLevelType w:val="hybridMultilevel"/>
    <w:tmpl w:val="607873D4"/>
    <w:lvl w:ilvl="0" w:tplc="651C7506">
      <w:start w:val="2025"/>
      <w:numFmt w:val="bullet"/>
      <w:lvlText w:val="-"/>
      <w:lvlJc w:val="left"/>
      <w:pPr>
        <w:ind w:left="720" w:hanging="360"/>
      </w:pPr>
      <w:rPr>
        <w:rFonts w:ascii="Arial" w:eastAsiaTheme="minorEastAsia"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F35E7D"/>
    <w:multiLevelType w:val="hybridMultilevel"/>
    <w:tmpl w:val="32901A5E"/>
    <w:lvl w:ilvl="0" w:tplc="651C7506">
      <w:start w:val="2025"/>
      <w:numFmt w:val="bullet"/>
      <w:lvlText w:val="-"/>
      <w:lvlJc w:val="left"/>
      <w:pPr>
        <w:ind w:left="720" w:hanging="360"/>
      </w:pPr>
      <w:rPr>
        <w:rFonts w:ascii="Arial" w:eastAsiaTheme="minorEastAsia"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C022ED"/>
    <w:multiLevelType w:val="hybridMultilevel"/>
    <w:tmpl w:val="6374DD68"/>
    <w:lvl w:ilvl="0" w:tplc="94B09374">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6" w15:restartNumberingAfterBreak="0">
    <w:nsid w:val="2F9D54F8"/>
    <w:multiLevelType w:val="hybridMultilevel"/>
    <w:tmpl w:val="27322B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0203BC"/>
    <w:multiLevelType w:val="hybridMultilevel"/>
    <w:tmpl w:val="085E7A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575FE0"/>
    <w:multiLevelType w:val="hybridMultilevel"/>
    <w:tmpl w:val="A7BAFDF0"/>
    <w:lvl w:ilvl="0" w:tplc="81B697D2">
      <w:numFmt w:val="bullet"/>
      <w:lvlText w:val="•"/>
      <w:lvlJc w:val="left"/>
      <w:pPr>
        <w:ind w:left="464" w:hanging="161"/>
      </w:pPr>
      <w:rPr>
        <w:rFonts w:ascii="Calibri" w:eastAsia="Calibri" w:hAnsi="Calibri" w:cs="Calibri" w:hint="default"/>
        <w:w w:val="100"/>
        <w:sz w:val="22"/>
        <w:szCs w:val="22"/>
        <w:lang w:val="es-ES" w:eastAsia="en-US" w:bidi="ar-SA"/>
      </w:rPr>
    </w:lvl>
    <w:lvl w:ilvl="1" w:tplc="C4661D66">
      <w:start w:val="1"/>
      <w:numFmt w:val="decimal"/>
      <w:lvlText w:val="%2."/>
      <w:lvlJc w:val="left"/>
      <w:pPr>
        <w:ind w:left="1352" w:hanging="360"/>
      </w:pPr>
      <w:rPr>
        <w:rFonts w:ascii="Calibri" w:eastAsia="Calibri" w:hAnsi="Calibri" w:cs="Calibri" w:hint="default"/>
        <w:b/>
        <w:bCs/>
        <w:w w:val="100"/>
        <w:sz w:val="22"/>
        <w:szCs w:val="22"/>
        <w:lang w:val="es-ES" w:eastAsia="en-US" w:bidi="ar-SA"/>
      </w:rPr>
    </w:lvl>
    <w:lvl w:ilvl="2" w:tplc="4D9A68A8">
      <w:numFmt w:val="bullet"/>
      <w:lvlText w:val="•"/>
      <w:lvlJc w:val="left"/>
      <w:pPr>
        <w:ind w:left="2713" w:hanging="360"/>
      </w:pPr>
      <w:rPr>
        <w:rFonts w:hint="default"/>
        <w:lang w:val="es-ES" w:eastAsia="en-US" w:bidi="ar-SA"/>
      </w:rPr>
    </w:lvl>
    <w:lvl w:ilvl="3" w:tplc="8C82FEEC">
      <w:numFmt w:val="bullet"/>
      <w:lvlText w:val="•"/>
      <w:lvlJc w:val="left"/>
      <w:pPr>
        <w:ind w:left="4066" w:hanging="360"/>
      </w:pPr>
      <w:rPr>
        <w:rFonts w:hint="default"/>
        <w:lang w:val="es-ES" w:eastAsia="en-US" w:bidi="ar-SA"/>
      </w:rPr>
    </w:lvl>
    <w:lvl w:ilvl="4" w:tplc="69D0DF0A">
      <w:numFmt w:val="bullet"/>
      <w:lvlText w:val="•"/>
      <w:lvlJc w:val="left"/>
      <w:pPr>
        <w:ind w:left="5420" w:hanging="360"/>
      </w:pPr>
      <w:rPr>
        <w:rFonts w:hint="default"/>
        <w:lang w:val="es-ES" w:eastAsia="en-US" w:bidi="ar-SA"/>
      </w:rPr>
    </w:lvl>
    <w:lvl w:ilvl="5" w:tplc="35F0AE84">
      <w:numFmt w:val="bullet"/>
      <w:lvlText w:val="•"/>
      <w:lvlJc w:val="left"/>
      <w:pPr>
        <w:ind w:left="6773" w:hanging="360"/>
      </w:pPr>
      <w:rPr>
        <w:rFonts w:hint="default"/>
        <w:lang w:val="es-ES" w:eastAsia="en-US" w:bidi="ar-SA"/>
      </w:rPr>
    </w:lvl>
    <w:lvl w:ilvl="6" w:tplc="A68E48B2">
      <w:numFmt w:val="bullet"/>
      <w:lvlText w:val="•"/>
      <w:lvlJc w:val="left"/>
      <w:pPr>
        <w:ind w:left="8126" w:hanging="360"/>
      </w:pPr>
      <w:rPr>
        <w:rFonts w:hint="default"/>
        <w:lang w:val="es-ES" w:eastAsia="en-US" w:bidi="ar-SA"/>
      </w:rPr>
    </w:lvl>
    <w:lvl w:ilvl="7" w:tplc="69C4E662">
      <w:numFmt w:val="bullet"/>
      <w:lvlText w:val="•"/>
      <w:lvlJc w:val="left"/>
      <w:pPr>
        <w:ind w:left="9480" w:hanging="360"/>
      </w:pPr>
      <w:rPr>
        <w:rFonts w:hint="default"/>
        <w:lang w:val="es-ES" w:eastAsia="en-US" w:bidi="ar-SA"/>
      </w:rPr>
    </w:lvl>
    <w:lvl w:ilvl="8" w:tplc="04F0DD22">
      <w:numFmt w:val="bullet"/>
      <w:lvlText w:val="•"/>
      <w:lvlJc w:val="left"/>
      <w:pPr>
        <w:ind w:left="10833" w:hanging="360"/>
      </w:pPr>
      <w:rPr>
        <w:rFonts w:hint="default"/>
        <w:lang w:val="es-ES" w:eastAsia="en-US" w:bidi="ar-SA"/>
      </w:rPr>
    </w:lvl>
  </w:abstractNum>
  <w:abstractNum w:abstractNumId="9" w15:restartNumberingAfterBreak="0">
    <w:nsid w:val="418311E0"/>
    <w:multiLevelType w:val="hybridMultilevel"/>
    <w:tmpl w:val="F9DABCD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272493B"/>
    <w:multiLevelType w:val="hybridMultilevel"/>
    <w:tmpl w:val="4F389AD0"/>
    <w:lvl w:ilvl="0" w:tplc="8C0E7CB4">
      <w:start w:val="1"/>
      <w:numFmt w:val="decimal"/>
      <w:lvlText w:val="%1."/>
      <w:lvlJc w:val="left"/>
      <w:pPr>
        <w:ind w:left="69" w:hanging="159"/>
      </w:pPr>
      <w:rPr>
        <w:rFonts w:ascii="Calibri" w:eastAsia="Calibri" w:hAnsi="Calibri" w:cs="Calibri" w:hint="default"/>
        <w:w w:val="100"/>
        <w:sz w:val="16"/>
        <w:szCs w:val="16"/>
        <w:lang w:val="es-ES" w:eastAsia="en-US" w:bidi="ar-SA"/>
      </w:rPr>
    </w:lvl>
    <w:lvl w:ilvl="1" w:tplc="A86A771A">
      <w:numFmt w:val="bullet"/>
      <w:lvlText w:val="•"/>
      <w:lvlJc w:val="left"/>
      <w:pPr>
        <w:ind w:left="229" w:hanging="159"/>
      </w:pPr>
      <w:rPr>
        <w:rFonts w:hint="default"/>
        <w:lang w:val="es-ES" w:eastAsia="en-US" w:bidi="ar-SA"/>
      </w:rPr>
    </w:lvl>
    <w:lvl w:ilvl="2" w:tplc="7A407116">
      <w:numFmt w:val="bullet"/>
      <w:lvlText w:val="•"/>
      <w:lvlJc w:val="left"/>
      <w:pPr>
        <w:ind w:left="399" w:hanging="159"/>
      </w:pPr>
      <w:rPr>
        <w:rFonts w:hint="default"/>
        <w:lang w:val="es-ES" w:eastAsia="en-US" w:bidi="ar-SA"/>
      </w:rPr>
    </w:lvl>
    <w:lvl w:ilvl="3" w:tplc="F6B2ADA4">
      <w:numFmt w:val="bullet"/>
      <w:lvlText w:val="•"/>
      <w:lvlJc w:val="left"/>
      <w:pPr>
        <w:ind w:left="568" w:hanging="159"/>
      </w:pPr>
      <w:rPr>
        <w:rFonts w:hint="default"/>
        <w:lang w:val="es-ES" w:eastAsia="en-US" w:bidi="ar-SA"/>
      </w:rPr>
    </w:lvl>
    <w:lvl w:ilvl="4" w:tplc="E504459C">
      <w:numFmt w:val="bullet"/>
      <w:lvlText w:val="•"/>
      <w:lvlJc w:val="left"/>
      <w:pPr>
        <w:ind w:left="738" w:hanging="159"/>
      </w:pPr>
      <w:rPr>
        <w:rFonts w:hint="default"/>
        <w:lang w:val="es-ES" w:eastAsia="en-US" w:bidi="ar-SA"/>
      </w:rPr>
    </w:lvl>
    <w:lvl w:ilvl="5" w:tplc="C52A7290">
      <w:numFmt w:val="bullet"/>
      <w:lvlText w:val="•"/>
      <w:lvlJc w:val="left"/>
      <w:pPr>
        <w:ind w:left="908" w:hanging="159"/>
      </w:pPr>
      <w:rPr>
        <w:rFonts w:hint="default"/>
        <w:lang w:val="es-ES" w:eastAsia="en-US" w:bidi="ar-SA"/>
      </w:rPr>
    </w:lvl>
    <w:lvl w:ilvl="6" w:tplc="6E481EE6">
      <w:numFmt w:val="bullet"/>
      <w:lvlText w:val="•"/>
      <w:lvlJc w:val="left"/>
      <w:pPr>
        <w:ind w:left="1077" w:hanging="159"/>
      </w:pPr>
      <w:rPr>
        <w:rFonts w:hint="default"/>
        <w:lang w:val="es-ES" w:eastAsia="en-US" w:bidi="ar-SA"/>
      </w:rPr>
    </w:lvl>
    <w:lvl w:ilvl="7" w:tplc="BA1C469E">
      <w:numFmt w:val="bullet"/>
      <w:lvlText w:val="•"/>
      <w:lvlJc w:val="left"/>
      <w:pPr>
        <w:ind w:left="1247" w:hanging="159"/>
      </w:pPr>
      <w:rPr>
        <w:rFonts w:hint="default"/>
        <w:lang w:val="es-ES" w:eastAsia="en-US" w:bidi="ar-SA"/>
      </w:rPr>
    </w:lvl>
    <w:lvl w:ilvl="8" w:tplc="7B6C56F6">
      <w:numFmt w:val="bullet"/>
      <w:lvlText w:val="•"/>
      <w:lvlJc w:val="left"/>
      <w:pPr>
        <w:ind w:left="1416" w:hanging="159"/>
      </w:pPr>
      <w:rPr>
        <w:rFonts w:hint="default"/>
        <w:lang w:val="es-ES" w:eastAsia="en-US" w:bidi="ar-SA"/>
      </w:rPr>
    </w:lvl>
  </w:abstractNum>
  <w:abstractNum w:abstractNumId="11" w15:restartNumberingAfterBreak="0">
    <w:nsid w:val="44E83B9C"/>
    <w:multiLevelType w:val="hybridMultilevel"/>
    <w:tmpl w:val="0818D27E"/>
    <w:lvl w:ilvl="0" w:tplc="651C7506">
      <w:start w:val="2025"/>
      <w:numFmt w:val="bullet"/>
      <w:lvlText w:val="-"/>
      <w:lvlJc w:val="left"/>
      <w:pPr>
        <w:ind w:left="720" w:hanging="360"/>
      </w:pPr>
      <w:rPr>
        <w:rFonts w:ascii="Arial" w:eastAsiaTheme="minorEastAsia"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D3479E"/>
    <w:multiLevelType w:val="hybridMultilevel"/>
    <w:tmpl w:val="EAC8A998"/>
    <w:lvl w:ilvl="0" w:tplc="24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B0614A"/>
    <w:multiLevelType w:val="hybridMultilevel"/>
    <w:tmpl w:val="3DCE50A0"/>
    <w:lvl w:ilvl="0" w:tplc="C4661D66">
      <w:start w:val="1"/>
      <w:numFmt w:val="decimal"/>
      <w:lvlText w:val="%1."/>
      <w:lvlJc w:val="left"/>
      <w:pPr>
        <w:ind w:left="1352" w:hanging="360"/>
      </w:pPr>
      <w:rPr>
        <w:rFonts w:ascii="Calibri" w:eastAsia="Calibri" w:hAnsi="Calibri" w:cs="Calibri" w:hint="default"/>
        <w:b/>
        <w:bCs/>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BC423E"/>
    <w:multiLevelType w:val="hybridMultilevel"/>
    <w:tmpl w:val="30D2492E"/>
    <w:lvl w:ilvl="0" w:tplc="D3167A42">
      <w:start w:val="1"/>
      <w:numFmt w:val="decimal"/>
      <w:lvlText w:val="%1."/>
      <w:lvlJc w:val="left"/>
      <w:pPr>
        <w:ind w:left="69" w:hanging="301"/>
      </w:pPr>
      <w:rPr>
        <w:rFonts w:ascii="Calibri" w:eastAsia="Calibri" w:hAnsi="Calibri" w:cs="Calibri" w:hint="default"/>
        <w:w w:val="100"/>
        <w:sz w:val="16"/>
        <w:szCs w:val="16"/>
        <w:lang w:val="es-ES" w:eastAsia="en-US" w:bidi="ar-SA"/>
      </w:rPr>
    </w:lvl>
    <w:lvl w:ilvl="1" w:tplc="BEE84DCE">
      <w:numFmt w:val="bullet"/>
      <w:lvlText w:val="•"/>
      <w:lvlJc w:val="left"/>
      <w:pPr>
        <w:ind w:left="208" w:hanging="301"/>
      </w:pPr>
      <w:rPr>
        <w:rFonts w:hint="default"/>
        <w:lang w:val="es-ES" w:eastAsia="en-US" w:bidi="ar-SA"/>
      </w:rPr>
    </w:lvl>
    <w:lvl w:ilvl="2" w:tplc="3D6A591A">
      <w:numFmt w:val="bullet"/>
      <w:lvlText w:val="•"/>
      <w:lvlJc w:val="left"/>
      <w:pPr>
        <w:ind w:left="356" w:hanging="301"/>
      </w:pPr>
      <w:rPr>
        <w:rFonts w:hint="default"/>
        <w:lang w:val="es-ES" w:eastAsia="en-US" w:bidi="ar-SA"/>
      </w:rPr>
    </w:lvl>
    <w:lvl w:ilvl="3" w:tplc="A712025E">
      <w:numFmt w:val="bullet"/>
      <w:lvlText w:val="•"/>
      <w:lvlJc w:val="left"/>
      <w:pPr>
        <w:ind w:left="504" w:hanging="301"/>
      </w:pPr>
      <w:rPr>
        <w:rFonts w:hint="default"/>
        <w:lang w:val="es-ES" w:eastAsia="en-US" w:bidi="ar-SA"/>
      </w:rPr>
    </w:lvl>
    <w:lvl w:ilvl="4" w:tplc="382A194A">
      <w:numFmt w:val="bullet"/>
      <w:lvlText w:val="•"/>
      <w:lvlJc w:val="left"/>
      <w:pPr>
        <w:ind w:left="652" w:hanging="301"/>
      </w:pPr>
      <w:rPr>
        <w:rFonts w:hint="default"/>
        <w:lang w:val="es-ES" w:eastAsia="en-US" w:bidi="ar-SA"/>
      </w:rPr>
    </w:lvl>
    <w:lvl w:ilvl="5" w:tplc="9EA2373E">
      <w:numFmt w:val="bullet"/>
      <w:lvlText w:val="•"/>
      <w:lvlJc w:val="left"/>
      <w:pPr>
        <w:ind w:left="800" w:hanging="301"/>
      </w:pPr>
      <w:rPr>
        <w:rFonts w:hint="default"/>
        <w:lang w:val="es-ES" w:eastAsia="en-US" w:bidi="ar-SA"/>
      </w:rPr>
    </w:lvl>
    <w:lvl w:ilvl="6" w:tplc="BEF2BB42">
      <w:numFmt w:val="bullet"/>
      <w:lvlText w:val="•"/>
      <w:lvlJc w:val="left"/>
      <w:pPr>
        <w:ind w:left="948" w:hanging="301"/>
      </w:pPr>
      <w:rPr>
        <w:rFonts w:hint="default"/>
        <w:lang w:val="es-ES" w:eastAsia="en-US" w:bidi="ar-SA"/>
      </w:rPr>
    </w:lvl>
    <w:lvl w:ilvl="7" w:tplc="693CB70A">
      <w:numFmt w:val="bullet"/>
      <w:lvlText w:val="•"/>
      <w:lvlJc w:val="left"/>
      <w:pPr>
        <w:ind w:left="1096" w:hanging="301"/>
      </w:pPr>
      <w:rPr>
        <w:rFonts w:hint="default"/>
        <w:lang w:val="es-ES" w:eastAsia="en-US" w:bidi="ar-SA"/>
      </w:rPr>
    </w:lvl>
    <w:lvl w:ilvl="8" w:tplc="A926B91C">
      <w:numFmt w:val="bullet"/>
      <w:lvlText w:val="•"/>
      <w:lvlJc w:val="left"/>
      <w:pPr>
        <w:ind w:left="1244" w:hanging="301"/>
      </w:pPr>
      <w:rPr>
        <w:rFonts w:hint="default"/>
        <w:lang w:val="es-ES" w:eastAsia="en-US" w:bidi="ar-SA"/>
      </w:rPr>
    </w:lvl>
  </w:abstractNum>
  <w:abstractNum w:abstractNumId="15" w15:restartNumberingAfterBreak="0">
    <w:nsid w:val="56111C6B"/>
    <w:multiLevelType w:val="hybridMultilevel"/>
    <w:tmpl w:val="1C30E52E"/>
    <w:lvl w:ilvl="0" w:tplc="7C96E232">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6753F1"/>
    <w:multiLevelType w:val="hybridMultilevel"/>
    <w:tmpl w:val="0E9E0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184F4C"/>
    <w:multiLevelType w:val="multilevel"/>
    <w:tmpl w:val="BE52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10E18"/>
    <w:multiLevelType w:val="hybridMultilevel"/>
    <w:tmpl w:val="E6ACD54E"/>
    <w:lvl w:ilvl="0" w:tplc="E9146610">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B2C558D"/>
    <w:multiLevelType w:val="hybridMultilevel"/>
    <w:tmpl w:val="7CA2F434"/>
    <w:lvl w:ilvl="0" w:tplc="18829D26">
      <w:start w:val="1"/>
      <w:numFmt w:val="decimal"/>
      <w:lvlText w:val="%1."/>
      <w:lvlJc w:val="left"/>
      <w:pPr>
        <w:ind w:left="325" w:hanging="219"/>
      </w:pPr>
      <w:rPr>
        <w:rFonts w:ascii="Calibri" w:eastAsia="Calibri" w:hAnsi="Calibri" w:cs="Calibri" w:hint="default"/>
        <w:w w:val="100"/>
        <w:sz w:val="22"/>
        <w:szCs w:val="22"/>
        <w:lang w:val="es-ES" w:eastAsia="en-US" w:bidi="ar-SA"/>
      </w:rPr>
    </w:lvl>
    <w:lvl w:ilvl="1" w:tplc="47A4D88C">
      <w:numFmt w:val="bullet"/>
      <w:lvlText w:val="•"/>
      <w:lvlJc w:val="left"/>
      <w:pPr>
        <w:ind w:left="1016" w:hanging="219"/>
      </w:pPr>
      <w:rPr>
        <w:rFonts w:hint="default"/>
        <w:lang w:val="es-ES" w:eastAsia="en-US" w:bidi="ar-SA"/>
      </w:rPr>
    </w:lvl>
    <w:lvl w:ilvl="2" w:tplc="190C5A36">
      <w:numFmt w:val="bullet"/>
      <w:lvlText w:val="•"/>
      <w:lvlJc w:val="left"/>
      <w:pPr>
        <w:ind w:left="1712" w:hanging="219"/>
      </w:pPr>
      <w:rPr>
        <w:rFonts w:hint="default"/>
        <w:lang w:val="es-ES" w:eastAsia="en-US" w:bidi="ar-SA"/>
      </w:rPr>
    </w:lvl>
    <w:lvl w:ilvl="3" w:tplc="1D06F5CC">
      <w:numFmt w:val="bullet"/>
      <w:lvlText w:val="•"/>
      <w:lvlJc w:val="left"/>
      <w:pPr>
        <w:ind w:left="2408" w:hanging="219"/>
      </w:pPr>
      <w:rPr>
        <w:rFonts w:hint="default"/>
        <w:lang w:val="es-ES" w:eastAsia="en-US" w:bidi="ar-SA"/>
      </w:rPr>
    </w:lvl>
    <w:lvl w:ilvl="4" w:tplc="26AA8994">
      <w:numFmt w:val="bullet"/>
      <w:lvlText w:val="•"/>
      <w:lvlJc w:val="left"/>
      <w:pPr>
        <w:ind w:left="3104" w:hanging="219"/>
      </w:pPr>
      <w:rPr>
        <w:rFonts w:hint="default"/>
        <w:lang w:val="es-ES" w:eastAsia="en-US" w:bidi="ar-SA"/>
      </w:rPr>
    </w:lvl>
    <w:lvl w:ilvl="5" w:tplc="91D4E250">
      <w:numFmt w:val="bullet"/>
      <w:lvlText w:val="•"/>
      <w:lvlJc w:val="left"/>
      <w:pPr>
        <w:ind w:left="3801" w:hanging="219"/>
      </w:pPr>
      <w:rPr>
        <w:rFonts w:hint="default"/>
        <w:lang w:val="es-ES" w:eastAsia="en-US" w:bidi="ar-SA"/>
      </w:rPr>
    </w:lvl>
    <w:lvl w:ilvl="6" w:tplc="CE2AA5BE">
      <w:numFmt w:val="bullet"/>
      <w:lvlText w:val="•"/>
      <w:lvlJc w:val="left"/>
      <w:pPr>
        <w:ind w:left="4497" w:hanging="219"/>
      </w:pPr>
      <w:rPr>
        <w:rFonts w:hint="default"/>
        <w:lang w:val="es-ES" w:eastAsia="en-US" w:bidi="ar-SA"/>
      </w:rPr>
    </w:lvl>
    <w:lvl w:ilvl="7" w:tplc="F3BAE860">
      <w:numFmt w:val="bullet"/>
      <w:lvlText w:val="•"/>
      <w:lvlJc w:val="left"/>
      <w:pPr>
        <w:ind w:left="5193" w:hanging="219"/>
      </w:pPr>
      <w:rPr>
        <w:rFonts w:hint="default"/>
        <w:lang w:val="es-ES" w:eastAsia="en-US" w:bidi="ar-SA"/>
      </w:rPr>
    </w:lvl>
    <w:lvl w:ilvl="8" w:tplc="3E8284DE">
      <w:numFmt w:val="bullet"/>
      <w:lvlText w:val="•"/>
      <w:lvlJc w:val="left"/>
      <w:pPr>
        <w:ind w:left="5889" w:hanging="219"/>
      </w:pPr>
      <w:rPr>
        <w:rFonts w:hint="default"/>
        <w:lang w:val="es-ES" w:eastAsia="en-US" w:bidi="ar-SA"/>
      </w:rPr>
    </w:lvl>
  </w:abstractNum>
  <w:abstractNum w:abstractNumId="20" w15:restartNumberingAfterBreak="0">
    <w:nsid w:val="6CDB6A82"/>
    <w:multiLevelType w:val="hybridMultilevel"/>
    <w:tmpl w:val="A192CFF4"/>
    <w:lvl w:ilvl="0" w:tplc="8174AC12">
      <w:start w:val="1"/>
      <w:numFmt w:val="decimal"/>
      <w:lvlText w:val="%1."/>
      <w:lvlJc w:val="left"/>
      <w:pPr>
        <w:ind w:left="69" w:hanging="341"/>
      </w:pPr>
      <w:rPr>
        <w:rFonts w:ascii="Calibri" w:eastAsia="Calibri" w:hAnsi="Calibri" w:cs="Calibri" w:hint="default"/>
        <w:w w:val="100"/>
        <w:sz w:val="16"/>
        <w:szCs w:val="16"/>
        <w:lang w:val="es-ES" w:eastAsia="en-US" w:bidi="ar-SA"/>
      </w:rPr>
    </w:lvl>
    <w:lvl w:ilvl="1" w:tplc="E084A454">
      <w:numFmt w:val="bullet"/>
      <w:lvlText w:val="•"/>
      <w:lvlJc w:val="left"/>
      <w:pPr>
        <w:ind w:left="229" w:hanging="341"/>
      </w:pPr>
      <w:rPr>
        <w:rFonts w:hint="default"/>
        <w:lang w:val="es-ES" w:eastAsia="en-US" w:bidi="ar-SA"/>
      </w:rPr>
    </w:lvl>
    <w:lvl w:ilvl="2" w:tplc="A5AC68D4">
      <w:numFmt w:val="bullet"/>
      <w:lvlText w:val="•"/>
      <w:lvlJc w:val="left"/>
      <w:pPr>
        <w:ind w:left="399" w:hanging="341"/>
      </w:pPr>
      <w:rPr>
        <w:rFonts w:hint="default"/>
        <w:lang w:val="es-ES" w:eastAsia="en-US" w:bidi="ar-SA"/>
      </w:rPr>
    </w:lvl>
    <w:lvl w:ilvl="3" w:tplc="FE047C1A">
      <w:numFmt w:val="bullet"/>
      <w:lvlText w:val="•"/>
      <w:lvlJc w:val="left"/>
      <w:pPr>
        <w:ind w:left="568" w:hanging="341"/>
      </w:pPr>
      <w:rPr>
        <w:rFonts w:hint="default"/>
        <w:lang w:val="es-ES" w:eastAsia="en-US" w:bidi="ar-SA"/>
      </w:rPr>
    </w:lvl>
    <w:lvl w:ilvl="4" w:tplc="632C239A">
      <w:numFmt w:val="bullet"/>
      <w:lvlText w:val="•"/>
      <w:lvlJc w:val="left"/>
      <w:pPr>
        <w:ind w:left="738" w:hanging="341"/>
      </w:pPr>
      <w:rPr>
        <w:rFonts w:hint="default"/>
        <w:lang w:val="es-ES" w:eastAsia="en-US" w:bidi="ar-SA"/>
      </w:rPr>
    </w:lvl>
    <w:lvl w:ilvl="5" w:tplc="0FA8EE82">
      <w:numFmt w:val="bullet"/>
      <w:lvlText w:val="•"/>
      <w:lvlJc w:val="left"/>
      <w:pPr>
        <w:ind w:left="908" w:hanging="341"/>
      </w:pPr>
      <w:rPr>
        <w:rFonts w:hint="default"/>
        <w:lang w:val="es-ES" w:eastAsia="en-US" w:bidi="ar-SA"/>
      </w:rPr>
    </w:lvl>
    <w:lvl w:ilvl="6" w:tplc="A9FCCD5C">
      <w:numFmt w:val="bullet"/>
      <w:lvlText w:val="•"/>
      <w:lvlJc w:val="left"/>
      <w:pPr>
        <w:ind w:left="1077" w:hanging="341"/>
      </w:pPr>
      <w:rPr>
        <w:rFonts w:hint="default"/>
        <w:lang w:val="es-ES" w:eastAsia="en-US" w:bidi="ar-SA"/>
      </w:rPr>
    </w:lvl>
    <w:lvl w:ilvl="7" w:tplc="F17E0986">
      <w:numFmt w:val="bullet"/>
      <w:lvlText w:val="•"/>
      <w:lvlJc w:val="left"/>
      <w:pPr>
        <w:ind w:left="1247" w:hanging="341"/>
      </w:pPr>
      <w:rPr>
        <w:rFonts w:hint="default"/>
        <w:lang w:val="es-ES" w:eastAsia="en-US" w:bidi="ar-SA"/>
      </w:rPr>
    </w:lvl>
    <w:lvl w:ilvl="8" w:tplc="9C38C016">
      <w:numFmt w:val="bullet"/>
      <w:lvlText w:val="•"/>
      <w:lvlJc w:val="left"/>
      <w:pPr>
        <w:ind w:left="1416" w:hanging="341"/>
      </w:pPr>
      <w:rPr>
        <w:rFonts w:hint="default"/>
        <w:lang w:val="es-ES" w:eastAsia="en-US" w:bidi="ar-SA"/>
      </w:rPr>
    </w:lvl>
  </w:abstractNum>
  <w:abstractNum w:abstractNumId="21" w15:restartNumberingAfterBreak="0">
    <w:nsid w:val="6FF12DB9"/>
    <w:multiLevelType w:val="hybridMultilevel"/>
    <w:tmpl w:val="BEA2E60C"/>
    <w:lvl w:ilvl="0" w:tplc="C4661D66">
      <w:start w:val="1"/>
      <w:numFmt w:val="decimal"/>
      <w:lvlText w:val="%1."/>
      <w:lvlJc w:val="left"/>
      <w:pPr>
        <w:ind w:left="1352" w:hanging="360"/>
      </w:pPr>
      <w:rPr>
        <w:rFonts w:ascii="Calibri" w:eastAsia="Calibri" w:hAnsi="Calibri" w:cs="Calibri" w:hint="default"/>
        <w:b/>
        <w:bCs/>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05186C"/>
    <w:multiLevelType w:val="hybridMultilevel"/>
    <w:tmpl w:val="1ADA78E4"/>
    <w:lvl w:ilvl="0" w:tplc="572C9948">
      <w:start w:val="1"/>
      <w:numFmt w:val="decimal"/>
      <w:lvlText w:val="%1."/>
      <w:lvlJc w:val="left"/>
      <w:pPr>
        <w:ind w:left="107" w:hanging="230"/>
      </w:pPr>
      <w:rPr>
        <w:rFonts w:ascii="Calibri" w:eastAsia="Calibri" w:hAnsi="Calibri" w:cs="Calibri" w:hint="default"/>
        <w:w w:val="100"/>
        <w:sz w:val="22"/>
        <w:szCs w:val="22"/>
        <w:lang w:val="es-ES" w:eastAsia="en-US" w:bidi="ar-SA"/>
      </w:rPr>
    </w:lvl>
    <w:lvl w:ilvl="1" w:tplc="0FC8CD36">
      <w:numFmt w:val="bullet"/>
      <w:lvlText w:val="•"/>
      <w:lvlJc w:val="left"/>
      <w:pPr>
        <w:ind w:left="818" w:hanging="230"/>
      </w:pPr>
      <w:rPr>
        <w:rFonts w:hint="default"/>
        <w:lang w:val="es-ES" w:eastAsia="en-US" w:bidi="ar-SA"/>
      </w:rPr>
    </w:lvl>
    <w:lvl w:ilvl="2" w:tplc="2E583C5A">
      <w:numFmt w:val="bullet"/>
      <w:lvlText w:val="•"/>
      <w:lvlJc w:val="left"/>
      <w:pPr>
        <w:ind w:left="1536" w:hanging="230"/>
      </w:pPr>
      <w:rPr>
        <w:rFonts w:hint="default"/>
        <w:lang w:val="es-ES" w:eastAsia="en-US" w:bidi="ar-SA"/>
      </w:rPr>
    </w:lvl>
    <w:lvl w:ilvl="3" w:tplc="A7D2931A">
      <w:numFmt w:val="bullet"/>
      <w:lvlText w:val="•"/>
      <w:lvlJc w:val="left"/>
      <w:pPr>
        <w:ind w:left="2254" w:hanging="230"/>
      </w:pPr>
      <w:rPr>
        <w:rFonts w:hint="default"/>
        <w:lang w:val="es-ES" w:eastAsia="en-US" w:bidi="ar-SA"/>
      </w:rPr>
    </w:lvl>
    <w:lvl w:ilvl="4" w:tplc="D7F0B2E2">
      <w:numFmt w:val="bullet"/>
      <w:lvlText w:val="•"/>
      <w:lvlJc w:val="left"/>
      <w:pPr>
        <w:ind w:left="2972" w:hanging="230"/>
      </w:pPr>
      <w:rPr>
        <w:rFonts w:hint="default"/>
        <w:lang w:val="es-ES" w:eastAsia="en-US" w:bidi="ar-SA"/>
      </w:rPr>
    </w:lvl>
    <w:lvl w:ilvl="5" w:tplc="FE58FDC0">
      <w:numFmt w:val="bullet"/>
      <w:lvlText w:val="•"/>
      <w:lvlJc w:val="left"/>
      <w:pPr>
        <w:ind w:left="3691" w:hanging="230"/>
      </w:pPr>
      <w:rPr>
        <w:rFonts w:hint="default"/>
        <w:lang w:val="es-ES" w:eastAsia="en-US" w:bidi="ar-SA"/>
      </w:rPr>
    </w:lvl>
    <w:lvl w:ilvl="6" w:tplc="7310C370">
      <w:numFmt w:val="bullet"/>
      <w:lvlText w:val="•"/>
      <w:lvlJc w:val="left"/>
      <w:pPr>
        <w:ind w:left="4409" w:hanging="230"/>
      </w:pPr>
      <w:rPr>
        <w:rFonts w:hint="default"/>
        <w:lang w:val="es-ES" w:eastAsia="en-US" w:bidi="ar-SA"/>
      </w:rPr>
    </w:lvl>
    <w:lvl w:ilvl="7" w:tplc="2DF0A966">
      <w:numFmt w:val="bullet"/>
      <w:lvlText w:val="•"/>
      <w:lvlJc w:val="left"/>
      <w:pPr>
        <w:ind w:left="5127" w:hanging="230"/>
      </w:pPr>
      <w:rPr>
        <w:rFonts w:hint="default"/>
        <w:lang w:val="es-ES" w:eastAsia="en-US" w:bidi="ar-SA"/>
      </w:rPr>
    </w:lvl>
    <w:lvl w:ilvl="8" w:tplc="5A84DC56">
      <w:numFmt w:val="bullet"/>
      <w:lvlText w:val="•"/>
      <w:lvlJc w:val="left"/>
      <w:pPr>
        <w:ind w:left="5845" w:hanging="230"/>
      </w:pPr>
      <w:rPr>
        <w:rFonts w:hint="default"/>
        <w:lang w:val="es-ES" w:eastAsia="en-US" w:bidi="ar-SA"/>
      </w:rPr>
    </w:lvl>
  </w:abstractNum>
  <w:abstractNum w:abstractNumId="23" w15:restartNumberingAfterBreak="0">
    <w:nsid w:val="776C3FB2"/>
    <w:multiLevelType w:val="hybridMultilevel"/>
    <w:tmpl w:val="ED30C7C4"/>
    <w:lvl w:ilvl="0" w:tplc="A59007E8">
      <w:numFmt w:val="bullet"/>
      <w:lvlText w:val="•"/>
      <w:lvlJc w:val="left"/>
      <w:pPr>
        <w:ind w:left="91" w:hanging="157"/>
      </w:pPr>
      <w:rPr>
        <w:rFonts w:ascii="Calibri" w:eastAsia="Calibri" w:hAnsi="Calibri" w:cs="Calibri" w:hint="default"/>
        <w:w w:val="100"/>
        <w:sz w:val="22"/>
        <w:szCs w:val="22"/>
        <w:lang w:val="es-ES" w:eastAsia="en-US" w:bidi="ar-SA"/>
      </w:rPr>
    </w:lvl>
    <w:lvl w:ilvl="1" w:tplc="A3A440E4">
      <w:numFmt w:val="bullet"/>
      <w:lvlText w:val="•"/>
      <w:lvlJc w:val="left"/>
      <w:pPr>
        <w:ind w:left="1377" w:hanging="157"/>
      </w:pPr>
      <w:rPr>
        <w:rFonts w:hint="default"/>
        <w:lang w:val="es-ES" w:eastAsia="en-US" w:bidi="ar-SA"/>
      </w:rPr>
    </w:lvl>
    <w:lvl w:ilvl="2" w:tplc="D1E85520">
      <w:numFmt w:val="bullet"/>
      <w:lvlText w:val="•"/>
      <w:lvlJc w:val="left"/>
      <w:pPr>
        <w:ind w:left="2654" w:hanging="157"/>
      </w:pPr>
      <w:rPr>
        <w:rFonts w:hint="default"/>
        <w:lang w:val="es-ES" w:eastAsia="en-US" w:bidi="ar-SA"/>
      </w:rPr>
    </w:lvl>
    <w:lvl w:ilvl="3" w:tplc="2632B530">
      <w:numFmt w:val="bullet"/>
      <w:lvlText w:val="•"/>
      <w:lvlJc w:val="left"/>
      <w:pPr>
        <w:ind w:left="3931" w:hanging="157"/>
      </w:pPr>
      <w:rPr>
        <w:rFonts w:hint="default"/>
        <w:lang w:val="es-ES" w:eastAsia="en-US" w:bidi="ar-SA"/>
      </w:rPr>
    </w:lvl>
    <w:lvl w:ilvl="4" w:tplc="9D462220">
      <w:numFmt w:val="bullet"/>
      <w:lvlText w:val="•"/>
      <w:lvlJc w:val="left"/>
      <w:pPr>
        <w:ind w:left="5209" w:hanging="157"/>
      </w:pPr>
      <w:rPr>
        <w:rFonts w:hint="default"/>
        <w:lang w:val="es-ES" w:eastAsia="en-US" w:bidi="ar-SA"/>
      </w:rPr>
    </w:lvl>
    <w:lvl w:ilvl="5" w:tplc="A8DA4244">
      <w:numFmt w:val="bullet"/>
      <w:lvlText w:val="•"/>
      <w:lvlJc w:val="left"/>
      <w:pPr>
        <w:ind w:left="6486" w:hanging="157"/>
      </w:pPr>
      <w:rPr>
        <w:rFonts w:hint="default"/>
        <w:lang w:val="es-ES" w:eastAsia="en-US" w:bidi="ar-SA"/>
      </w:rPr>
    </w:lvl>
    <w:lvl w:ilvl="6" w:tplc="A0E886A2">
      <w:numFmt w:val="bullet"/>
      <w:lvlText w:val="•"/>
      <w:lvlJc w:val="left"/>
      <w:pPr>
        <w:ind w:left="7763" w:hanging="157"/>
      </w:pPr>
      <w:rPr>
        <w:rFonts w:hint="default"/>
        <w:lang w:val="es-ES" w:eastAsia="en-US" w:bidi="ar-SA"/>
      </w:rPr>
    </w:lvl>
    <w:lvl w:ilvl="7" w:tplc="954890DC">
      <w:numFmt w:val="bullet"/>
      <w:lvlText w:val="•"/>
      <w:lvlJc w:val="left"/>
      <w:pPr>
        <w:ind w:left="9040" w:hanging="157"/>
      </w:pPr>
      <w:rPr>
        <w:rFonts w:hint="default"/>
        <w:lang w:val="es-ES" w:eastAsia="en-US" w:bidi="ar-SA"/>
      </w:rPr>
    </w:lvl>
    <w:lvl w:ilvl="8" w:tplc="CF080174">
      <w:numFmt w:val="bullet"/>
      <w:lvlText w:val="•"/>
      <w:lvlJc w:val="left"/>
      <w:pPr>
        <w:ind w:left="10318" w:hanging="157"/>
      </w:pPr>
      <w:rPr>
        <w:rFonts w:hint="default"/>
        <w:lang w:val="es-ES" w:eastAsia="en-US" w:bidi="ar-SA"/>
      </w:rPr>
    </w:lvl>
  </w:abstractNum>
  <w:abstractNum w:abstractNumId="24" w15:restartNumberingAfterBreak="0">
    <w:nsid w:val="79FB6E55"/>
    <w:multiLevelType w:val="hybridMultilevel"/>
    <w:tmpl w:val="E07456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813BC1"/>
    <w:multiLevelType w:val="hybridMultilevel"/>
    <w:tmpl w:val="5A7A78D2"/>
    <w:lvl w:ilvl="0" w:tplc="C4661D66">
      <w:start w:val="1"/>
      <w:numFmt w:val="decimal"/>
      <w:lvlText w:val="%1."/>
      <w:lvlJc w:val="left"/>
      <w:pPr>
        <w:ind w:left="1352" w:hanging="360"/>
      </w:pPr>
      <w:rPr>
        <w:rFonts w:ascii="Calibri" w:eastAsia="Calibri" w:hAnsi="Calibri" w:cs="Calibri" w:hint="default"/>
        <w:b/>
        <w:bCs/>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A70950"/>
    <w:multiLevelType w:val="hybridMultilevel"/>
    <w:tmpl w:val="2A0C8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FC4659"/>
    <w:multiLevelType w:val="hybridMultilevel"/>
    <w:tmpl w:val="EABE35D8"/>
    <w:lvl w:ilvl="0" w:tplc="240A0001">
      <w:start w:val="1"/>
      <w:numFmt w:val="bullet"/>
      <w:lvlText w:val=""/>
      <w:lvlJc w:val="left"/>
      <w:pPr>
        <w:ind w:left="654" w:hanging="360"/>
      </w:pPr>
      <w:rPr>
        <w:rFonts w:ascii="Symbol" w:hAnsi="Symbol" w:hint="default"/>
      </w:rPr>
    </w:lvl>
    <w:lvl w:ilvl="1" w:tplc="240A0003" w:tentative="1">
      <w:start w:val="1"/>
      <w:numFmt w:val="bullet"/>
      <w:lvlText w:val="o"/>
      <w:lvlJc w:val="left"/>
      <w:pPr>
        <w:ind w:left="1374" w:hanging="360"/>
      </w:pPr>
      <w:rPr>
        <w:rFonts w:ascii="Courier New" w:hAnsi="Courier New" w:cs="Courier New" w:hint="default"/>
      </w:rPr>
    </w:lvl>
    <w:lvl w:ilvl="2" w:tplc="240A0005" w:tentative="1">
      <w:start w:val="1"/>
      <w:numFmt w:val="bullet"/>
      <w:lvlText w:val=""/>
      <w:lvlJc w:val="left"/>
      <w:pPr>
        <w:ind w:left="2094" w:hanging="360"/>
      </w:pPr>
      <w:rPr>
        <w:rFonts w:ascii="Wingdings" w:hAnsi="Wingdings" w:hint="default"/>
      </w:rPr>
    </w:lvl>
    <w:lvl w:ilvl="3" w:tplc="240A0001" w:tentative="1">
      <w:start w:val="1"/>
      <w:numFmt w:val="bullet"/>
      <w:lvlText w:val=""/>
      <w:lvlJc w:val="left"/>
      <w:pPr>
        <w:ind w:left="2814" w:hanging="360"/>
      </w:pPr>
      <w:rPr>
        <w:rFonts w:ascii="Symbol" w:hAnsi="Symbol" w:hint="default"/>
      </w:rPr>
    </w:lvl>
    <w:lvl w:ilvl="4" w:tplc="240A0003" w:tentative="1">
      <w:start w:val="1"/>
      <w:numFmt w:val="bullet"/>
      <w:lvlText w:val="o"/>
      <w:lvlJc w:val="left"/>
      <w:pPr>
        <w:ind w:left="3534" w:hanging="360"/>
      </w:pPr>
      <w:rPr>
        <w:rFonts w:ascii="Courier New" w:hAnsi="Courier New" w:cs="Courier New" w:hint="default"/>
      </w:rPr>
    </w:lvl>
    <w:lvl w:ilvl="5" w:tplc="240A0005" w:tentative="1">
      <w:start w:val="1"/>
      <w:numFmt w:val="bullet"/>
      <w:lvlText w:val=""/>
      <w:lvlJc w:val="left"/>
      <w:pPr>
        <w:ind w:left="4254" w:hanging="360"/>
      </w:pPr>
      <w:rPr>
        <w:rFonts w:ascii="Wingdings" w:hAnsi="Wingdings" w:hint="default"/>
      </w:rPr>
    </w:lvl>
    <w:lvl w:ilvl="6" w:tplc="240A0001" w:tentative="1">
      <w:start w:val="1"/>
      <w:numFmt w:val="bullet"/>
      <w:lvlText w:val=""/>
      <w:lvlJc w:val="left"/>
      <w:pPr>
        <w:ind w:left="4974" w:hanging="360"/>
      </w:pPr>
      <w:rPr>
        <w:rFonts w:ascii="Symbol" w:hAnsi="Symbol" w:hint="default"/>
      </w:rPr>
    </w:lvl>
    <w:lvl w:ilvl="7" w:tplc="240A0003" w:tentative="1">
      <w:start w:val="1"/>
      <w:numFmt w:val="bullet"/>
      <w:lvlText w:val="o"/>
      <w:lvlJc w:val="left"/>
      <w:pPr>
        <w:ind w:left="5694" w:hanging="360"/>
      </w:pPr>
      <w:rPr>
        <w:rFonts w:ascii="Courier New" w:hAnsi="Courier New" w:cs="Courier New" w:hint="default"/>
      </w:rPr>
    </w:lvl>
    <w:lvl w:ilvl="8" w:tplc="240A0005" w:tentative="1">
      <w:start w:val="1"/>
      <w:numFmt w:val="bullet"/>
      <w:lvlText w:val=""/>
      <w:lvlJc w:val="left"/>
      <w:pPr>
        <w:ind w:left="6414" w:hanging="360"/>
      </w:pPr>
      <w:rPr>
        <w:rFonts w:ascii="Wingdings" w:hAnsi="Wingdings" w:hint="default"/>
      </w:rPr>
    </w:lvl>
  </w:abstractNum>
  <w:num w:numId="1">
    <w:abstractNumId w:val="1"/>
  </w:num>
  <w:num w:numId="2">
    <w:abstractNumId w:val="2"/>
  </w:num>
  <w:num w:numId="3">
    <w:abstractNumId w:val="27"/>
  </w:num>
  <w:num w:numId="4">
    <w:abstractNumId w:val="17"/>
  </w:num>
  <w:num w:numId="5">
    <w:abstractNumId w:val="19"/>
  </w:num>
  <w:num w:numId="6">
    <w:abstractNumId w:val="22"/>
  </w:num>
  <w:num w:numId="7">
    <w:abstractNumId w:val="10"/>
  </w:num>
  <w:num w:numId="8">
    <w:abstractNumId w:val="14"/>
  </w:num>
  <w:num w:numId="9">
    <w:abstractNumId w:val="20"/>
  </w:num>
  <w:num w:numId="10">
    <w:abstractNumId w:val="8"/>
  </w:num>
  <w:num w:numId="11">
    <w:abstractNumId w:val="23"/>
  </w:num>
  <w:num w:numId="12">
    <w:abstractNumId w:val="15"/>
  </w:num>
  <w:num w:numId="13">
    <w:abstractNumId w:val="18"/>
  </w:num>
  <w:num w:numId="14">
    <w:abstractNumId w:val="21"/>
  </w:num>
  <w:num w:numId="15">
    <w:abstractNumId w:val="13"/>
  </w:num>
  <w:num w:numId="16">
    <w:abstractNumId w:val="16"/>
  </w:num>
  <w:num w:numId="17">
    <w:abstractNumId w:val="25"/>
  </w:num>
  <w:num w:numId="18">
    <w:abstractNumId w:val="6"/>
  </w:num>
  <w:num w:numId="19">
    <w:abstractNumId w:val="5"/>
  </w:num>
  <w:num w:numId="20">
    <w:abstractNumId w:val="24"/>
  </w:num>
  <w:num w:numId="21">
    <w:abstractNumId w:val="26"/>
  </w:num>
  <w:num w:numId="22">
    <w:abstractNumId w:val="0"/>
  </w:num>
  <w:num w:numId="23">
    <w:abstractNumId w:val="11"/>
  </w:num>
  <w:num w:numId="24">
    <w:abstractNumId w:val="3"/>
  </w:num>
  <w:num w:numId="25">
    <w:abstractNumId w:val="4"/>
  </w:num>
  <w:num w:numId="26">
    <w:abstractNumId w:val="7"/>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3F"/>
    <w:rsid w:val="0014220F"/>
    <w:rsid w:val="002D43E5"/>
    <w:rsid w:val="003C40AC"/>
    <w:rsid w:val="003F050A"/>
    <w:rsid w:val="003F1D33"/>
    <w:rsid w:val="00513E85"/>
    <w:rsid w:val="005C6FCD"/>
    <w:rsid w:val="005E293F"/>
    <w:rsid w:val="005E7AE6"/>
    <w:rsid w:val="008474FD"/>
    <w:rsid w:val="00D00533"/>
    <w:rsid w:val="00D32972"/>
    <w:rsid w:val="00DC6C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DFBF"/>
  <w15:chartTrackingRefBased/>
  <w15:docId w15:val="{27C726C4-2B59-429E-A376-E80F0276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3F"/>
    <w:pPr>
      <w:spacing w:after="0" w:line="240" w:lineRule="auto"/>
    </w:pPr>
    <w:rPr>
      <w:rFonts w:eastAsiaTheme="minorEastAsia"/>
      <w:kern w:val="0"/>
      <w:lang w:val="es-ES_tradnl" w:eastAsia="es-ES"/>
      <w14:ligatures w14:val="none"/>
    </w:rPr>
  </w:style>
  <w:style w:type="paragraph" w:styleId="Ttulo1">
    <w:name w:val="heading 1"/>
    <w:basedOn w:val="Normal"/>
    <w:next w:val="Normal"/>
    <w:link w:val="Ttulo1Car"/>
    <w:uiPriority w:val="1"/>
    <w:qFormat/>
    <w:rsid w:val="005E2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E2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E29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29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29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29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29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29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293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E29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E29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E29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29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29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29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29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29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293F"/>
    <w:rPr>
      <w:rFonts w:eastAsiaTheme="majorEastAsia" w:cstheme="majorBidi"/>
      <w:color w:val="272727" w:themeColor="text1" w:themeTint="D8"/>
    </w:rPr>
  </w:style>
  <w:style w:type="paragraph" w:styleId="Ttulo">
    <w:name w:val="Title"/>
    <w:basedOn w:val="Normal"/>
    <w:next w:val="Normal"/>
    <w:link w:val="TtuloCar"/>
    <w:uiPriority w:val="1"/>
    <w:qFormat/>
    <w:rsid w:val="005E293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5E29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29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29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293F"/>
    <w:pPr>
      <w:spacing w:before="160"/>
      <w:jc w:val="center"/>
    </w:pPr>
    <w:rPr>
      <w:i/>
      <w:iCs/>
      <w:color w:val="404040" w:themeColor="text1" w:themeTint="BF"/>
    </w:rPr>
  </w:style>
  <w:style w:type="character" w:customStyle="1" w:styleId="CitaCar">
    <w:name w:val="Cita Car"/>
    <w:basedOn w:val="Fuentedeprrafopredeter"/>
    <w:link w:val="Cita"/>
    <w:uiPriority w:val="29"/>
    <w:rsid w:val="005E293F"/>
    <w:rPr>
      <w:i/>
      <w:iCs/>
      <w:color w:val="404040" w:themeColor="text1" w:themeTint="BF"/>
    </w:rPr>
  </w:style>
  <w:style w:type="paragraph" w:styleId="Prrafodelista">
    <w:name w:val="List Paragraph"/>
    <w:basedOn w:val="Normal"/>
    <w:uiPriority w:val="1"/>
    <w:qFormat/>
    <w:rsid w:val="005E293F"/>
    <w:pPr>
      <w:ind w:left="720"/>
      <w:contextualSpacing/>
    </w:pPr>
  </w:style>
  <w:style w:type="character" w:styleId="nfasisintenso">
    <w:name w:val="Intense Emphasis"/>
    <w:basedOn w:val="Fuentedeprrafopredeter"/>
    <w:uiPriority w:val="21"/>
    <w:qFormat/>
    <w:rsid w:val="005E293F"/>
    <w:rPr>
      <w:i/>
      <w:iCs/>
      <w:color w:val="0F4761" w:themeColor="accent1" w:themeShade="BF"/>
    </w:rPr>
  </w:style>
  <w:style w:type="paragraph" w:styleId="Citadestacada">
    <w:name w:val="Intense Quote"/>
    <w:basedOn w:val="Normal"/>
    <w:next w:val="Normal"/>
    <w:link w:val="CitadestacadaCar"/>
    <w:uiPriority w:val="30"/>
    <w:qFormat/>
    <w:rsid w:val="005E2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293F"/>
    <w:rPr>
      <w:i/>
      <w:iCs/>
      <w:color w:val="0F4761" w:themeColor="accent1" w:themeShade="BF"/>
    </w:rPr>
  </w:style>
  <w:style w:type="character" w:styleId="Referenciaintensa">
    <w:name w:val="Intense Reference"/>
    <w:basedOn w:val="Fuentedeprrafopredeter"/>
    <w:uiPriority w:val="32"/>
    <w:qFormat/>
    <w:rsid w:val="005E293F"/>
    <w:rPr>
      <w:b/>
      <w:bCs/>
      <w:smallCaps/>
      <w:color w:val="0F4761" w:themeColor="accent1" w:themeShade="BF"/>
      <w:spacing w:val="5"/>
    </w:rPr>
  </w:style>
  <w:style w:type="paragraph" w:styleId="Encabezado">
    <w:name w:val="header"/>
    <w:basedOn w:val="Normal"/>
    <w:link w:val="EncabezadoCar"/>
    <w:uiPriority w:val="99"/>
    <w:unhideWhenUsed/>
    <w:rsid w:val="005E293F"/>
    <w:pPr>
      <w:tabs>
        <w:tab w:val="center" w:pos="4419"/>
        <w:tab w:val="right" w:pos="8838"/>
      </w:tabs>
    </w:pPr>
  </w:style>
  <w:style w:type="character" w:customStyle="1" w:styleId="EncabezadoCar">
    <w:name w:val="Encabezado Car"/>
    <w:basedOn w:val="Fuentedeprrafopredeter"/>
    <w:link w:val="Encabezado"/>
    <w:uiPriority w:val="99"/>
    <w:rsid w:val="005E293F"/>
  </w:style>
  <w:style w:type="paragraph" w:styleId="Piedepgina">
    <w:name w:val="footer"/>
    <w:basedOn w:val="Normal"/>
    <w:link w:val="PiedepginaCar"/>
    <w:uiPriority w:val="99"/>
    <w:unhideWhenUsed/>
    <w:rsid w:val="005E293F"/>
    <w:pPr>
      <w:tabs>
        <w:tab w:val="center" w:pos="4419"/>
        <w:tab w:val="right" w:pos="8838"/>
      </w:tabs>
    </w:pPr>
  </w:style>
  <w:style w:type="character" w:customStyle="1" w:styleId="PiedepginaCar">
    <w:name w:val="Pie de página Car"/>
    <w:basedOn w:val="Fuentedeprrafopredeter"/>
    <w:link w:val="Piedepgina"/>
    <w:uiPriority w:val="99"/>
    <w:rsid w:val="005E293F"/>
  </w:style>
  <w:style w:type="paragraph" w:styleId="Textoindependiente">
    <w:name w:val="Body Text"/>
    <w:basedOn w:val="Normal"/>
    <w:link w:val="TextoindependienteCar"/>
    <w:uiPriority w:val="1"/>
    <w:unhideWhenUsed/>
    <w:qFormat/>
    <w:rsid w:val="005E293F"/>
    <w:pPr>
      <w:widowControl w:val="0"/>
      <w:ind w:left="402"/>
    </w:pPr>
    <w:rPr>
      <w:rFonts w:ascii="Arial" w:eastAsia="Trebuchet MS" w:hAnsi="Arial"/>
      <w:szCs w:val="22"/>
      <w:lang w:val="en-US" w:eastAsia="en-US"/>
    </w:rPr>
  </w:style>
  <w:style w:type="character" w:customStyle="1" w:styleId="TextoindependienteCar">
    <w:name w:val="Texto independiente Car"/>
    <w:basedOn w:val="Fuentedeprrafopredeter"/>
    <w:link w:val="Textoindependiente"/>
    <w:uiPriority w:val="1"/>
    <w:rsid w:val="005E293F"/>
    <w:rPr>
      <w:rFonts w:ascii="Arial" w:eastAsia="Trebuchet MS" w:hAnsi="Arial"/>
      <w:kern w:val="0"/>
      <w:szCs w:val="22"/>
      <w:lang w:val="en-US"/>
      <w14:ligatures w14:val="none"/>
    </w:rPr>
  </w:style>
  <w:style w:type="numbering" w:customStyle="1" w:styleId="Sinlista1">
    <w:name w:val="Sin lista1"/>
    <w:next w:val="Sinlista"/>
    <w:uiPriority w:val="99"/>
    <w:semiHidden/>
    <w:unhideWhenUsed/>
    <w:rsid w:val="00513E85"/>
  </w:style>
  <w:style w:type="table" w:customStyle="1" w:styleId="TableNormal">
    <w:name w:val="Table Normal"/>
    <w:uiPriority w:val="2"/>
    <w:semiHidden/>
    <w:unhideWhenUsed/>
    <w:qFormat/>
    <w:rsid w:val="00513E8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3E85"/>
    <w:pPr>
      <w:widowControl w:val="0"/>
      <w:autoSpaceDE w:val="0"/>
      <w:autoSpaceDN w:val="0"/>
    </w:pPr>
    <w:rPr>
      <w:rFonts w:ascii="Calibri" w:eastAsia="Calibri" w:hAnsi="Calibri" w:cs="Calibri"/>
      <w:sz w:val="22"/>
      <w:szCs w:val="22"/>
      <w:lang w:val="es-ES" w:eastAsia="en-US"/>
    </w:rPr>
  </w:style>
  <w:style w:type="character" w:styleId="Refdecomentario">
    <w:name w:val="annotation reference"/>
    <w:basedOn w:val="Fuentedeprrafopredeter"/>
    <w:uiPriority w:val="99"/>
    <w:semiHidden/>
    <w:unhideWhenUsed/>
    <w:rsid w:val="00513E85"/>
    <w:rPr>
      <w:sz w:val="16"/>
      <w:szCs w:val="16"/>
    </w:rPr>
  </w:style>
  <w:style w:type="paragraph" w:styleId="Textocomentario">
    <w:name w:val="annotation text"/>
    <w:basedOn w:val="Normal"/>
    <w:link w:val="TextocomentarioCar"/>
    <w:uiPriority w:val="99"/>
    <w:unhideWhenUsed/>
    <w:rsid w:val="00513E85"/>
    <w:pPr>
      <w:widowControl w:val="0"/>
      <w:autoSpaceDE w:val="0"/>
      <w:autoSpaceDN w:val="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rsid w:val="00513E85"/>
    <w:rPr>
      <w:rFonts w:ascii="Calibri" w:eastAsia="Calibri" w:hAnsi="Calibri" w:cs="Calibri"/>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513E85"/>
    <w:rPr>
      <w:b/>
      <w:bCs/>
    </w:rPr>
  </w:style>
  <w:style w:type="character" w:customStyle="1" w:styleId="AsuntodelcomentarioCar">
    <w:name w:val="Asunto del comentario Car"/>
    <w:basedOn w:val="TextocomentarioCar"/>
    <w:link w:val="Asuntodelcomentario"/>
    <w:uiPriority w:val="99"/>
    <w:semiHidden/>
    <w:rsid w:val="00513E85"/>
    <w:rPr>
      <w:rFonts w:ascii="Calibri" w:eastAsia="Calibri" w:hAnsi="Calibri" w:cs="Calibri"/>
      <w:b/>
      <w:bCs/>
      <w:kern w:val="0"/>
      <w:sz w:val="20"/>
      <w:szCs w:val="20"/>
      <w:lang w:val="es-ES"/>
      <w14:ligatures w14:val="none"/>
    </w:rPr>
  </w:style>
  <w:style w:type="paragraph" w:styleId="Revisin">
    <w:name w:val="Revision"/>
    <w:hidden/>
    <w:uiPriority w:val="99"/>
    <w:semiHidden/>
    <w:rsid w:val="00513E85"/>
    <w:pPr>
      <w:spacing w:after="0" w:line="240" w:lineRule="auto"/>
    </w:pPr>
    <w:rPr>
      <w:rFonts w:ascii="Calibri" w:eastAsia="Calibri" w:hAnsi="Calibri" w:cs="Calibri"/>
      <w:kern w:val="0"/>
      <w:sz w:val="22"/>
      <w:szCs w:val="22"/>
      <w:lang w:val="es-ES"/>
      <w14:ligatures w14:val="none"/>
    </w:rPr>
  </w:style>
  <w:style w:type="paragraph" w:styleId="Textodeglobo">
    <w:name w:val="Balloon Text"/>
    <w:basedOn w:val="Normal"/>
    <w:link w:val="TextodegloboCar"/>
    <w:uiPriority w:val="99"/>
    <w:semiHidden/>
    <w:unhideWhenUsed/>
    <w:rsid w:val="00513E85"/>
    <w:pPr>
      <w:widowControl w:val="0"/>
      <w:autoSpaceDE w:val="0"/>
      <w:autoSpaceDN w:val="0"/>
    </w:pPr>
    <w:rPr>
      <w:rFonts w:ascii="Segoe UI" w:eastAsia="Calibr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513E85"/>
    <w:rPr>
      <w:rFonts w:ascii="Segoe UI" w:eastAsia="Calibri" w:hAnsi="Segoe UI" w:cs="Segoe UI"/>
      <w:kern w:val="0"/>
      <w:sz w:val="18"/>
      <w:szCs w:val="18"/>
      <w:lang w:val="es-ES"/>
      <w14:ligatures w14:val="none"/>
    </w:rPr>
  </w:style>
  <w:style w:type="character" w:styleId="Textodelmarcadordeposicin">
    <w:name w:val="Placeholder Text"/>
    <w:basedOn w:val="Fuentedeprrafopredeter"/>
    <w:uiPriority w:val="99"/>
    <w:semiHidden/>
    <w:rsid w:val="00513E85"/>
    <w:rPr>
      <w:color w:val="808080"/>
    </w:rPr>
  </w:style>
  <w:style w:type="paragraph" w:customStyle="1" w:styleId="Default">
    <w:name w:val="Default"/>
    <w:rsid w:val="00513E85"/>
    <w:pPr>
      <w:autoSpaceDE w:val="0"/>
      <w:autoSpaceDN w:val="0"/>
      <w:adjustRightInd w:val="0"/>
      <w:spacing w:after="0" w:line="240" w:lineRule="auto"/>
    </w:pPr>
    <w:rPr>
      <w:rFonts w:ascii="Arial" w:hAnsi="Arial" w:cs="Arial"/>
      <w:color w:val="000000"/>
      <w:kern w:val="0"/>
      <w14:ligatures w14:val="none"/>
    </w:rPr>
  </w:style>
  <w:style w:type="paragraph" w:styleId="TtuloTDC">
    <w:name w:val="TOC Heading"/>
    <w:basedOn w:val="Ttulo1"/>
    <w:next w:val="Normal"/>
    <w:uiPriority w:val="39"/>
    <w:unhideWhenUsed/>
    <w:qFormat/>
    <w:rsid w:val="00D00533"/>
    <w:pPr>
      <w:spacing w:before="240" w:after="0" w:line="259" w:lineRule="auto"/>
      <w:outlineLvl w:val="9"/>
    </w:pPr>
    <w:rPr>
      <w:sz w:val="32"/>
      <w:szCs w:val="32"/>
      <w:lang w:val="es-CO" w:eastAsia="es-CO"/>
    </w:rPr>
  </w:style>
  <w:style w:type="paragraph" w:styleId="TDC1">
    <w:name w:val="toc 1"/>
    <w:basedOn w:val="Normal"/>
    <w:next w:val="Normal"/>
    <w:autoRedefine/>
    <w:uiPriority w:val="39"/>
    <w:unhideWhenUsed/>
    <w:rsid w:val="00D00533"/>
    <w:pPr>
      <w:spacing w:after="100"/>
    </w:pPr>
  </w:style>
  <w:style w:type="paragraph" w:styleId="TDC2">
    <w:name w:val="toc 2"/>
    <w:basedOn w:val="Normal"/>
    <w:next w:val="Normal"/>
    <w:autoRedefine/>
    <w:uiPriority w:val="39"/>
    <w:unhideWhenUsed/>
    <w:rsid w:val="00D00533"/>
    <w:pPr>
      <w:spacing w:after="100"/>
      <w:ind w:left="240"/>
    </w:pPr>
  </w:style>
  <w:style w:type="paragraph" w:styleId="TDC3">
    <w:name w:val="toc 3"/>
    <w:basedOn w:val="Normal"/>
    <w:next w:val="Normal"/>
    <w:autoRedefine/>
    <w:uiPriority w:val="39"/>
    <w:unhideWhenUsed/>
    <w:rsid w:val="00D00533"/>
    <w:pPr>
      <w:spacing w:after="100"/>
      <w:ind w:left="480"/>
    </w:pPr>
  </w:style>
  <w:style w:type="character" w:styleId="Hipervnculo">
    <w:name w:val="Hyperlink"/>
    <w:basedOn w:val="Fuentedeprrafopredeter"/>
    <w:uiPriority w:val="99"/>
    <w:unhideWhenUsed/>
    <w:rsid w:val="00D005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2582-596B-4D85-BE69-56B1537F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4065</Words>
  <Characters>22362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Acevedo</dc:creator>
  <cp:keywords/>
  <dc:description/>
  <cp:lastModifiedBy>Brayan Engativá</cp:lastModifiedBy>
  <cp:revision>4</cp:revision>
  <dcterms:created xsi:type="dcterms:W3CDTF">2025-12-23T23:59:00Z</dcterms:created>
  <dcterms:modified xsi:type="dcterms:W3CDTF">2025-12-24T01:23:00Z</dcterms:modified>
</cp:coreProperties>
</file>