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BB91" w14:textId="79702041" w:rsidR="00044B10" w:rsidRPr="000940C4" w:rsidRDefault="00044B10" w:rsidP="00BD1D1D">
      <w:pPr>
        <w:rPr>
          <w:rFonts w:ascii="Arial" w:hAnsi="Arial" w:cs="Arial"/>
          <w:sz w:val="22"/>
          <w:szCs w:val="22"/>
        </w:rPr>
      </w:pPr>
    </w:p>
    <w:p w14:paraId="5359AA58" w14:textId="123031E8" w:rsidR="006441EA" w:rsidRPr="0067646D" w:rsidRDefault="006441EA" w:rsidP="00BD1D1D">
      <w:pPr>
        <w:spacing w:before="1"/>
        <w:jc w:val="center"/>
        <w:rPr>
          <w:rFonts w:ascii="Arial" w:hAnsi="Arial" w:cs="Arial"/>
          <w:sz w:val="28"/>
          <w:szCs w:val="28"/>
        </w:rPr>
      </w:pPr>
      <w:r w:rsidRPr="0067646D">
        <w:rPr>
          <w:rFonts w:ascii="Arial" w:hAnsi="Arial" w:cs="Arial"/>
          <w:sz w:val="28"/>
          <w:szCs w:val="28"/>
        </w:rPr>
        <w:t>PLAN</w:t>
      </w:r>
      <w:r w:rsidRPr="0067646D">
        <w:rPr>
          <w:rFonts w:ascii="Arial" w:hAnsi="Arial" w:cs="Arial"/>
          <w:spacing w:val="-4"/>
          <w:sz w:val="28"/>
          <w:szCs w:val="28"/>
        </w:rPr>
        <w:t xml:space="preserve"> </w:t>
      </w:r>
      <w:r w:rsidRPr="0067646D">
        <w:rPr>
          <w:rFonts w:ascii="Arial" w:hAnsi="Arial" w:cs="Arial"/>
          <w:sz w:val="28"/>
          <w:szCs w:val="28"/>
        </w:rPr>
        <w:t>INSTITUCIONAL</w:t>
      </w:r>
      <w:r w:rsidRPr="0067646D">
        <w:rPr>
          <w:rFonts w:ascii="Arial" w:hAnsi="Arial" w:cs="Arial"/>
          <w:spacing w:val="-4"/>
          <w:sz w:val="28"/>
          <w:szCs w:val="28"/>
        </w:rPr>
        <w:t xml:space="preserve"> </w:t>
      </w:r>
      <w:r w:rsidRPr="0067646D">
        <w:rPr>
          <w:rFonts w:ascii="Arial" w:hAnsi="Arial" w:cs="Arial"/>
          <w:sz w:val="28"/>
          <w:szCs w:val="28"/>
        </w:rPr>
        <w:t>DE</w:t>
      </w:r>
      <w:r w:rsidRPr="0067646D">
        <w:rPr>
          <w:rFonts w:ascii="Arial" w:hAnsi="Arial" w:cs="Arial"/>
          <w:spacing w:val="-6"/>
          <w:sz w:val="28"/>
          <w:szCs w:val="28"/>
        </w:rPr>
        <w:t xml:space="preserve"> </w:t>
      </w:r>
      <w:r w:rsidRPr="0067646D">
        <w:rPr>
          <w:rFonts w:ascii="Arial" w:hAnsi="Arial" w:cs="Arial"/>
          <w:sz w:val="28"/>
          <w:szCs w:val="28"/>
        </w:rPr>
        <w:t>ARCHIVOS –</w:t>
      </w:r>
      <w:r w:rsidRPr="0067646D">
        <w:rPr>
          <w:rFonts w:ascii="Arial" w:hAnsi="Arial" w:cs="Arial"/>
          <w:spacing w:val="-3"/>
          <w:sz w:val="28"/>
          <w:szCs w:val="28"/>
        </w:rPr>
        <w:t xml:space="preserve"> </w:t>
      </w:r>
      <w:r w:rsidRPr="0067646D">
        <w:rPr>
          <w:rFonts w:ascii="Arial" w:hAnsi="Arial" w:cs="Arial"/>
          <w:spacing w:val="-4"/>
          <w:sz w:val="28"/>
          <w:szCs w:val="28"/>
        </w:rPr>
        <w:t>PINAR</w:t>
      </w:r>
      <w:r w:rsidR="00D24E54" w:rsidRPr="0067646D">
        <w:rPr>
          <w:rFonts w:ascii="Arial" w:hAnsi="Arial" w:cs="Arial"/>
          <w:spacing w:val="-4"/>
          <w:sz w:val="28"/>
          <w:szCs w:val="28"/>
        </w:rPr>
        <w:t xml:space="preserve"> 2026</w:t>
      </w:r>
    </w:p>
    <w:p w14:paraId="31E8D4E0" w14:textId="77777777" w:rsidR="006441EA" w:rsidRPr="0067646D" w:rsidRDefault="006441EA" w:rsidP="00BD1D1D">
      <w:pPr>
        <w:pStyle w:val="Textoindependiente"/>
        <w:rPr>
          <w:rFonts w:ascii="Arial" w:hAnsi="Arial" w:cs="Arial"/>
          <w:sz w:val="28"/>
          <w:szCs w:val="28"/>
        </w:rPr>
      </w:pPr>
    </w:p>
    <w:p w14:paraId="4C3B6639" w14:textId="77777777" w:rsidR="006441EA" w:rsidRPr="0067646D" w:rsidRDefault="006441EA" w:rsidP="00BD1D1D">
      <w:pPr>
        <w:pStyle w:val="Textoindependiente"/>
        <w:rPr>
          <w:rFonts w:ascii="Arial" w:hAnsi="Arial" w:cs="Arial"/>
          <w:sz w:val="28"/>
          <w:szCs w:val="28"/>
        </w:rPr>
      </w:pPr>
    </w:p>
    <w:p w14:paraId="1DCD722C" w14:textId="77777777" w:rsidR="006441EA" w:rsidRPr="0067646D" w:rsidRDefault="006441EA" w:rsidP="00BD1D1D">
      <w:pPr>
        <w:pStyle w:val="Textoindependiente"/>
        <w:rPr>
          <w:rFonts w:ascii="Arial" w:hAnsi="Arial" w:cs="Arial"/>
          <w:sz w:val="28"/>
          <w:szCs w:val="28"/>
        </w:rPr>
      </w:pPr>
    </w:p>
    <w:p w14:paraId="6DA1D72D" w14:textId="77777777" w:rsidR="006441EA" w:rsidRPr="0067646D" w:rsidRDefault="006441EA" w:rsidP="00BD1D1D">
      <w:pPr>
        <w:pStyle w:val="Textoindependiente"/>
        <w:rPr>
          <w:rFonts w:ascii="Arial" w:hAnsi="Arial" w:cs="Arial"/>
          <w:sz w:val="28"/>
          <w:szCs w:val="28"/>
        </w:rPr>
      </w:pPr>
    </w:p>
    <w:p w14:paraId="74C8C757" w14:textId="77777777" w:rsidR="006441EA" w:rsidRPr="0067646D" w:rsidRDefault="006441EA" w:rsidP="00BD1D1D">
      <w:pPr>
        <w:pStyle w:val="Textoindependiente"/>
        <w:rPr>
          <w:rFonts w:ascii="Arial" w:hAnsi="Arial" w:cs="Arial"/>
          <w:sz w:val="28"/>
          <w:szCs w:val="28"/>
        </w:rPr>
      </w:pPr>
    </w:p>
    <w:p w14:paraId="55944752" w14:textId="77777777" w:rsidR="006441EA" w:rsidRPr="0067646D" w:rsidRDefault="006441EA" w:rsidP="00BD1D1D">
      <w:pPr>
        <w:pStyle w:val="Textoindependiente"/>
        <w:rPr>
          <w:rFonts w:ascii="Arial" w:hAnsi="Arial" w:cs="Arial"/>
          <w:sz w:val="28"/>
          <w:szCs w:val="28"/>
        </w:rPr>
      </w:pPr>
    </w:p>
    <w:p w14:paraId="3480F23A" w14:textId="77777777" w:rsidR="006441EA" w:rsidRPr="0067646D" w:rsidRDefault="006441EA" w:rsidP="00BD1D1D">
      <w:pPr>
        <w:pStyle w:val="Textoindependiente"/>
        <w:rPr>
          <w:rFonts w:ascii="Arial" w:hAnsi="Arial" w:cs="Arial"/>
          <w:sz w:val="28"/>
          <w:szCs w:val="28"/>
        </w:rPr>
      </w:pPr>
    </w:p>
    <w:p w14:paraId="51D961F4" w14:textId="77777777" w:rsidR="006441EA" w:rsidRPr="0067646D" w:rsidRDefault="006441EA" w:rsidP="00BD1D1D">
      <w:pPr>
        <w:pStyle w:val="Textoindependiente"/>
        <w:rPr>
          <w:rFonts w:ascii="Arial" w:hAnsi="Arial" w:cs="Arial"/>
          <w:sz w:val="28"/>
          <w:szCs w:val="28"/>
        </w:rPr>
      </w:pPr>
    </w:p>
    <w:p w14:paraId="1B8FA10A" w14:textId="77777777" w:rsidR="006441EA" w:rsidRPr="0067646D" w:rsidRDefault="006441EA" w:rsidP="00BD1D1D">
      <w:pPr>
        <w:pStyle w:val="Textoindependiente"/>
        <w:rPr>
          <w:rFonts w:ascii="Arial" w:hAnsi="Arial" w:cs="Arial"/>
          <w:sz w:val="28"/>
          <w:szCs w:val="28"/>
        </w:rPr>
      </w:pPr>
    </w:p>
    <w:p w14:paraId="7021B67A" w14:textId="77777777" w:rsidR="006441EA" w:rsidRPr="0067646D" w:rsidRDefault="006441EA" w:rsidP="00BD1D1D">
      <w:pPr>
        <w:pStyle w:val="Textoindependiente"/>
        <w:rPr>
          <w:rFonts w:ascii="Arial" w:hAnsi="Arial" w:cs="Arial"/>
          <w:sz w:val="28"/>
          <w:szCs w:val="28"/>
        </w:rPr>
      </w:pPr>
    </w:p>
    <w:p w14:paraId="586248DA" w14:textId="77777777" w:rsidR="006441EA" w:rsidRPr="0067646D" w:rsidRDefault="006441EA" w:rsidP="00BD1D1D">
      <w:pPr>
        <w:pStyle w:val="Textoindependiente"/>
        <w:rPr>
          <w:rFonts w:ascii="Arial" w:hAnsi="Arial" w:cs="Arial"/>
          <w:sz w:val="28"/>
          <w:szCs w:val="28"/>
        </w:rPr>
      </w:pPr>
    </w:p>
    <w:p w14:paraId="4D91A7A4" w14:textId="77777777" w:rsidR="006441EA" w:rsidRPr="0067646D" w:rsidRDefault="006441EA" w:rsidP="00BD1D1D">
      <w:pPr>
        <w:pStyle w:val="Textoindependiente"/>
        <w:rPr>
          <w:rFonts w:ascii="Arial" w:hAnsi="Arial" w:cs="Arial"/>
          <w:sz w:val="28"/>
          <w:szCs w:val="28"/>
        </w:rPr>
      </w:pPr>
    </w:p>
    <w:p w14:paraId="67D90D40" w14:textId="77777777" w:rsidR="006441EA" w:rsidRPr="0067646D" w:rsidRDefault="006441EA" w:rsidP="00BD1D1D">
      <w:pPr>
        <w:pStyle w:val="Textoindependiente"/>
        <w:rPr>
          <w:rFonts w:ascii="Arial" w:hAnsi="Arial" w:cs="Arial"/>
          <w:sz w:val="28"/>
          <w:szCs w:val="28"/>
        </w:rPr>
      </w:pPr>
    </w:p>
    <w:p w14:paraId="0CDE45D1" w14:textId="77777777" w:rsidR="006441EA" w:rsidRPr="0067646D" w:rsidRDefault="006441EA" w:rsidP="00BD1D1D">
      <w:pPr>
        <w:pStyle w:val="Textoindependiente"/>
        <w:rPr>
          <w:rFonts w:ascii="Arial" w:hAnsi="Arial" w:cs="Arial"/>
          <w:sz w:val="28"/>
          <w:szCs w:val="28"/>
        </w:rPr>
      </w:pPr>
    </w:p>
    <w:p w14:paraId="4629162D" w14:textId="77777777" w:rsidR="006441EA" w:rsidRPr="0067646D" w:rsidRDefault="006441EA" w:rsidP="00BD1D1D">
      <w:pPr>
        <w:pStyle w:val="Textoindependiente"/>
        <w:rPr>
          <w:rFonts w:ascii="Arial" w:hAnsi="Arial" w:cs="Arial"/>
          <w:sz w:val="28"/>
          <w:szCs w:val="28"/>
        </w:rPr>
      </w:pPr>
    </w:p>
    <w:p w14:paraId="31449F7B" w14:textId="77777777" w:rsidR="006441EA" w:rsidRPr="0067646D" w:rsidRDefault="006441EA" w:rsidP="00BD1D1D">
      <w:pPr>
        <w:pStyle w:val="Textoindependiente"/>
        <w:rPr>
          <w:rFonts w:ascii="Arial" w:hAnsi="Arial" w:cs="Arial"/>
          <w:sz w:val="28"/>
          <w:szCs w:val="28"/>
        </w:rPr>
      </w:pPr>
    </w:p>
    <w:p w14:paraId="30A6F113" w14:textId="77777777" w:rsidR="006441EA" w:rsidRPr="0067646D" w:rsidRDefault="006441EA" w:rsidP="00BD1D1D">
      <w:pPr>
        <w:pStyle w:val="Textoindependiente"/>
        <w:spacing w:before="292"/>
        <w:rPr>
          <w:rFonts w:ascii="Arial" w:hAnsi="Arial" w:cs="Arial"/>
          <w:sz w:val="28"/>
          <w:szCs w:val="28"/>
        </w:rPr>
      </w:pPr>
    </w:p>
    <w:p w14:paraId="0F7B3302" w14:textId="77777777" w:rsidR="006441EA" w:rsidRPr="0067646D" w:rsidRDefault="006441EA" w:rsidP="00BD1D1D">
      <w:pPr>
        <w:jc w:val="center"/>
        <w:rPr>
          <w:rFonts w:ascii="Arial" w:hAnsi="Arial" w:cs="Arial"/>
          <w:sz w:val="28"/>
          <w:szCs w:val="28"/>
        </w:rPr>
      </w:pPr>
      <w:r w:rsidRPr="0067646D">
        <w:rPr>
          <w:rFonts w:ascii="Arial" w:hAnsi="Arial" w:cs="Arial"/>
          <w:sz w:val="28"/>
          <w:szCs w:val="28"/>
        </w:rPr>
        <w:t>FONDO</w:t>
      </w:r>
      <w:r w:rsidRPr="0067646D">
        <w:rPr>
          <w:rFonts w:ascii="Arial" w:hAnsi="Arial" w:cs="Arial"/>
          <w:spacing w:val="-8"/>
          <w:sz w:val="28"/>
          <w:szCs w:val="28"/>
        </w:rPr>
        <w:t xml:space="preserve"> </w:t>
      </w:r>
      <w:r w:rsidRPr="0067646D">
        <w:rPr>
          <w:rFonts w:ascii="Arial" w:hAnsi="Arial" w:cs="Arial"/>
          <w:sz w:val="28"/>
          <w:szCs w:val="28"/>
        </w:rPr>
        <w:t>DE</w:t>
      </w:r>
      <w:r w:rsidRPr="0067646D">
        <w:rPr>
          <w:rFonts w:ascii="Arial" w:hAnsi="Arial" w:cs="Arial"/>
          <w:spacing w:val="-4"/>
          <w:sz w:val="28"/>
          <w:szCs w:val="28"/>
        </w:rPr>
        <w:t xml:space="preserve"> </w:t>
      </w:r>
      <w:r w:rsidRPr="0067646D">
        <w:rPr>
          <w:rFonts w:ascii="Arial" w:hAnsi="Arial" w:cs="Arial"/>
          <w:sz w:val="28"/>
          <w:szCs w:val="28"/>
        </w:rPr>
        <w:t>PRESTACIONES</w:t>
      </w:r>
      <w:r w:rsidRPr="0067646D">
        <w:rPr>
          <w:rFonts w:ascii="Arial" w:hAnsi="Arial" w:cs="Arial"/>
          <w:spacing w:val="-4"/>
          <w:sz w:val="28"/>
          <w:szCs w:val="28"/>
        </w:rPr>
        <w:t xml:space="preserve"> </w:t>
      </w:r>
      <w:r w:rsidRPr="0067646D">
        <w:rPr>
          <w:rFonts w:ascii="Arial" w:hAnsi="Arial" w:cs="Arial"/>
          <w:sz w:val="28"/>
          <w:szCs w:val="28"/>
        </w:rPr>
        <w:t>ECONÓMICAS,</w:t>
      </w:r>
      <w:r w:rsidRPr="0067646D">
        <w:rPr>
          <w:rFonts w:ascii="Arial" w:hAnsi="Arial" w:cs="Arial"/>
          <w:spacing w:val="-4"/>
          <w:sz w:val="28"/>
          <w:szCs w:val="28"/>
        </w:rPr>
        <w:t xml:space="preserve"> </w:t>
      </w:r>
      <w:r w:rsidRPr="0067646D">
        <w:rPr>
          <w:rFonts w:ascii="Arial" w:hAnsi="Arial" w:cs="Arial"/>
          <w:sz w:val="28"/>
          <w:szCs w:val="28"/>
        </w:rPr>
        <w:t>CESANTÍAS</w:t>
      </w:r>
      <w:r w:rsidRPr="0067646D">
        <w:rPr>
          <w:rFonts w:ascii="Arial" w:hAnsi="Arial" w:cs="Arial"/>
          <w:spacing w:val="-3"/>
          <w:sz w:val="28"/>
          <w:szCs w:val="28"/>
        </w:rPr>
        <w:t xml:space="preserve"> </w:t>
      </w:r>
      <w:r w:rsidRPr="0067646D">
        <w:rPr>
          <w:rFonts w:ascii="Arial" w:hAnsi="Arial" w:cs="Arial"/>
          <w:sz w:val="28"/>
          <w:szCs w:val="28"/>
        </w:rPr>
        <w:t>Y</w:t>
      </w:r>
      <w:r w:rsidRPr="0067646D">
        <w:rPr>
          <w:rFonts w:ascii="Arial" w:hAnsi="Arial" w:cs="Arial"/>
          <w:spacing w:val="-6"/>
          <w:sz w:val="28"/>
          <w:szCs w:val="28"/>
        </w:rPr>
        <w:t xml:space="preserve"> </w:t>
      </w:r>
      <w:r w:rsidRPr="0067646D">
        <w:rPr>
          <w:rFonts w:ascii="Arial" w:hAnsi="Arial" w:cs="Arial"/>
          <w:sz w:val="28"/>
          <w:szCs w:val="28"/>
        </w:rPr>
        <w:t>PENSIONES</w:t>
      </w:r>
      <w:r w:rsidRPr="0067646D">
        <w:rPr>
          <w:rFonts w:ascii="Arial" w:hAnsi="Arial" w:cs="Arial"/>
          <w:spacing w:val="-4"/>
          <w:sz w:val="28"/>
          <w:szCs w:val="28"/>
        </w:rPr>
        <w:t xml:space="preserve"> </w:t>
      </w:r>
      <w:r w:rsidRPr="0067646D">
        <w:rPr>
          <w:rFonts w:ascii="Arial" w:hAnsi="Arial" w:cs="Arial"/>
          <w:spacing w:val="-2"/>
          <w:sz w:val="28"/>
          <w:szCs w:val="28"/>
        </w:rPr>
        <w:t>FONCEP</w:t>
      </w:r>
    </w:p>
    <w:p w14:paraId="046083AF" w14:textId="77777777" w:rsidR="006441EA" w:rsidRPr="0067646D" w:rsidRDefault="006441EA" w:rsidP="00BD1D1D">
      <w:pPr>
        <w:pStyle w:val="Textoindependiente"/>
        <w:rPr>
          <w:rFonts w:ascii="Arial" w:hAnsi="Arial" w:cs="Arial"/>
          <w:sz w:val="28"/>
          <w:szCs w:val="28"/>
        </w:rPr>
      </w:pPr>
    </w:p>
    <w:p w14:paraId="05A88DA5" w14:textId="77777777" w:rsidR="006441EA" w:rsidRPr="0067646D" w:rsidRDefault="006441EA" w:rsidP="00BD1D1D">
      <w:pPr>
        <w:pStyle w:val="Textoindependiente"/>
        <w:rPr>
          <w:rFonts w:ascii="Arial" w:hAnsi="Arial" w:cs="Arial"/>
          <w:sz w:val="28"/>
          <w:szCs w:val="28"/>
        </w:rPr>
      </w:pPr>
    </w:p>
    <w:p w14:paraId="2E4EA7D8" w14:textId="77777777" w:rsidR="006441EA" w:rsidRPr="0067646D" w:rsidRDefault="006441EA" w:rsidP="00BD1D1D">
      <w:pPr>
        <w:pStyle w:val="Textoindependiente"/>
        <w:rPr>
          <w:rFonts w:ascii="Arial" w:hAnsi="Arial" w:cs="Arial"/>
          <w:sz w:val="28"/>
          <w:szCs w:val="28"/>
        </w:rPr>
      </w:pPr>
    </w:p>
    <w:p w14:paraId="1A89C617" w14:textId="77777777" w:rsidR="006441EA" w:rsidRPr="0067646D" w:rsidRDefault="006441EA" w:rsidP="00BD1D1D">
      <w:pPr>
        <w:pStyle w:val="Textoindependiente"/>
        <w:rPr>
          <w:rFonts w:ascii="Arial" w:hAnsi="Arial" w:cs="Arial"/>
          <w:sz w:val="28"/>
          <w:szCs w:val="28"/>
        </w:rPr>
      </w:pPr>
    </w:p>
    <w:p w14:paraId="328111CF" w14:textId="77777777" w:rsidR="006441EA" w:rsidRPr="0067646D" w:rsidRDefault="006441EA" w:rsidP="00BD1D1D">
      <w:pPr>
        <w:pStyle w:val="Textoindependiente"/>
        <w:rPr>
          <w:rFonts w:ascii="Arial" w:hAnsi="Arial" w:cs="Arial"/>
          <w:sz w:val="28"/>
          <w:szCs w:val="28"/>
        </w:rPr>
      </w:pPr>
    </w:p>
    <w:p w14:paraId="1C95078C" w14:textId="77777777" w:rsidR="006441EA" w:rsidRPr="0067646D" w:rsidRDefault="006441EA" w:rsidP="00BD1D1D">
      <w:pPr>
        <w:pStyle w:val="Textoindependiente"/>
        <w:rPr>
          <w:rFonts w:ascii="Arial" w:hAnsi="Arial" w:cs="Arial"/>
          <w:sz w:val="28"/>
          <w:szCs w:val="28"/>
        </w:rPr>
      </w:pPr>
    </w:p>
    <w:p w14:paraId="1C4F3511" w14:textId="77777777" w:rsidR="006441EA" w:rsidRPr="0067646D" w:rsidRDefault="006441EA" w:rsidP="00BD1D1D">
      <w:pPr>
        <w:pStyle w:val="Textoindependiente"/>
        <w:rPr>
          <w:rFonts w:ascii="Arial" w:hAnsi="Arial" w:cs="Arial"/>
          <w:sz w:val="28"/>
          <w:szCs w:val="28"/>
        </w:rPr>
      </w:pPr>
    </w:p>
    <w:p w14:paraId="25B3914A" w14:textId="77777777" w:rsidR="006441EA" w:rsidRPr="0067646D" w:rsidRDefault="006441EA" w:rsidP="00BD1D1D">
      <w:pPr>
        <w:pStyle w:val="Textoindependiente"/>
        <w:rPr>
          <w:rFonts w:ascii="Arial" w:hAnsi="Arial" w:cs="Arial"/>
          <w:sz w:val="28"/>
          <w:szCs w:val="28"/>
        </w:rPr>
      </w:pPr>
    </w:p>
    <w:p w14:paraId="74D97BA0" w14:textId="77777777" w:rsidR="006441EA" w:rsidRPr="0067646D" w:rsidRDefault="006441EA" w:rsidP="00BD1D1D">
      <w:pPr>
        <w:pStyle w:val="Textoindependiente"/>
        <w:rPr>
          <w:rFonts w:ascii="Arial" w:hAnsi="Arial" w:cs="Arial"/>
          <w:sz w:val="28"/>
          <w:szCs w:val="28"/>
        </w:rPr>
      </w:pPr>
    </w:p>
    <w:p w14:paraId="5668AEB9" w14:textId="77777777" w:rsidR="006441EA" w:rsidRPr="0067646D" w:rsidRDefault="006441EA" w:rsidP="00BD1D1D">
      <w:pPr>
        <w:pStyle w:val="Textoindependiente"/>
        <w:rPr>
          <w:rFonts w:ascii="Arial" w:hAnsi="Arial" w:cs="Arial"/>
          <w:sz w:val="28"/>
          <w:szCs w:val="28"/>
        </w:rPr>
      </w:pPr>
    </w:p>
    <w:p w14:paraId="0903C3F4" w14:textId="77777777" w:rsidR="006441EA" w:rsidRPr="0067646D" w:rsidRDefault="006441EA" w:rsidP="00BD1D1D">
      <w:pPr>
        <w:pStyle w:val="Textoindependiente"/>
        <w:rPr>
          <w:rFonts w:ascii="Arial" w:hAnsi="Arial" w:cs="Arial"/>
          <w:sz w:val="28"/>
          <w:szCs w:val="28"/>
        </w:rPr>
      </w:pPr>
    </w:p>
    <w:p w14:paraId="70812BD3" w14:textId="77777777" w:rsidR="006441EA" w:rsidRPr="0067646D" w:rsidRDefault="006441EA" w:rsidP="00BD1D1D">
      <w:pPr>
        <w:pStyle w:val="Textoindependiente"/>
        <w:rPr>
          <w:rFonts w:ascii="Arial" w:hAnsi="Arial" w:cs="Arial"/>
          <w:sz w:val="28"/>
          <w:szCs w:val="28"/>
        </w:rPr>
      </w:pPr>
    </w:p>
    <w:p w14:paraId="267B22BC" w14:textId="77777777" w:rsidR="006441EA" w:rsidRPr="0067646D" w:rsidRDefault="006441EA" w:rsidP="00BD1D1D">
      <w:pPr>
        <w:pStyle w:val="Textoindependiente"/>
        <w:rPr>
          <w:rFonts w:ascii="Arial" w:hAnsi="Arial" w:cs="Arial"/>
          <w:sz w:val="28"/>
          <w:szCs w:val="28"/>
        </w:rPr>
      </w:pPr>
    </w:p>
    <w:p w14:paraId="5CF03B1F" w14:textId="77777777" w:rsidR="006441EA" w:rsidRPr="0067646D" w:rsidRDefault="006441EA" w:rsidP="00BD1D1D">
      <w:pPr>
        <w:pStyle w:val="Textoindependiente"/>
        <w:rPr>
          <w:rFonts w:ascii="Arial" w:hAnsi="Arial" w:cs="Arial"/>
          <w:sz w:val="28"/>
          <w:szCs w:val="28"/>
        </w:rPr>
      </w:pPr>
    </w:p>
    <w:p w14:paraId="0718F047" w14:textId="77777777" w:rsidR="006441EA" w:rsidRPr="0067646D" w:rsidRDefault="006441EA" w:rsidP="00BD1D1D">
      <w:pPr>
        <w:pStyle w:val="Textoindependiente"/>
        <w:spacing w:before="1"/>
        <w:rPr>
          <w:rFonts w:ascii="Arial" w:hAnsi="Arial" w:cs="Arial"/>
          <w:sz w:val="28"/>
          <w:szCs w:val="28"/>
        </w:rPr>
      </w:pPr>
    </w:p>
    <w:p w14:paraId="62C6895D" w14:textId="31D5A113" w:rsidR="006441EA" w:rsidRPr="0067646D" w:rsidRDefault="006441EA" w:rsidP="00BD1D1D">
      <w:pPr>
        <w:jc w:val="center"/>
        <w:rPr>
          <w:rFonts w:ascii="Arial" w:hAnsi="Arial" w:cs="Arial"/>
          <w:sz w:val="28"/>
          <w:szCs w:val="28"/>
        </w:rPr>
      </w:pPr>
      <w:r w:rsidRPr="0067646D">
        <w:rPr>
          <w:rFonts w:ascii="Arial" w:hAnsi="Arial" w:cs="Arial"/>
          <w:spacing w:val="-4"/>
          <w:sz w:val="28"/>
          <w:szCs w:val="28"/>
        </w:rPr>
        <w:t>202</w:t>
      </w:r>
      <w:r w:rsidR="00D24E54" w:rsidRPr="0067646D">
        <w:rPr>
          <w:rFonts w:ascii="Arial" w:hAnsi="Arial" w:cs="Arial"/>
          <w:spacing w:val="-4"/>
          <w:sz w:val="28"/>
          <w:szCs w:val="28"/>
        </w:rPr>
        <w:t>6</w:t>
      </w:r>
    </w:p>
    <w:p w14:paraId="7590B01D" w14:textId="77777777" w:rsidR="006441EA" w:rsidRPr="0067646D" w:rsidRDefault="006441EA" w:rsidP="00BD1D1D">
      <w:pPr>
        <w:rPr>
          <w:rFonts w:ascii="Arial" w:hAnsi="Arial" w:cs="Arial"/>
          <w:sz w:val="22"/>
          <w:szCs w:val="22"/>
        </w:rPr>
      </w:pPr>
    </w:p>
    <w:p w14:paraId="5D925F2A" w14:textId="7F365CFF" w:rsidR="006441EA" w:rsidRPr="0067646D" w:rsidRDefault="006441EA" w:rsidP="00BD1D1D">
      <w:pPr>
        <w:rPr>
          <w:rFonts w:ascii="Arial" w:hAnsi="Arial" w:cs="Arial"/>
          <w:sz w:val="22"/>
          <w:szCs w:val="22"/>
        </w:rPr>
      </w:pPr>
    </w:p>
    <w:p w14:paraId="639AAE14" w14:textId="40151074" w:rsidR="006441EA" w:rsidRPr="0067646D" w:rsidRDefault="006441EA" w:rsidP="00BD1D1D">
      <w:pPr>
        <w:rPr>
          <w:rFonts w:ascii="Arial" w:hAnsi="Arial" w:cs="Arial"/>
          <w:sz w:val="22"/>
          <w:szCs w:val="22"/>
        </w:rPr>
      </w:pPr>
    </w:p>
    <w:p w14:paraId="03250E28" w14:textId="3F9CCA1B" w:rsidR="006441EA" w:rsidRPr="0067646D" w:rsidRDefault="006441EA" w:rsidP="00BD1D1D">
      <w:pPr>
        <w:rPr>
          <w:rFonts w:ascii="Arial" w:hAnsi="Arial" w:cs="Arial"/>
          <w:sz w:val="22"/>
          <w:szCs w:val="22"/>
        </w:rPr>
      </w:pPr>
    </w:p>
    <w:p w14:paraId="7D0242C7" w14:textId="5AC8BC62" w:rsidR="006441EA" w:rsidRPr="0067646D" w:rsidRDefault="006441EA" w:rsidP="00BD1D1D">
      <w:pPr>
        <w:rPr>
          <w:rFonts w:ascii="Arial" w:hAnsi="Arial" w:cs="Arial"/>
          <w:sz w:val="22"/>
          <w:szCs w:val="22"/>
        </w:rPr>
      </w:pPr>
    </w:p>
    <w:p w14:paraId="61EFF19D" w14:textId="4D14F118" w:rsidR="006441EA" w:rsidRPr="0067646D" w:rsidRDefault="006441EA" w:rsidP="00BD1D1D">
      <w:pPr>
        <w:rPr>
          <w:rFonts w:ascii="Arial" w:hAnsi="Arial" w:cs="Arial"/>
          <w:sz w:val="22"/>
          <w:szCs w:val="22"/>
        </w:rPr>
      </w:pPr>
    </w:p>
    <w:p w14:paraId="3772167D" w14:textId="2ED57B0C" w:rsidR="006441EA" w:rsidRPr="0067646D" w:rsidRDefault="006441EA" w:rsidP="00BD1D1D">
      <w:pPr>
        <w:rPr>
          <w:rFonts w:ascii="Arial" w:hAnsi="Arial" w:cs="Arial"/>
          <w:sz w:val="22"/>
          <w:szCs w:val="22"/>
        </w:rPr>
      </w:pPr>
    </w:p>
    <w:p w14:paraId="4EDE59B2" w14:textId="4323CF71" w:rsidR="006441EA" w:rsidRPr="0067646D" w:rsidRDefault="006441EA" w:rsidP="00BD1D1D">
      <w:pPr>
        <w:rPr>
          <w:rFonts w:ascii="Arial" w:hAnsi="Arial" w:cs="Arial"/>
          <w:sz w:val="22"/>
          <w:szCs w:val="22"/>
        </w:rPr>
      </w:pPr>
    </w:p>
    <w:sdt>
      <w:sdtPr>
        <w:rPr>
          <w:rFonts w:ascii="Arial" w:eastAsia="Calibri" w:hAnsi="Arial" w:cs="Arial"/>
          <w:color w:val="auto"/>
          <w:sz w:val="22"/>
          <w:szCs w:val="22"/>
          <w:lang w:val="es-ES" w:eastAsia="en-US"/>
        </w:rPr>
        <w:id w:val="-866915887"/>
        <w:docPartObj>
          <w:docPartGallery w:val="Table of Contents"/>
          <w:docPartUnique/>
        </w:docPartObj>
      </w:sdtPr>
      <w:sdtEndPr>
        <w:rPr>
          <w:rFonts w:eastAsiaTheme="minorEastAsia"/>
          <w:b/>
          <w:bCs/>
          <w:lang w:val="es-ES_tradnl" w:eastAsia="es-ES"/>
        </w:rPr>
      </w:sdtEndPr>
      <w:sdtContent>
        <w:p w14:paraId="760089C2" w14:textId="77777777" w:rsidR="006441EA" w:rsidRPr="0067646D" w:rsidRDefault="006441EA" w:rsidP="00BD1D1D">
          <w:pPr>
            <w:pStyle w:val="TtuloTDC"/>
            <w:rPr>
              <w:rFonts w:ascii="Arial" w:hAnsi="Arial" w:cs="Arial"/>
              <w:color w:val="auto"/>
              <w:sz w:val="22"/>
              <w:szCs w:val="22"/>
            </w:rPr>
          </w:pPr>
        </w:p>
        <w:p w14:paraId="0DB1DC7A" w14:textId="77777777" w:rsidR="006441EA" w:rsidRPr="0067646D" w:rsidRDefault="006441EA" w:rsidP="00BD1D1D">
          <w:pPr>
            <w:pStyle w:val="TDC1"/>
            <w:tabs>
              <w:tab w:val="left" w:pos="921"/>
              <w:tab w:val="right" w:leader="dot" w:pos="9710"/>
            </w:tabs>
            <w:ind w:left="0"/>
            <w:rPr>
              <w:rFonts w:ascii="Arial" w:eastAsiaTheme="minorEastAsia" w:hAnsi="Arial" w:cs="Arial"/>
              <w:b/>
              <w:bCs/>
              <w:noProof/>
              <w:sz w:val="22"/>
              <w:szCs w:val="22"/>
              <w:lang w:val="es-CO" w:eastAsia="es-CO"/>
            </w:rPr>
          </w:pPr>
          <w:r w:rsidRPr="0067646D">
            <w:rPr>
              <w:rFonts w:ascii="Arial" w:hAnsi="Arial" w:cs="Arial"/>
              <w:sz w:val="22"/>
              <w:szCs w:val="22"/>
            </w:rPr>
            <w:fldChar w:fldCharType="begin"/>
          </w:r>
          <w:r w:rsidRPr="0067646D">
            <w:rPr>
              <w:rFonts w:ascii="Arial" w:hAnsi="Arial" w:cs="Arial"/>
              <w:sz w:val="22"/>
              <w:szCs w:val="22"/>
            </w:rPr>
            <w:instrText xml:space="preserve"> TOC \o "1-3" \h \z \u </w:instrText>
          </w:r>
          <w:r w:rsidRPr="0067646D">
            <w:rPr>
              <w:rFonts w:ascii="Arial" w:hAnsi="Arial" w:cs="Arial"/>
              <w:sz w:val="22"/>
              <w:szCs w:val="22"/>
            </w:rPr>
            <w:fldChar w:fldCharType="separate"/>
          </w:r>
          <w:hyperlink w:anchor="_Toc188542694" w:history="1">
            <w:r w:rsidRPr="0067646D">
              <w:rPr>
                <w:rStyle w:val="Hipervnculo"/>
                <w:rFonts w:ascii="Arial" w:hAnsi="Arial" w:cs="Arial"/>
                <w:b/>
                <w:bCs/>
                <w:noProof/>
                <w:sz w:val="22"/>
                <w:szCs w:val="22"/>
              </w:rPr>
              <w:t>1.INTRODUCCIÓN</w:t>
            </w:r>
            <w:r w:rsidRPr="0067646D">
              <w:rPr>
                <w:rFonts w:ascii="Arial" w:hAnsi="Arial" w:cs="Arial"/>
                <w:b/>
                <w:bCs/>
                <w:noProof/>
                <w:webHidden/>
                <w:sz w:val="22"/>
                <w:szCs w:val="22"/>
              </w:rPr>
              <w:tab/>
            </w:r>
            <w:r w:rsidRPr="0067646D">
              <w:rPr>
                <w:rFonts w:ascii="Arial" w:hAnsi="Arial" w:cs="Arial"/>
                <w:b/>
                <w:bCs/>
                <w:noProof/>
                <w:webHidden/>
                <w:sz w:val="22"/>
                <w:szCs w:val="22"/>
              </w:rPr>
              <w:fldChar w:fldCharType="begin"/>
            </w:r>
            <w:r w:rsidRPr="0067646D">
              <w:rPr>
                <w:rFonts w:ascii="Arial" w:hAnsi="Arial" w:cs="Arial"/>
                <w:b/>
                <w:bCs/>
                <w:noProof/>
                <w:webHidden/>
                <w:sz w:val="22"/>
                <w:szCs w:val="22"/>
              </w:rPr>
              <w:instrText xml:space="preserve"> PAGEREF _Toc188542694 \h </w:instrText>
            </w:r>
            <w:r w:rsidRPr="0067646D">
              <w:rPr>
                <w:rFonts w:ascii="Arial" w:hAnsi="Arial" w:cs="Arial"/>
                <w:b/>
                <w:bCs/>
                <w:noProof/>
                <w:webHidden/>
                <w:sz w:val="22"/>
                <w:szCs w:val="22"/>
              </w:rPr>
            </w:r>
            <w:r w:rsidRPr="0067646D">
              <w:rPr>
                <w:rFonts w:ascii="Arial" w:hAnsi="Arial" w:cs="Arial"/>
                <w:b/>
                <w:bCs/>
                <w:noProof/>
                <w:webHidden/>
                <w:sz w:val="22"/>
                <w:szCs w:val="22"/>
              </w:rPr>
              <w:fldChar w:fldCharType="separate"/>
            </w:r>
            <w:r w:rsidRPr="0067646D">
              <w:rPr>
                <w:rFonts w:ascii="Arial" w:hAnsi="Arial" w:cs="Arial"/>
                <w:b/>
                <w:bCs/>
                <w:noProof/>
                <w:webHidden/>
                <w:sz w:val="22"/>
                <w:szCs w:val="22"/>
              </w:rPr>
              <w:t>3</w:t>
            </w:r>
            <w:r w:rsidRPr="0067646D">
              <w:rPr>
                <w:rFonts w:ascii="Arial" w:hAnsi="Arial" w:cs="Arial"/>
                <w:b/>
                <w:bCs/>
                <w:noProof/>
                <w:webHidden/>
                <w:sz w:val="22"/>
                <w:szCs w:val="22"/>
              </w:rPr>
              <w:fldChar w:fldCharType="end"/>
            </w:r>
          </w:hyperlink>
        </w:p>
        <w:p w14:paraId="7B63F7AD" w14:textId="77777777" w:rsidR="006441EA" w:rsidRPr="0067646D" w:rsidRDefault="001B3CD2" w:rsidP="00BD1D1D">
          <w:pPr>
            <w:pStyle w:val="TDC1"/>
            <w:tabs>
              <w:tab w:val="left" w:pos="921"/>
              <w:tab w:val="right" w:leader="dot" w:pos="9710"/>
            </w:tabs>
            <w:ind w:left="0"/>
            <w:rPr>
              <w:rFonts w:ascii="Arial" w:eastAsiaTheme="minorEastAsia" w:hAnsi="Arial" w:cs="Arial"/>
              <w:b/>
              <w:bCs/>
              <w:noProof/>
              <w:sz w:val="22"/>
              <w:szCs w:val="22"/>
              <w:lang w:val="es-CO" w:eastAsia="es-CO"/>
            </w:rPr>
          </w:pPr>
          <w:hyperlink w:anchor="_Toc188542695" w:history="1">
            <w:r w:rsidR="006441EA" w:rsidRPr="0067646D">
              <w:rPr>
                <w:rStyle w:val="Hipervnculo"/>
                <w:rFonts w:ascii="Arial" w:hAnsi="Arial" w:cs="Arial"/>
                <w:b/>
                <w:bCs/>
                <w:noProof/>
                <w:sz w:val="22"/>
                <w:szCs w:val="22"/>
              </w:rPr>
              <w:t>2.OBJETIVO</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_Toc188542695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3</w:t>
            </w:r>
            <w:r w:rsidR="006441EA" w:rsidRPr="0067646D">
              <w:rPr>
                <w:rFonts w:ascii="Arial" w:hAnsi="Arial" w:cs="Arial"/>
                <w:b/>
                <w:bCs/>
                <w:noProof/>
                <w:webHidden/>
                <w:sz w:val="22"/>
                <w:szCs w:val="22"/>
              </w:rPr>
              <w:fldChar w:fldCharType="end"/>
            </w:r>
          </w:hyperlink>
        </w:p>
        <w:p w14:paraId="4521B35D" w14:textId="77777777" w:rsidR="006441EA" w:rsidRPr="0067646D" w:rsidRDefault="001B3CD2" w:rsidP="00BD1D1D">
          <w:pPr>
            <w:pStyle w:val="TDC1"/>
            <w:tabs>
              <w:tab w:val="left" w:pos="921"/>
              <w:tab w:val="right" w:leader="dot" w:pos="9710"/>
            </w:tabs>
            <w:ind w:left="0"/>
            <w:rPr>
              <w:rFonts w:ascii="Arial" w:eastAsiaTheme="minorEastAsia" w:hAnsi="Arial" w:cs="Arial"/>
              <w:b/>
              <w:bCs/>
              <w:noProof/>
              <w:sz w:val="22"/>
              <w:szCs w:val="22"/>
              <w:lang w:val="es-CO" w:eastAsia="es-CO"/>
            </w:rPr>
          </w:pPr>
          <w:hyperlink w:anchor="_Toc188542696" w:history="1">
            <w:r w:rsidR="006441EA" w:rsidRPr="0067646D">
              <w:rPr>
                <w:rStyle w:val="Hipervnculo"/>
                <w:rFonts w:ascii="Arial" w:hAnsi="Arial" w:cs="Arial"/>
                <w:b/>
                <w:bCs/>
                <w:noProof/>
                <w:position w:val="1"/>
                <w:sz w:val="22"/>
                <w:szCs w:val="22"/>
              </w:rPr>
              <w:t>3.</w:t>
            </w:r>
            <w:r w:rsidR="006441EA" w:rsidRPr="0067646D">
              <w:rPr>
                <w:rStyle w:val="Hipervnculo"/>
                <w:rFonts w:ascii="Arial" w:hAnsi="Arial" w:cs="Arial"/>
                <w:b/>
                <w:bCs/>
                <w:noProof/>
                <w:sz w:val="22"/>
                <w:szCs w:val="22"/>
              </w:rPr>
              <w:t>ALCANCE</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_Toc188542696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3</w:t>
            </w:r>
            <w:r w:rsidR="006441EA" w:rsidRPr="0067646D">
              <w:rPr>
                <w:rFonts w:ascii="Arial" w:hAnsi="Arial" w:cs="Arial"/>
                <w:b/>
                <w:bCs/>
                <w:noProof/>
                <w:webHidden/>
                <w:sz w:val="22"/>
                <w:szCs w:val="22"/>
              </w:rPr>
              <w:fldChar w:fldCharType="end"/>
            </w:r>
          </w:hyperlink>
        </w:p>
        <w:p w14:paraId="38EAD904" w14:textId="77777777" w:rsidR="006441EA" w:rsidRPr="0067646D" w:rsidRDefault="001B3CD2" w:rsidP="00BD1D1D">
          <w:pPr>
            <w:pStyle w:val="TDC1"/>
            <w:tabs>
              <w:tab w:val="left" w:pos="921"/>
              <w:tab w:val="right" w:leader="dot" w:pos="9710"/>
            </w:tabs>
            <w:ind w:left="0"/>
            <w:rPr>
              <w:rFonts w:ascii="Arial" w:eastAsiaTheme="minorEastAsia" w:hAnsi="Arial" w:cs="Arial"/>
              <w:b/>
              <w:bCs/>
              <w:noProof/>
              <w:sz w:val="22"/>
              <w:szCs w:val="22"/>
              <w:lang w:val="es-CO" w:eastAsia="es-CO"/>
            </w:rPr>
          </w:pPr>
          <w:hyperlink w:anchor="_Toc188542697" w:history="1">
            <w:r w:rsidR="006441EA" w:rsidRPr="0067646D">
              <w:rPr>
                <w:rStyle w:val="Hipervnculo"/>
                <w:rFonts w:ascii="Arial" w:hAnsi="Arial" w:cs="Arial"/>
                <w:b/>
                <w:bCs/>
                <w:noProof/>
                <w:sz w:val="22"/>
                <w:szCs w:val="22"/>
                <w:lang w:val="es-CO" w:eastAsia="es-CO"/>
              </w:rPr>
              <w:t>5.DEFINICIONES</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_Toc188542697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4</w:t>
            </w:r>
            <w:r w:rsidR="006441EA" w:rsidRPr="0067646D">
              <w:rPr>
                <w:rFonts w:ascii="Arial" w:hAnsi="Arial" w:cs="Arial"/>
                <w:b/>
                <w:bCs/>
                <w:noProof/>
                <w:webHidden/>
                <w:sz w:val="22"/>
                <w:szCs w:val="22"/>
              </w:rPr>
              <w:fldChar w:fldCharType="end"/>
            </w:r>
          </w:hyperlink>
        </w:p>
        <w:p w14:paraId="24944D50" w14:textId="77777777" w:rsidR="006441EA" w:rsidRPr="0067646D" w:rsidRDefault="001B3CD2" w:rsidP="00BD1D1D">
          <w:pPr>
            <w:pStyle w:val="TDC1"/>
            <w:tabs>
              <w:tab w:val="right" w:leader="dot" w:pos="9710"/>
            </w:tabs>
            <w:ind w:left="0"/>
            <w:rPr>
              <w:rFonts w:ascii="Arial" w:eastAsiaTheme="minorEastAsia" w:hAnsi="Arial" w:cs="Arial"/>
              <w:b/>
              <w:bCs/>
              <w:noProof/>
              <w:sz w:val="22"/>
              <w:szCs w:val="22"/>
              <w:lang w:val="es-CO" w:eastAsia="es-CO"/>
            </w:rPr>
          </w:pPr>
          <w:hyperlink w:anchor="_Toc188542698" w:history="1">
            <w:r w:rsidR="006441EA" w:rsidRPr="0067646D">
              <w:rPr>
                <w:rStyle w:val="Hipervnculo"/>
                <w:rFonts w:ascii="Arial" w:hAnsi="Arial" w:cs="Arial"/>
                <w:b/>
                <w:bCs/>
                <w:noProof/>
                <w:sz w:val="22"/>
                <w:szCs w:val="22"/>
                <w:lang w:val="es-CO" w:eastAsia="es-CO"/>
              </w:rPr>
              <w:drawing>
                <wp:inline distT="0" distB="0" distL="0" distR="0" wp14:anchorId="79E52F72" wp14:editId="685A17C1">
                  <wp:extent cx="96739" cy="95068"/>
                  <wp:effectExtent l="0" t="0" r="0" b="0"/>
                  <wp:docPr id="23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96739" cy="95068"/>
                          </a:xfrm>
                          <a:prstGeom prst="rect">
                            <a:avLst/>
                          </a:prstGeom>
                        </pic:spPr>
                      </pic:pic>
                    </a:graphicData>
                  </a:graphic>
                </wp:inline>
              </w:drawing>
            </w:r>
            <w:r w:rsidR="006441EA" w:rsidRPr="0067646D">
              <w:rPr>
                <w:rStyle w:val="Hipervnculo"/>
                <w:rFonts w:ascii="Arial" w:hAnsi="Arial" w:cs="Arial"/>
                <w:b/>
                <w:bCs/>
                <w:noProof/>
                <w:sz w:val="22"/>
                <w:szCs w:val="22"/>
                <w:lang w:val="es-CO" w:eastAsia="es-CO"/>
              </w:rPr>
              <w:t xml:space="preserve"> CONTEXTO ESTRATÉGICO</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_Toc188542698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6</w:t>
            </w:r>
            <w:r w:rsidR="006441EA" w:rsidRPr="0067646D">
              <w:rPr>
                <w:rFonts w:ascii="Arial" w:hAnsi="Arial" w:cs="Arial"/>
                <w:b/>
                <w:bCs/>
                <w:noProof/>
                <w:webHidden/>
                <w:sz w:val="22"/>
                <w:szCs w:val="22"/>
              </w:rPr>
              <w:fldChar w:fldCharType="end"/>
            </w:r>
          </w:hyperlink>
        </w:p>
        <w:p w14:paraId="6866CE40" w14:textId="77777777" w:rsidR="006441EA" w:rsidRPr="0067646D" w:rsidRDefault="001B3CD2" w:rsidP="00BD1D1D">
          <w:pPr>
            <w:pStyle w:val="TDC1"/>
            <w:tabs>
              <w:tab w:val="right" w:leader="dot" w:pos="9710"/>
            </w:tabs>
            <w:ind w:left="0"/>
            <w:rPr>
              <w:rFonts w:ascii="Arial" w:eastAsiaTheme="minorEastAsia" w:hAnsi="Arial" w:cs="Arial"/>
              <w:b/>
              <w:bCs/>
              <w:noProof/>
              <w:sz w:val="22"/>
              <w:szCs w:val="22"/>
              <w:lang w:val="es-CO" w:eastAsia="es-CO"/>
            </w:rPr>
          </w:pPr>
          <w:hyperlink w:anchor="_Toc188542699" w:history="1">
            <w:r w:rsidR="006441EA" w:rsidRPr="0067646D">
              <w:rPr>
                <w:rStyle w:val="Hipervnculo"/>
                <w:rFonts w:ascii="Arial" w:hAnsi="Arial" w:cs="Arial"/>
                <w:b/>
                <w:bCs/>
                <w:noProof/>
                <w:sz w:val="22"/>
                <w:szCs w:val="22"/>
                <w:lang w:val="es-CO" w:eastAsia="es-CO"/>
              </w:rPr>
              <w:drawing>
                <wp:inline distT="0" distB="0" distL="0" distR="0" wp14:anchorId="634E4451" wp14:editId="4C9FC545">
                  <wp:extent cx="96739" cy="92165"/>
                  <wp:effectExtent l="0" t="0" r="0" b="0"/>
                  <wp:docPr id="24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96739" cy="92165"/>
                          </a:xfrm>
                          <a:prstGeom prst="rect">
                            <a:avLst/>
                          </a:prstGeom>
                        </pic:spPr>
                      </pic:pic>
                    </a:graphicData>
                  </a:graphic>
                </wp:inline>
              </w:drawing>
            </w:r>
            <w:r w:rsidR="006441EA" w:rsidRPr="0067646D">
              <w:rPr>
                <w:rStyle w:val="Hipervnculo"/>
                <w:rFonts w:ascii="Arial" w:hAnsi="Arial" w:cs="Arial"/>
                <w:b/>
                <w:bCs/>
                <w:noProof/>
                <w:sz w:val="22"/>
                <w:szCs w:val="22"/>
                <w:lang w:val="es-CO" w:eastAsia="es-CO"/>
              </w:rPr>
              <w:t xml:space="preserve"> FUNCIONES Y DEBERES</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_Toc188542699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7</w:t>
            </w:r>
            <w:r w:rsidR="006441EA" w:rsidRPr="0067646D">
              <w:rPr>
                <w:rFonts w:ascii="Arial" w:hAnsi="Arial" w:cs="Arial"/>
                <w:b/>
                <w:bCs/>
                <w:noProof/>
                <w:webHidden/>
                <w:sz w:val="22"/>
                <w:szCs w:val="22"/>
              </w:rPr>
              <w:fldChar w:fldCharType="end"/>
            </w:r>
          </w:hyperlink>
        </w:p>
        <w:p w14:paraId="4B03656F" w14:textId="77777777" w:rsidR="006441EA" w:rsidRPr="0067646D" w:rsidRDefault="001B3CD2" w:rsidP="00BD1D1D">
          <w:pPr>
            <w:pStyle w:val="TDC1"/>
            <w:tabs>
              <w:tab w:val="right" w:leader="dot" w:pos="9710"/>
            </w:tabs>
            <w:ind w:left="0"/>
            <w:rPr>
              <w:rFonts w:ascii="Arial" w:eastAsiaTheme="minorEastAsia" w:hAnsi="Arial" w:cs="Arial"/>
              <w:b/>
              <w:bCs/>
              <w:noProof/>
              <w:sz w:val="22"/>
              <w:szCs w:val="22"/>
              <w:lang w:val="es-CO" w:eastAsia="es-CO"/>
            </w:rPr>
          </w:pPr>
          <w:hyperlink w:anchor="_Toc188542700" w:history="1">
            <w:r w:rsidR="006441EA" w:rsidRPr="0067646D">
              <w:rPr>
                <w:rStyle w:val="Hipervnculo"/>
                <w:rFonts w:ascii="Arial" w:hAnsi="Arial" w:cs="Arial"/>
                <w:b/>
                <w:bCs/>
                <w:noProof/>
                <w:sz w:val="22"/>
                <w:szCs w:val="22"/>
                <w:lang w:val="es-CO" w:eastAsia="es-CO"/>
              </w:rPr>
              <w:drawing>
                <wp:inline distT="0" distB="0" distL="0" distR="0" wp14:anchorId="285FCCD9" wp14:editId="7E426011">
                  <wp:extent cx="98194" cy="95068"/>
                  <wp:effectExtent l="0" t="0" r="0" b="0"/>
                  <wp:docPr id="24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98194" cy="95068"/>
                          </a:xfrm>
                          <a:prstGeom prst="rect">
                            <a:avLst/>
                          </a:prstGeom>
                        </pic:spPr>
                      </pic:pic>
                    </a:graphicData>
                  </a:graphic>
                </wp:inline>
              </w:drawing>
            </w:r>
            <w:r w:rsidR="006441EA" w:rsidRPr="0067646D">
              <w:rPr>
                <w:rStyle w:val="Hipervnculo"/>
                <w:rFonts w:ascii="Arial" w:hAnsi="Arial" w:cs="Arial"/>
                <w:b/>
                <w:bCs/>
                <w:noProof/>
                <w:position w:val="1"/>
                <w:sz w:val="22"/>
                <w:szCs w:val="22"/>
              </w:rPr>
              <w:t>VISIÓN ESTRATÉGICA DEL PLAN INSTITUCIONAL DE ARCHIVOS – PINAR</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_Toc188542700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8</w:t>
            </w:r>
            <w:r w:rsidR="006441EA" w:rsidRPr="0067646D">
              <w:rPr>
                <w:rFonts w:ascii="Arial" w:hAnsi="Arial" w:cs="Arial"/>
                <w:b/>
                <w:bCs/>
                <w:noProof/>
                <w:webHidden/>
                <w:sz w:val="22"/>
                <w:szCs w:val="22"/>
              </w:rPr>
              <w:fldChar w:fldCharType="end"/>
            </w:r>
          </w:hyperlink>
        </w:p>
        <w:p w14:paraId="5C573AA6" w14:textId="77777777" w:rsidR="006441EA" w:rsidRPr="0067646D" w:rsidRDefault="001B3CD2" w:rsidP="00BD1D1D">
          <w:pPr>
            <w:pStyle w:val="TDC1"/>
            <w:tabs>
              <w:tab w:val="right" w:leader="dot" w:pos="9710"/>
            </w:tabs>
            <w:ind w:left="0"/>
            <w:rPr>
              <w:rFonts w:ascii="Arial" w:eastAsiaTheme="minorEastAsia" w:hAnsi="Arial" w:cs="Arial"/>
              <w:b/>
              <w:bCs/>
              <w:noProof/>
              <w:sz w:val="22"/>
              <w:szCs w:val="22"/>
              <w:lang w:val="es-CO" w:eastAsia="es-CO"/>
            </w:rPr>
          </w:pPr>
          <w:hyperlink w:anchor="_Toc188542701" w:history="1">
            <w:r w:rsidR="006441EA" w:rsidRPr="0067646D">
              <w:rPr>
                <w:rStyle w:val="Hipervnculo"/>
                <w:rFonts w:ascii="Arial" w:hAnsi="Arial" w:cs="Arial"/>
                <w:b/>
                <w:bCs/>
                <w:noProof/>
                <w:sz w:val="22"/>
                <w:szCs w:val="22"/>
                <w:lang w:val="es-CO" w:eastAsia="es-CO"/>
              </w:rPr>
              <w:drawing>
                <wp:inline distT="0" distB="0" distL="0" distR="0" wp14:anchorId="536C7811" wp14:editId="034702D0">
                  <wp:extent cx="98194" cy="95068"/>
                  <wp:effectExtent l="0" t="0" r="0" b="0"/>
                  <wp:docPr id="24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98194" cy="95068"/>
                          </a:xfrm>
                          <a:prstGeom prst="rect">
                            <a:avLst/>
                          </a:prstGeom>
                        </pic:spPr>
                      </pic:pic>
                    </a:graphicData>
                  </a:graphic>
                </wp:inline>
              </w:drawing>
            </w:r>
            <w:r w:rsidR="006441EA" w:rsidRPr="0067646D">
              <w:rPr>
                <w:rStyle w:val="Hipervnculo"/>
                <w:rFonts w:ascii="Arial" w:hAnsi="Arial" w:cs="Arial"/>
                <w:b/>
                <w:bCs/>
                <w:noProof/>
                <w:position w:val="1"/>
                <w:sz w:val="22"/>
                <w:szCs w:val="22"/>
              </w:rPr>
              <w:t>OBJETIVOS</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_Toc188542701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8</w:t>
            </w:r>
            <w:r w:rsidR="006441EA" w:rsidRPr="0067646D">
              <w:rPr>
                <w:rFonts w:ascii="Arial" w:hAnsi="Arial" w:cs="Arial"/>
                <w:b/>
                <w:bCs/>
                <w:noProof/>
                <w:webHidden/>
                <w:sz w:val="22"/>
                <w:szCs w:val="22"/>
              </w:rPr>
              <w:fldChar w:fldCharType="end"/>
            </w:r>
          </w:hyperlink>
        </w:p>
        <w:p w14:paraId="1971DEA7" w14:textId="77777777" w:rsidR="006441EA" w:rsidRPr="0067646D" w:rsidRDefault="001B3CD2" w:rsidP="00BD1D1D">
          <w:pPr>
            <w:pStyle w:val="TDC1"/>
            <w:tabs>
              <w:tab w:val="right" w:leader="dot" w:pos="9710"/>
            </w:tabs>
            <w:ind w:left="0"/>
            <w:rPr>
              <w:rFonts w:ascii="Arial" w:eastAsiaTheme="minorEastAsia" w:hAnsi="Arial" w:cs="Arial"/>
              <w:b/>
              <w:bCs/>
              <w:noProof/>
              <w:sz w:val="22"/>
              <w:szCs w:val="22"/>
              <w:lang w:val="es-CO" w:eastAsia="es-CO"/>
            </w:rPr>
          </w:pPr>
          <w:hyperlink w:anchor="_Toc188542702" w:history="1">
            <w:r w:rsidR="006441EA" w:rsidRPr="0067646D">
              <w:rPr>
                <w:rStyle w:val="Hipervnculo"/>
                <w:rFonts w:ascii="Arial" w:hAnsi="Arial" w:cs="Arial"/>
                <w:b/>
                <w:bCs/>
                <w:noProof/>
                <w:sz w:val="22"/>
                <w:szCs w:val="22"/>
                <w:lang w:val="es-CO" w:eastAsia="es-CO"/>
              </w:rPr>
              <w:drawing>
                <wp:inline distT="0" distB="0" distL="0" distR="0" wp14:anchorId="5643A8D9" wp14:editId="7CB16B04">
                  <wp:extent cx="162242" cy="95068"/>
                  <wp:effectExtent l="0" t="0" r="0" b="0"/>
                  <wp:docPr id="24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162242" cy="95068"/>
                          </a:xfrm>
                          <a:prstGeom prst="rect">
                            <a:avLst/>
                          </a:prstGeom>
                        </pic:spPr>
                      </pic:pic>
                    </a:graphicData>
                  </a:graphic>
                </wp:inline>
              </w:drawing>
            </w:r>
            <w:r w:rsidR="006441EA" w:rsidRPr="0067646D">
              <w:rPr>
                <w:rStyle w:val="Hipervnculo"/>
                <w:rFonts w:ascii="Arial" w:hAnsi="Arial" w:cs="Arial"/>
                <w:b/>
                <w:bCs/>
                <w:noProof/>
                <w:spacing w:val="38"/>
                <w:position w:val="1"/>
                <w:sz w:val="22"/>
                <w:szCs w:val="22"/>
              </w:rPr>
              <w:t xml:space="preserve"> </w:t>
            </w:r>
            <w:r w:rsidR="006441EA" w:rsidRPr="0067646D">
              <w:rPr>
                <w:rStyle w:val="Hipervnculo"/>
                <w:rFonts w:ascii="Arial" w:hAnsi="Arial" w:cs="Arial"/>
                <w:b/>
                <w:bCs/>
                <w:noProof/>
                <w:position w:val="1"/>
                <w:sz w:val="22"/>
                <w:szCs w:val="22"/>
              </w:rPr>
              <w:t>IDENTIFICACIÓN DE ASPECTOS CRÍTICOS</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_Toc188542702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8</w:t>
            </w:r>
            <w:r w:rsidR="006441EA" w:rsidRPr="0067646D">
              <w:rPr>
                <w:rFonts w:ascii="Arial" w:hAnsi="Arial" w:cs="Arial"/>
                <w:b/>
                <w:bCs/>
                <w:noProof/>
                <w:webHidden/>
                <w:sz w:val="22"/>
                <w:szCs w:val="22"/>
              </w:rPr>
              <w:fldChar w:fldCharType="end"/>
            </w:r>
          </w:hyperlink>
        </w:p>
        <w:p w14:paraId="4077792C" w14:textId="77777777" w:rsidR="006441EA" w:rsidRPr="0067646D" w:rsidRDefault="001B3CD2" w:rsidP="00BD1D1D">
          <w:pPr>
            <w:pStyle w:val="TDC1"/>
            <w:tabs>
              <w:tab w:val="right" w:leader="dot" w:pos="9710"/>
            </w:tabs>
            <w:ind w:left="0"/>
            <w:rPr>
              <w:rFonts w:ascii="Arial" w:eastAsiaTheme="minorEastAsia" w:hAnsi="Arial" w:cs="Arial"/>
              <w:b/>
              <w:bCs/>
              <w:noProof/>
              <w:sz w:val="22"/>
              <w:szCs w:val="22"/>
              <w:lang w:val="es-CO" w:eastAsia="es-CO"/>
            </w:rPr>
          </w:pPr>
          <w:hyperlink w:anchor="_Toc188542703" w:history="1">
            <w:r w:rsidR="006441EA" w:rsidRPr="0067646D">
              <w:rPr>
                <w:rStyle w:val="Hipervnculo"/>
                <w:rFonts w:ascii="Arial" w:hAnsi="Arial" w:cs="Arial"/>
                <w:b/>
                <w:bCs/>
                <w:noProof/>
                <w:sz w:val="22"/>
                <w:szCs w:val="22"/>
                <w:lang w:val="es-CO" w:eastAsia="es-CO"/>
              </w:rPr>
              <w:drawing>
                <wp:inline distT="0" distB="0" distL="0" distR="0" wp14:anchorId="3D6375A9" wp14:editId="2BA59BF4">
                  <wp:extent cx="162242" cy="92165"/>
                  <wp:effectExtent l="0" t="0" r="0" b="0"/>
                  <wp:docPr id="24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62242" cy="92165"/>
                          </a:xfrm>
                          <a:prstGeom prst="rect">
                            <a:avLst/>
                          </a:prstGeom>
                        </pic:spPr>
                      </pic:pic>
                    </a:graphicData>
                  </a:graphic>
                </wp:inline>
              </w:drawing>
            </w:r>
            <w:r w:rsidR="006441EA" w:rsidRPr="0067646D">
              <w:rPr>
                <w:rStyle w:val="Hipervnculo"/>
                <w:rFonts w:ascii="Arial" w:hAnsi="Arial" w:cs="Arial"/>
                <w:b/>
                <w:bCs/>
                <w:noProof/>
                <w:spacing w:val="38"/>
                <w:sz w:val="22"/>
                <w:szCs w:val="22"/>
              </w:rPr>
              <w:t xml:space="preserve"> </w:t>
            </w:r>
            <w:r w:rsidR="006441EA" w:rsidRPr="0067646D">
              <w:rPr>
                <w:rStyle w:val="Hipervnculo"/>
                <w:rFonts w:ascii="Arial" w:hAnsi="Arial" w:cs="Arial"/>
                <w:b/>
                <w:bCs/>
                <w:noProof/>
                <w:sz w:val="22"/>
                <w:szCs w:val="22"/>
              </w:rPr>
              <w:t>PRIORIZACIÓN DE ASPECTOS CRÍTICOS</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_Toc188542703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9</w:t>
            </w:r>
            <w:r w:rsidR="006441EA" w:rsidRPr="0067646D">
              <w:rPr>
                <w:rFonts w:ascii="Arial" w:hAnsi="Arial" w:cs="Arial"/>
                <w:b/>
                <w:bCs/>
                <w:noProof/>
                <w:webHidden/>
                <w:sz w:val="22"/>
                <w:szCs w:val="22"/>
              </w:rPr>
              <w:fldChar w:fldCharType="end"/>
            </w:r>
          </w:hyperlink>
        </w:p>
        <w:p w14:paraId="427051EB" w14:textId="77777777" w:rsidR="006441EA" w:rsidRPr="0067646D" w:rsidRDefault="001B3CD2" w:rsidP="00BD1D1D">
          <w:pPr>
            <w:pStyle w:val="TDC1"/>
            <w:tabs>
              <w:tab w:val="right" w:leader="dot" w:pos="9710"/>
            </w:tabs>
            <w:ind w:left="0"/>
            <w:rPr>
              <w:rFonts w:ascii="Arial" w:eastAsiaTheme="minorEastAsia" w:hAnsi="Arial" w:cs="Arial"/>
              <w:b/>
              <w:bCs/>
              <w:noProof/>
              <w:sz w:val="22"/>
              <w:szCs w:val="22"/>
              <w:lang w:val="es-CO" w:eastAsia="es-CO"/>
            </w:rPr>
          </w:pPr>
          <w:hyperlink w:anchor="_Toc188542704" w:history="1">
            <w:r w:rsidR="006441EA" w:rsidRPr="0067646D">
              <w:rPr>
                <w:rStyle w:val="Hipervnculo"/>
                <w:rFonts w:ascii="Arial" w:hAnsi="Arial" w:cs="Arial"/>
                <w:b/>
                <w:bCs/>
                <w:noProof/>
                <w:sz w:val="22"/>
                <w:szCs w:val="22"/>
                <w:lang w:val="es-CO" w:eastAsia="es-CO"/>
              </w:rPr>
              <w:drawing>
                <wp:inline distT="0" distB="0" distL="0" distR="0" wp14:anchorId="0B5CA507" wp14:editId="7C33B8A8">
                  <wp:extent cx="162242" cy="93617"/>
                  <wp:effectExtent l="0" t="0" r="0" b="0"/>
                  <wp:docPr id="245"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162242" cy="93617"/>
                          </a:xfrm>
                          <a:prstGeom prst="rect">
                            <a:avLst/>
                          </a:prstGeom>
                        </pic:spPr>
                      </pic:pic>
                    </a:graphicData>
                  </a:graphic>
                </wp:inline>
              </w:drawing>
            </w:r>
            <w:r w:rsidR="006441EA" w:rsidRPr="0067646D">
              <w:rPr>
                <w:rStyle w:val="Hipervnculo"/>
                <w:rFonts w:ascii="Arial" w:hAnsi="Arial" w:cs="Arial"/>
                <w:b/>
                <w:bCs/>
                <w:noProof/>
                <w:spacing w:val="38"/>
                <w:sz w:val="22"/>
                <w:szCs w:val="22"/>
              </w:rPr>
              <w:t xml:space="preserve"> </w:t>
            </w:r>
            <w:r w:rsidR="006441EA" w:rsidRPr="0067646D">
              <w:rPr>
                <w:rStyle w:val="Hipervnculo"/>
                <w:rFonts w:ascii="Arial" w:hAnsi="Arial" w:cs="Arial"/>
                <w:b/>
                <w:bCs/>
                <w:noProof/>
                <w:sz w:val="22"/>
                <w:szCs w:val="22"/>
              </w:rPr>
              <w:t>FORMULACIÓN DE LA VISIÓN ESTRATÉGICA</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_Toc188542704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10</w:t>
            </w:r>
            <w:r w:rsidR="006441EA" w:rsidRPr="0067646D">
              <w:rPr>
                <w:rFonts w:ascii="Arial" w:hAnsi="Arial" w:cs="Arial"/>
                <w:b/>
                <w:bCs/>
                <w:noProof/>
                <w:webHidden/>
                <w:sz w:val="22"/>
                <w:szCs w:val="22"/>
              </w:rPr>
              <w:fldChar w:fldCharType="end"/>
            </w:r>
          </w:hyperlink>
        </w:p>
        <w:p w14:paraId="6A038267" w14:textId="77777777" w:rsidR="006441EA" w:rsidRPr="0067646D" w:rsidRDefault="001B3CD2" w:rsidP="00BD1D1D">
          <w:pPr>
            <w:pStyle w:val="TDC1"/>
            <w:tabs>
              <w:tab w:val="right" w:leader="dot" w:pos="9710"/>
            </w:tabs>
            <w:ind w:left="0"/>
            <w:rPr>
              <w:rFonts w:ascii="Arial" w:eastAsiaTheme="minorEastAsia" w:hAnsi="Arial" w:cs="Arial"/>
              <w:b/>
              <w:bCs/>
              <w:noProof/>
              <w:sz w:val="22"/>
              <w:szCs w:val="22"/>
              <w:lang w:val="es-CO" w:eastAsia="es-CO"/>
            </w:rPr>
          </w:pPr>
          <w:hyperlink w:anchor="_Toc188542705" w:history="1">
            <w:r w:rsidR="006441EA" w:rsidRPr="0067646D">
              <w:rPr>
                <w:rStyle w:val="Hipervnculo"/>
                <w:rFonts w:ascii="Arial" w:hAnsi="Arial" w:cs="Arial"/>
                <w:b/>
                <w:bCs/>
                <w:noProof/>
                <w:sz w:val="22"/>
                <w:szCs w:val="22"/>
                <w:lang w:val="es-CO" w:eastAsia="es-CO"/>
              </w:rPr>
              <w:drawing>
                <wp:inline distT="0" distB="0" distL="0" distR="0" wp14:anchorId="6740114C" wp14:editId="1FE46BA6">
                  <wp:extent cx="162242" cy="95068"/>
                  <wp:effectExtent l="0" t="0" r="0" b="0"/>
                  <wp:docPr id="246"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5" cstate="print"/>
                          <a:stretch>
                            <a:fillRect/>
                          </a:stretch>
                        </pic:blipFill>
                        <pic:spPr>
                          <a:xfrm>
                            <a:off x="0" y="0"/>
                            <a:ext cx="162242" cy="95068"/>
                          </a:xfrm>
                          <a:prstGeom prst="rect">
                            <a:avLst/>
                          </a:prstGeom>
                        </pic:spPr>
                      </pic:pic>
                    </a:graphicData>
                  </a:graphic>
                </wp:inline>
              </w:drawing>
            </w:r>
            <w:r w:rsidR="006441EA" w:rsidRPr="0067646D">
              <w:rPr>
                <w:rStyle w:val="Hipervnculo"/>
                <w:rFonts w:ascii="Arial" w:hAnsi="Arial" w:cs="Arial"/>
                <w:b/>
                <w:bCs/>
                <w:noProof/>
                <w:spacing w:val="38"/>
                <w:position w:val="1"/>
                <w:sz w:val="22"/>
                <w:szCs w:val="22"/>
              </w:rPr>
              <w:t xml:space="preserve"> </w:t>
            </w:r>
            <w:r w:rsidR="006441EA" w:rsidRPr="0067646D">
              <w:rPr>
                <w:rStyle w:val="Hipervnculo"/>
                <w:rFonts w:ascii="Arial" w:hAnsi="Arial" w:cs="Arial"/>
                <w:b/>
                <w:bCs/>
                <w:noProof/>
                <w:position w:val="1"/>
                <w:sz w:val="22"/>
                <w:szCs w:val="22"/>
              </w:rPr>
              <w:t>FORMULACIÓN DE OBJETIVOS</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_Toc188542705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24</w:t>
            </w:r>
            <w:r w:rsidR="006441EA" w:rsidRPr="0067646D">
              <w:rPr>
                <w:rFonts w:ascii="Arial" w:hAnsi="Arial" w:cs="Arial"/>
                <w:b/>
                <w:bCs/>
                <w:noProof/>
                <w:webHidden/>
                <w:sz w:val="22"/>
                <w:szCs w:val="22"/>
              </w:rPr>
              <w:fldChar w:fldCharType="end"/>
            </w:r>
          </w:hyperlink>
        </w:p>
        <w:p w14:paraId="23AEA80D" w14:textId="77777777" w:rsidR="006441EA" w:rsidRPr="0067646D" w:rsidRDefault="001B3CD2" w:rsidP="00BD1D1D">
          <w:pPr>
            <w:pStyle w:val="TDC1"/>
            <w:tabs>
              <w:tab w:val="right" w:leader="dot" w:pos="9710"/>
            </w:tabs>
            <w:ind w:left="0"/>
            <w:rPr>
              <w:rFonts w:ascii="Arial" w:eastAsiaTheme="minorEastAsia" w:hAnsi="Arial" w:cs="Arial"/>
              <w:noProof/>
              <w:sz w:val="22"/>
              <w:szCs w:val="22"/>
              <w:lang w:val="es-CO" w:eastAsia="es-CO"/>
            </w:rPr>
          </w:pPr>
          <w:hyperlink w:anchor="_Toc188542706" w:history="1">
            <w:r w:rsidR="006441EA" w:rsidRPr="0067646D">
              <w:rPr>
                <w:rStyle w:val="Hipervnculo"/>
                <w:rFonts w:ascii="Arial" w:hAnsi="Arial" w:cs="Arial"/>
                <w:b/>
                <w:bCs/>
                <w:noProof/>
                <w:sz w:val="22"/>
                <w:szCs w:val="22"/>
                <w:lang w:val="es-CO" w:eastAsia="es-CO"/>
              </w:rPr>
              <w:drawing>
                <wp:inline distT="0" distB="0" distL="0" distR="0" wp14:anchorId="19028D62" wp14:editId="11F6A66C">
                  <wp:extent cx="162242" cy="92165"/>
                  <wp:effectExtent l="0" t="0" r="0" b="0"/>
                  <wp:docPr id="247"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6" cstate="print"/>
                          <a:stretch>
                            <a:fillRect/>
                          </a:stretch>
                        </pic:blipFill>
                        <pic:spPr>
                          <a:xfrm>
                            <a:off x="0" y="0"/>
                            <a:ext cx="162242" cy="92165"/>
                          </a:xfrm>
                          <a:prstGeom prst="rect">
                            <a:avLst/>
                          </a:prstGeom>
                        </pic:spPr>
                      </pic:pic>
                    </a:graphicData>
                  </a:graphic>
                </wp:inline>
              </w:drawing>
            </w:r>
            <w:r w:rsidR="006441EA" w:rsidRPr="0067646D">
              <w:rPr>
                <w:rStyle w:val="Hipervnculo"/>
                <w:rFonts w:ascii="Arial" w:hAnsi="Arial" w:cs="Arial"/>
                <w:b/>
                <w:bCs/>
                <w:noProof/>
                <w:spacing w:val="38"/>
                <w:position w:val="1"/>
                <w:sz w:val="22"/>
                <w:szCs w:val="22"/>
              </w:rPr>
              <w:t xml:space="preserve"> </w:t>
            </w:r>
            <w:r w:rsidR="006441EA" w:rsidRPr="0067646D">
              <w:rPr>
                <w:rStyle w:val="Hipervnculo"/>
                <w:rFonts w:ascii="Arial" w:hAnsi="Arial" w:cs="Arial"/>
                <w:b/>
                <w:bCs/>
                <w:noProof/>
                <w:position w:val="1"/>
                <w:sz w:val="22"/>
                <w:szCs w:val="22"/>
              </w:rPr>
              <w:t>FORMULACIÓN DE PLANES, PROGRAMAS Y PROYECTOS</w:t>
            </w:r>
            <w:r w:rsidR="006441EA" w:rsidRPr="0067646D">
              <w:rPr>
                <w:rFonts w:ascii="Arial" w:hAnsi="Arial" w:cs="Arial"/>
                <w:b/>
                <w:bCs/>
                <w:noProof/>
                <w:webHidden/>
                <w:sz w:val="22"/>
                <w:szCs w:val="22"/>
              </w:rPr>
              <w:tab/>
            </w:r>
            <w:r w:rsidR="006441EA" w:rsidRPr="0067646D">
              <w:rPr>
                <w:rFonts w:ascii="Arial" w:hAnsi="Arial" w:cs="Arial"/>
                <w:b/>
                <w:bCs/>
                <w:noProof/>
                <w:webHidden/>
                <w:sz w:val="22"/>
                <w:szCs w:val="22"/>
              </w:rPr>
              <w:fldChar w:fldCharType="begin"/>
            </w:r>
            <w:r w:rsidR="006441EA" w:rsidRPr="0067646D">
              <w:rPr>
                <w:rFonts w:ascii="Arial" w:hAnsi="Arial" w:cs="Arial"/>
                <w:b/>
                <w:bCs/>
                <w:noProof/>
                <w:webHidden/>
                <w:sz w:val="22"/>
                <w:szCs w:val="22"/>
              </w:rPr>
              <w:instrText xml:space="preserve"> PAGEREF _Toc188542706 \h </w:instrText>
            </w:r>
            <w:r w:rsidR="006441EA" w:rsidRPr="0067646D">
              <w:rPr>
                <w:rFonts w:ascii="Arial" w:hAnsi="Arial" w:cs="Arial"/>
                <w:b/>
                <w:bCs/>
                <w:noProof/>
                <w:webHidden/>
                <w:sz w:val="22"/>
                <w:szCs w:val="22"/>
              </w:rPr>
            </w:r>
            <w:r w:rsidR="006441EA" w:rsidRPr="0067646D">
              <w:rPr>
                <w:rFonts w:ascii="Arial" w:hAnsi="Arial" w:cs="Arial"/>
                <w:b/>
                <w:bCs/>
                <w:noProof/>
                <w:webHidden/>
                <w:sz w:val="22"/>
                <w:szCs w:val="22"/>
              </w:rPr>
              <w:fldChar w:fldCharType="separate"/>
            </w:r>
            <w:r w:rsidR="006441EA" w:rsidRPr="0067646D">
              <w:rPr>
                <w:rFonts w:ascii="Arial" w:hAnsi="Arial" w:cs="Arial"/>
                <w:b/>
                <w:bCs/>
                <w:noProof/>
                <w:webHidden/>
                <w:sz w:val="22"/>
                <w:szCs w:val="22"/>
              </w:rPr>
              <w:t>29</w:t>
            </w:r>
            <w:r w:rsidR="006441EA" w:rsidRPr="0067646D">
              <w:rPr>
                <w:rFonts w:ascii="Arial" w:hAnsi="Arial" w:cs="Arial"/>
                <w:b/>
                <w:bCs/>
                <w:noProof/>
                <w:webHidden/>
                <w:sz w:val="22"/>
                <w:szCs w:val="22"/>
              </w:rPr>
              <w:fldChar w:fldCharType="end"/>
            </w:r>
          </w:hyperlink>
        </w:p>
        <w:p w14:paraId="7E71AD25" w14:textId="77777777" w:rsidR="006441EA" w:rsidRPr="0067646D" w:rsidRDefault="006441EA" w:rsidP="00BD1D1D">
          <w:pPr>
            <w:rPr>
              <w:rFonts w:ascii="Arial" w:hAnsi="Arial" w:cs="Arial"/>
              <w:sz w:val="22"/>
              <w:szCs w:val="22"/>
            </w:rPr>
          </w:pPr>
          <w:r w:rsidRPr="0067646D">
            <w:rPr>
              <w:rFonts w:ascii="Arial" w:hAnsi="Arial" w:cs="Arial"/>
              <w:b/>
              <w:bCs/>
              <w:sz w:val="22"/>
              <w:szCs w:val="22"/>
            </w:rPr>
            <w:fldChar w:fldCharType="end"/>
          </w:r>
        </w:p>
      </w:sdtContent>
    </w:sdt>
    <w:p w14:paraId="6A0C6E02" w14:textId="77777777" w:rsidR="006441EA" w:rsidRPr="0067646D" w:rsidRDefault="006441EA" w:rsidP="00BD1D1D">
      <w:pPr>
        <w:pStyle w:val="TDC2"/>
        <w:ind w:left="0"/>
        <w:rPr>
          <w:rFonts w:ascii="Arial" w:hAnsi="Arial" w:cs="Arial"/>
          <w:sz w:val="22"/>
          <w:szCs w:val="22"/>
        </w:rPr>
      </w:pPr>
    </w:p>
    <w:p w14:paraId="4FD9EA5B" w14:textId="3E5B2B17" w:rsidR="006441EA" w:rsidRPr="0067646D" w:rsidRDefault="006441EA" w:rsidP="00BD1D1D">
      <w:pPr>
        <w:rPr>
          <w:rFonts w:ascii="Arial" w:hAnsi="Arial" w:cs="Arial"/>
          <w:sz w:val="22"/>
          <w:szCs w:val="22"/>
        </w:rPr>
      </w:pPr>
    </w:p>
    <w:p w14:paraId="4A90F17D" w14:textId="358D23F9" w:rsidR="006441EA" w:rsidRPr="0067646D" w:rsidRDefault="006441EA" w:rsidP="00BD1D1D">
      <w:pPr>
        <w:rPr>
          <w:rFonts w:ascii="Arial" w:hAnsi="Arial" w:cs="Arial"/>
          <w:sz w:val="22"/>
          <w:szCs w:val="22"/>
        </w:rPr>
      </w:pPr>
    </w:p>
    <w:p w14:paraId="02A9DFF4" w14:textId="4A01349C" w:rsidR="006441EA" w:rsidRPr="0067646D" w:rsidRDefault="006441EA" w:rsidP="00BD1D1D">
      <w:pPr>
        <w:rPr>
          <w:rFonts w:ascii="Arial" w:hAnsi="Arial" w:cs="Arial"/>
          <w:sz w:val="22"/>
          <w:szCs w:val="22"/>
        </w:rPr>
      </w:pPr>
    </w:p>
    <w:p w14:paraId="2B4C1B85" w14:textId="21C87571" w:rsidR="006441EA" w:rsidRPr="0067646D" w:rsidRDefault="006441EA" w:rsidP="00BD1D1D">
      <w:pPr>
        <w:rPr>
          <w:rFonts w:ascii="Arial" w:hAnsi="Arial" w:cs="Arial"/>
          <w:sz w:val="22"/>
          <w:szCs w:val="22"/>
        </w:rPr>
      </w:pPr>
    </w:p>
    <w:p w14:paraId="224E2567" w14:textId="2AFDA07C" w:rsidR="006441EA" w:rsidRPr="0067646D" w:rsidRDefault="006441EA" w:rsidP="00BD1D1D">
      <w:pPr>
        <w:rPr>
          <w:rFonts w:ascii="Arial" w:hAnsi="Arial" w:cs="Arial"/>
          <w:sz w:val="22"/>
          <w:szCs w:val="22"/>
        </w:rPr>
      </w:pPr>
    </w:p>
    <w:p w14:paraId="5F027423" w14:textId="7C2E3A4D" w:rsidR="006441EA" w:rsidRPr="0067646D" w:rsidRDefault="006441EA" w:rsidP="00BD1D1D">
      <w:pPr>
        <w:rPr>
          <w:rFonts w:ascii="Arial" w:hAnsi="Arial" w:cs="Arial"/>
          <w:sz w:val="22"/>
          <w:szCs w:val="22"/>
        </w:rPr>
      </w:pPr>
    </w:p>
    <w:p w14:paraId="147FA924" w14:textId="008885A6" w:rsidR="006441EA" w:rsidRPr="0067646D" w:rsidRDefault="006441EA" w:rsidP="00BD1D1D">
      <w:pPr>
        <w:rPr>
          <w:rFonts w:ascii="Arial" w:hAnsi="Arial" w:cs="Arial"/>
          <w:sz w:val="22"/>
          <w:szCs w:val="22"/>
        </w:rPr>
      </w:pPr>
    </w:p>
    <w:p w14:paraId="107BF44B" w14:textId="7E57A38E" w:rsidR="006441EA" w:rsidRPr="0067646D" w:rsidRDefault="006441EA" w:rsidP="00BD1D1D">
      <w:pPr>
        <w:rPr>
          <w:rFonts w:ascii="Arial" w:hAnsi="Arial" w:cs="Arial"/>
          <w:sz w:val="22"/>
          <w:szCs w:val="22"/>
        </w:rPr>
      </w:pPr>
    </w:p>
    <w:p w14:paraId="032A80C7" w14:textId="109B09AB" w:rsidR="006441EA" w:rsidRPr="0067646D" w:rsidRDefault="006441EA" w:rsidP="00BD1D1D">
      <w:pPr>
        <w:rPr>
          <w:rFonts w:ascii="Arial" w:hAnsi="Arial" w:cs="Arial"/>
          <w:sz w:val="22"/>
          <w:szCs w:val="22"/>
        </w:rPr>
      </w:pPr>
    </w:p>
    <w:p w14:paraId="26CEA184" w14:textId="60171EDE" w:rsidR="006441EA" w:rsidRPr="0067646D" w:rsidRDefault="006441EA" w:rsidP="00BD1D1D">
      <w:pPr>
        <w:rPr>
          <w:rFonts w:ascii="Arial" w:hAnsi="Arial" w:cs="Arial"/>
          <w:sz w:val="22"/>
          <w:szCs w:val="22"/>
        </w:rPr>
      </w:pPr>
    </w:p>
    <w:p w14:paraId="72080349" w14:textId="38730327" w:rsidR="006441EA" w:rsidRPr="0067646D" w:rsidRDefault="006441EA" w:rsidP="00BD1D1D">
      <w:pPr>
        <w:rPr>
          <w:rFonts w:ascii="Arial" w:hAnsi="Arial" w:cs="Arial"/>
          <w:sz w:val="22"/>
          <w:szCs w:val="22"/>
        </w:rPr>
      </w:pPr>
    </w:p>
    <w:p w14:paraId="2F4CBDEB" w14:textId="2E1EB68A" w:rsidR="006441EA" w:rsidRPr="0067646D" w:rsidRDefault="006441EA" w:rsidP="00BD1D1D">
      <w:pPr>
        <w:rPr>
          <w:rFonts w:ascii="Arial" w:hAnsi="Arial" w:cs="Arial"/>
          <w:sz w:val="22"/>
          <w:szCs w:val="22"/>
        </w:rPr>
      </w:pPr>
    </w:p>
    <w:p w14:paraId="6B4DA1A0" w14:textId="1C3E5AA2" w:rsidR="006441EA" w:rsidRPr="0067646D" w:rsidRDefault="006441EA" w:rsidP="00BD1D1D">
      <w:pPr>
        <w:rPr>
          <w:rFonts w:ascii="Arial" w:hAnsi="Arial" w:cs="Arial"/>
          <w:sz w:val="22"/>
          <w:szCs w:val="22"/>
        </w:rPr>
      </w:pPr>
    </w:p>
    <w:p w14:paraId="1F27B4B9" w14:textId="514CD5B4" w:rsidR="006441EA" w:rsidRPr="0067646D" w:rsidRDefault="006441EA" w:rsidP="00BD1D1D">
      <w:pPr>
        <w:rPr>
          <w:rFonts w:ascii="Arial" w:hAnsi="Arial" w:cs="Arial"/>
          <w:sz w:val="22"/>
          <w:szCs w:val="22"/>
        </w:rPr>
      </w:pPr>
    </w:p>
    <w:p w14:paraId="0BAF3296" w14:textId="5B344FF3" w:rsidR="006441EA" w:rsidRPr="0067646D" w:rsidRDefault="006441EA" w:rsidP="00BD1D1D">
      <w:pPr>
        <w:rPr>
          <w:rFonts w:ascii="Arial" w:hAnsi="Arial" w:cs="Arial"/>
          <w:sz w:val="22"/>
          <w:szCs w:val="22"/>
        </w:rPr>
      </w:pPr>
    </w:p>
    <w:p w14:paraId="00EC049C" w14:textId="7979744A" w:rsidR="006441EA" w:rsidRPr="0067646D" w:rsidRDefault="006441EA" w:rsidP="00BD1D1D">
      <w:pPr>
        <w:rPr>
          <w:rFonts w:ascii="Arial" w:hAnsi="Arial" w:cs="Arial"/>
          <w:sz w:val="22"/>
          <w:szCs w:val="22"/>
        </w:rPr>
      </w:pPr>
    </w:p>
    <w:p w14:paraId="436F2DC0" w14:textId="1B3AEF4D" w:rsidR="006441EA" w:rsidRPr="0067646D" w:rsidRDefault="006441EA" w:rsidP="00BD1D1D">
      <w:pPr>
        <w:rPr>
          <w:rFonts w:ascii="Arial" w:hAnsi="Arial" w:cs="Arial"/>
          <w:sz w:val="22"/>
          <w:szCs w:val="22"/>
        </w:rPr>
      </w:pPr>
    </w:p>
    <w:p w14:paraId="3EFB1A90" w14:textId="4236EBFE" w:rsidR="006441EA" w:rsidRPr="0067646D" w:rsidRDefault="006441EA" w:rsidP="00BD1D1D">
      <w:pPr>
        <w:rPr>
          <w:rFonts w:ascii="Arial" w:hAnsi="Arial" w:cs="Arial"/>
          <w:sz w:val="22"/>
          <w:szCs w:val="22"/>
        </w:rPr>
      </w:pPr>
    </w:p>
    <w:p w14:paraId="50083568" w14:textId="6B91215A" w:rsidR="006441EA" w:rsidRPr="0067646D" w:rsidRDefault="006441EA" w:rsidP="00BD1D1D">
      <w:pPr>
        <w:rPr>
          <w:rFonts w:ascii="Arial" w:hAnsi="Arial" w:cs="Arial"/>
          <w:sz w:val="22"/>
          <w:szCs w:val="22"/>
        </w:rPr>
      </w:pPr>
    </w:p>
    <w:p w14:paraId="0A457067" w14:textId="77777777" w:rsidR="006441EA" w:rsidRPr="0067646D" w:rsidRDefault="006441EA" w:rsidP="00BD1D1D">
      <w:pPr>
        <w:pStyle w:val="Ttulo1"/>
        <w:keepNext w:val="0"/>
        <w:keepLines w:val="0"/>
        <w:widowControl w:val="0"/>
        <w:autoSpaceDE w:val="0"/>
        <w:autoSpaceDN w:val="0"/>
        <w:spacing w:before="0"/>
        <w:jc w:val="center"/>
        <w:rPr>
          <w:rFonts w:ascii="Arial" w:hAnsi="Arial" w:cs="Arial"/>
          <w:b/>
          <w:color w:val="auto"/>
          <w:sz w:val="22"/>
          <w:szCs w:val="22"/>
        </w:rPr>
      </w:pPr>
      <w:bookmarkStart w:id="0" w:name="_Toc188542694"/>
      <w:r w:rsidRPr="0067646D">
        <w:rPr>
          <w:rFonts w:ascii="Arial" w:hAnsi="Arial" w:cs="Arial"/>
          <w:b/>
          <w:color w:val="auto"/>
          <w:sz w:val="22"/>
          <w:szCs w:val="22"/>
        </w:rPr>
        <w:lastRenderedPageBreak/>
        <w:t>INTRODUCCIÓN</w:t>
      </w:r>
      <w:bookmarkEnd w:id="0"/>
    </w:p>
    <w:p w14:paraId="24F5E1A8" w14:textId="77777777" w:rsidR="006441EA" w:rsidRPr="0067646D" w:rsidRDefault="006441EA" w:rsidP="00BD1D1D">
      <w:pPr>
        <w:pStyle w:val="Textoindependiente"/>
        <w:spacing w:before="60"/>
        <w:rPr>
          <w:rFonts w:ascii="Arial" w:hAnsi="Arial" w:cs="Arial"/>
          <w:b/>
        </w:rPr>
      </w:pPr>
    </w:p>
    <w:p w14:paraId="3E13A294" w14:textId="5E7064E5" w:rsidR="005D2A3C" w:rsidRPr="0067646D" w:rsidRDefault="005D2A3C" w:rsidP="005D2A3C">
      <w:pPr>
        <w:shd w:val="clear" w:color="auto" w:fill="FFFFFF"/>
        <w:jc w:val="both"/>
        <w:rPr>
          <w:rFonts w:ascii="Arial" w:eastAsia="Times New Roman" w:hAnsi="Arial" w:cs="Arial"/>
          <w:color w:val="333333"/>
          <w:lang w:val="es-CO" w:eastAsia="es-CO"/>
        </w:rPr>
      </w:pPr>
      <w:r w:rsidRPr="0067646D">
        <w:rPr>
          <w:rFonts w:ascii="Arial" w:hAnsi="Arial" w:cs="Arial"/>
          <w:color w:val="333333"/>
          <w:shd w:val="clear" w:color="auto" w:fill="FFFFFF"/>
        </w:rPr>
        <w:t>En atención a las disposiciones contenidas en el Artículo </w:t>
      </w:r>
      <w:r w:rsidRPr="0067646D">
        <w:rPr>
          <w:rFonts w:ascii="Arial" w:hAnsi="Arial" w:cs="Arial"/>
          <w:color w:val="333333"/>
          <w:shd w:val="clear" w:color="auto" w:fill="FFFFFF"/>
          <w:lang w:val="es-ES"/>
        </w:rPr>
        <w:t>1.2.4.</w:t>
      </w:r>
      <w:r w:rsidRPr="0067646D">
        <w:rPr>
          <w:rFonts w:ascii="Arial" w:hAnsi="Arial" w:cs="Arial"/>
          <w:color w:val="333333"/>
          <w:shd w:val="clear" w:color="auto" w:fill="FFFFFF"/>
        </w:rPr>
        <w:t xml:space="preserve"> del Acuerdo 001 de 2024 expedido por el Archivo General de la Nación que a su letra dice: “</w:t>
      </w:r>
      <w:r w:rsidRPr="0067646D">
        <w:rPr>
          <w:rFonts w:ascii="Arial" w:eastAsia="Times New Roman" w:hAnsi="Arial" w:cs="Arial"/>
          <w:b/>
          <w:bCs/>
          <w:i/>
          <w:iCs/>
          <w:color w:val="333333"/>
          <w:lang w:val="es-ES" w:eastAsia="es-CO"/>
        </w:rPr>
        <w:t>Instrumentos archivísticos para la planeación de la función archivística</w:t>
      </w:r>
      <w:r w:rsidRPr="0067646D">
        <w:rPr>
          <w:rFonts w:ascii="Arial" w:eastAsia="Times New Roman" w:hAnsi="Arial" w:cs="Arial"/>
          <w:i/>
          <w:iCs/>
          <w:color w:val="333333"/>
          <w:lang w:val="es-ES" w:eastAsia="es-CO"/>
        </w:rPr>
        <w:t>. Para la armonización de la planeación de la función archivística con la planeación estratégica institucional, los sujetos obligados deben formular, actualizar e implementar el Plan Institucional de Archivos – PINAR, el Programa de Gestión Documental – PGD con sus programas específicos y los planes del Sistema Integrado de Conservación”</w:t>
      </w:r>
      <w:r w:rsidRPr="0067646D">
        <w:rPr>
          <w:rFonts w:ascii="Arial" w:eastAsia="Times New Roman" w:hAnsi="Arial" w:cs="Arial"/>
          <w:color w:val="333333"/>
          <w:lang w:val="es-ES" w:eastAsia="es-CO"/>
        </w:rPr>
        <w:t xml:space="preserve"> en Fondo de Prestaciones Económicas Cesantías y Pensiones FONCEP, procede a formular el Plan Institucional de Archivos para la vigencia 2026.</w:t>
      </w:r>
    </w:p>
    <w:p w14:paraId="1250E581" w14:textId="77777777" w:rsidR="005D2A3C" w:rsidRPr="0067646D" w:rsidRDefault="005D2A3C" w:rsidP="005D2A3C">
      <w:pPr>
        <w:shd w:val="clear" w:color="auto" w:fill="FFFFFF"/>
        <w:jc w:val="both"/>
        <w:rPr>
          <w:rFonts w:ascii="Arial" w:eastAsia="Times New Roman" w:hAnsi="Arial" w:cs="Arial"/>
          <w:color w:val="333333"/>
          <w:lang w:val="es-CO" w:eastAsia="es-CO"/>
        </w:rPr>
      </w:pPr>
      <w:r w:rsidRPr="0067646D">
        <w:rPr>
          <w:rFonts w:ascii="Arial" w:eastAsia="Times New Roman" w:hAnsi="Arial" w:cs="Arial"/>
          <w:color w:val="333333"/>
          <w:lang w:val="es-ES" w:eastAsia="es-CO"/>
        </w:rPr>
        <w:t> </w:t>
      </w:r>
    </w:p>
    <w:p w14:paraId="44814241" w14:textId="77777777" w:rsidR="005D2A3C" w:rsidRPr="0067646D" w:rsidRDefault="005D2A3C" w:rsidP="005D2A3C">
      <w:pPr>
        <w:pStyle w:val="Textoindependiente"/>
        <w:jc w:val="both"/>
        <w:rPr>
          <w:rFonts w:ascii="Arial" w:hAnsi="Arial" w:cs="Arial"/>
          <w:color w:val="333333"/>
          <w:shd w:val="clear" w:color="auto" w:fill="FFFFFF"/>
        </w:rPr>
      </w:pPr>
    </w:p>
    <w:p w14:paraId="2DD7A0E4" w14:textId="77777777" w:rsidR="005D2A3C" w:rsidRPr="0067646D" w:rsidRDefault="005D2A3C" w:rsidP="005D2A3C">
      <w:pPr>
        <w:pStyle w:val="Textoindependiente"/>
        <w:jc w:val="both"/>
        <w:rPr>
          <w:rFonts w:ascii="Arial" w:hAnsi="Arial" w:cs="Arial"/>
        </w:rPr>
      </w:pPr>
      <w:r w:rsidRPr="0067646D">
        <w:rPr>
          <w:rFonts w:ascii="Arial" w:hAnsi="Arial" w:cs="Arial"/>
          <w:spacing w:val="-11"/>
        </w:rPr>
        <w:t xml:space="preserve">De esta manera,  el FONCEP, </w:t>
      </w:r>
      <w:r w:rsidRPr="0067646D">
        <w:rPr>
          <w:rFonts w:ascii="Arial" w:hAnsi="Arial" w:cs="Arial"/>
        </w:rPr>
        <w:t>en</w:t>
      </w:r>
      <w:r w:rsidRPr="0067646D">
        <w:rPr>
          <w:rFonts w:ascii="Arial" w:hAnsi="Arial" w:cs="Arial"/>
          <w:spacing w:val="-13"/>
        </w:rPr>
        <w:t xml:space="preserve"> </w:t>
      </w:r>
      <w:r w:rsidRPr="0067646D">
        <w:rPr>
          <w:rFonts w:ascii="Arial" w:hAnsi="Arial" w:cs="Arial"/>
        </w:rPr>
        <w:t>cumplimiento</w:t>
      </w:r>
      <w:r w:rsidRPr="0067646D">
        <w:rPr>
          <w:rFonts w:ascii="Arial" w:hAnsi="Arial" w:cs="Arial"/>
          <w:spacing w:val="-10"/>
        </w:rPr>
        <w:t xml:space="preserve"> </w:t>
      </w:r>
      <w:r w:rsidRPr="0067646D">
        <w:rPr>
          <w:rFonts w:ascii="Arial" w:hAnsi="Arial" w:cs="Arial"/>
        </w:rPr>
        <w:t>del</w:t>
      </w:r>
      <w:r w:rsidRPr="0067646D">
        <w:rPr>
          <w:rFonts w:ascii="Arial" w:hAnsi="Arial" w:cs="Arial"/>
          <w:spacing w:val="-12"/>
        </w:rPr>
        <w:t xml:space="preserve"> </w:t>
      </w:r>
      <w:r w:rsidRPr="0067646D">
        <w:rPr>
          <w:rFonts w:ascii="Arial" w:hAnsi="Arial" w:cs="Arial"/>
        </w:rPr>
        <w:t>Decreto 1080 de 2015, artículo 2.8.2.5.8 “</w:t>
      </w:r>
      <w:r w:rsidRPr="0067646D">
        <w:rPr>
          <w:rFonts w:ascii="Arial" w:hAnsi="Arial" w:cs="Arial"/>
          <w:i/>
          <w:iCs/>
        </w:rPr>
        <w:t>Instrumentos Archivísticos</w:t>
      </w:r>
      <w:r w:rsidRPr="0067646D">
        <w:rPr>
          <w:rFonts w:ascii="Arial" w:hAnsi="Arial" w:cs="Arial"/>
        </w:rPr>
        <w:t>”, ha previsto como una de sus estrategias</w:t>
      </w:r>
      <w:r w:rsidRPr="0067646D">
        <w:rPr>
          <w:rFonts w:ascii="Arial" w:hAnsi="Arial" w:cs="Arial"/>
          <w:spacing w:val="-9"/>
        </w:rPr>
        <w:t xml:space="preserve"> </w:t>
      </w:r>
      <w:r w:rsidRPr="0067646D">
        <w:rPr>
          <w:rFonts w:ascii="Arial" w:hAnsi="Arial" w:cs="Arial"/>
        </w:rPr>
        <w:t>fundamentales,</w:t>
      </w:r>
      <w:r w:rsidRPr="0067646D">
        <w:rPr>
          <w:rFonts w:ascii="Arial" w:hAnsi="Arial" w:cs="Arial"/>
          <w:spacing w:val="-11"/>
        </w:rPr>
        <w:t xml:space="preserve"> formular</w:t>
      </w:r>
      <w:r w:rsidRPr="0067646D">
        <w:rPr>
          <w:rFonts w:ascii="Arial" w:hAnsi="Arial" w:cs="Arial"/>
          <w:spacing w:val="-12"/>
        </w:rPr>
        <w:t xml:space="preserve"> </w:t>
      </w:r>
      <w:r w:rsidRPr="0067646D">
        <w:rPr>
          <w:rFonts w:ascii="Arial" w:hAnsi="Arial" w:cs="Arial"/>
        </w:rPr>
        <w:t>e</w:t>
      </w:r>
      <w:r w:rsidRPr="0067646D">
        <w:rPr>
          <w:rFonts w:ascii="Arial" w:hAnsi="Arial" w:cs="Arial"/>
          <w:spacing w:val="-8"/>
        </w:rPr>
        <w:t xml:space="preserve"> </w:t>
      </w:r>
      <w:r w:rsidRPr="0067646D">
        <w:rPr>
          <w:rFonts w:ascii="Arial" w:hAnsi="Arial" w:cs="Arial"/>
        </w:rPr>
        <w:t>implementar</w:t>
      </w:r>
      <w:r w:rsidRPr="0067646D">
        <w:rPr>
          <w:rFonts w:ascii="Arial" w:hAnsi="Arial" w:cs="Arial"/>
          <w:spacing w:val="-12"/>
        </w:rPr>
        <w:t xml:space="preserve"> </w:t>
      </w:r>
      <w:r w:rsidRPr="0067646D">
        <w:rPr>
          <w:rFonts w:ascii="Arial" w:hAnsi="Arial" w:cs="Arial"/>
        </w:rPr>
        <w:t>el</w:t>
      </w:r>
      <w:r w:rsidRPr="0067646D">
        <w:rPr>
          <w:rFonts w:ascii="Arial" w:hAnsi="Arial" w:cs="Arial"/>
          <w:spacing w:val="-9"/>
        </w:rPr>
        <w:t xml:space="preserve"> </w:t>
      </w:r>
      <w:r w:rsidRPr="0067646D">
        <w:rPr>
          <w:rFonts w:ascii="Arial" w:hAnsi="Arial" w:cs="Arial"/>
        </w:rPr>
        <w:t>Plan</w:t>
      </w:r>
      <w:r w:rsidRPr="0067646D">
        <w:rPr>
          <w:rFonts w:ascii="Arial" w:hAnsi="Arial" w:cs="Arial"/>
          <w:spacing w:val="-10"/>
        </w:rPr>
        <w:t xml:space="preserve"> </w:t>
      </w:r>
      <w:r w:rsidRPr="0067646D">
        <w:rPr>
          <w:rFonts w:ascii="Arial" w:hAnsi="Arial" w:cs="Arial"/>
        </w:rPr>
        <w:t>Institucional</w:t>
      </w:r>
      <w:r w:rsidRPr="0067646D">
        <w:rPr>
          <w:rFonts w:ascii="Arial" w:hAnsi="Arial" w:cs="Arial"/>
          <w:spacing w:val="-9"/>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Archivos</w:t>
      </w:r>
      <w:r w:rsidRPr="0067646D">
        <w:rPr>
          <w:rFonts w:ascii="Arial" w:hAnsi="Arial" w:cs="Arial"/>
          <w:spacing w:val="-9"/>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la</w:t>
      </w:r>
      <w:r w:rsidRPr="0067646D">
        <w:rPr>
          <w:rFonts w:ascii="Arial" w:hAnsi="Arial" w:cs="Arial"/>
          <w:spacing w:val="-12"/>
        </w:rPr>
        <w:t xml:space="preserve"> </w:t>
      </w:r>
      <w:r w:rsidRPr="0067646D">
        <w:rPr>
          <w:rFonts w:ascii="Arial" w:hAnsi="Arial" w:cs="Arial"/>
        </w:rPr>
        <w:t>entidad –</w:t>
      </w:r>
      <w:r w:rsidRPr="0067646D">
        <w:rPr>
          <w:rFonts w:ascii="Arial" w:hAnsi="Arial" w:cs="Arial"/>
          <w:spacing w:val="-10"/>
        </w:rPr>
        <w:t xml:space="preserve"> </w:t>
      </w:r>
      <w:r w:rsidRPr="0067646D">
        <w:rPr>
          <w:rFonts w:ascii="Arial" w:hAnsi="Arial" w:cs="Arial"/>
        </w:rPr>
        <w:t>PINAR,</w:t>
      </w:r>
      <w:r w:rsidRPr="0067646D">
        <w:rPr>
          <w:rFonts w:ascii="Arial" w:hAnsi="Arial" w:cs="Arial"/>
          <w:spacing w:val="-11"/>
        </w:rPr>
        <w:t xml:space="preserve"> </w:t>
      </w:r>
      <w:r w:rsidRPr="0067646D">
        <w:rPr>
          <w:rFonts w:ascii="Arial" w:hAnsi="Arial" w:cs="Arial"/>
        </w:rPr>
        <w:t>teniendo</w:t>
      </w:r>
      <w:r w:rsidRPr="0067646D">
        <w:rPr>
          <w:rFonts w:ascii="Arial" w:hAnsi="Arial" w:cs="Arial"/>
          <w:spacing w:val="-9"/>
        </w:rPr>
        <w:t xml:space="preserve"> </w:t>
      </w:r>
      <w:r w:rsidRPr="0067646D">
        <w:rPr>
          <w:rFonts w:ascii="Arial" w:hAnsi="Arial" w:cs="Arial"/>
        </w:rPr>
        <w:t>como</w:t>
      </w:r>
      <w:r w:rsidRPr="0067646D">
        <w:rPr>
          <w:rFonts w:ascii="Arial" w:hAnsi="Arial" w:cs="Arial"/>
          <w:spacing w:val="-9"/>
        </w:rPr>
        <w:t xml:space="preserve"> </w:t>
      </w:r>
      <w:r w:rsidRPr="0067646D">
        <w:rPr>
          <w:rFonts w:ascii="Arial" w:hAnsi="Arial" w:cs="Arial"/>
        </w:rPr>
        <w:t>punto</w:t>
      </w:r>
      <w:r w:rsidRPr="0067646D">
        <w:rPr>
          <w:rFonts w:ascii="Arial" w:hAnsi="Arial" w:cs="Arial"/>
          <w:spacing w:val="-8"/>
        </w:rPr>
        <w:t xml:space="preserve"> </w:t>
      </w:r>
      <w:r w:rsidRPr="0067646D">
        <w:rPr>
          <w:rFonts w:ascii="Arial" w:hAnsi="Arial" w:cs="Arial"/>
        </w:rPr>
        <w:t>de</w:t>
      </w:r>
      <w:r w:rsidRPr="0067646D">
        <w:rPr>
          <w:rFonts w:ascii="Arial" w:hAnsi="Arial" w:cs="Arial"/>
          <w:spacing w:val="-9"/>
        </w:rPr>
        <w:t xml:space="preserve"> </w:t>
      </w:r>
      <w:r w:rsidRPr="0067646D">
        <w:rPr>
          <w:rFonts w:ascii="Arial" w:hAnsi="Arial" w:cs="Arial"/>
        </w:rPr>
        <w:t>referencia</w:t>
      </w:r>
      <w:r w:rsidRPr="0067646D">
        <w:rPr>
          <w:rFonts w:ascii="Arial" w:hAnsi="Arial" w:cs="Arial"/>
          <w:spacing w:val="-10"/>
        </w:rPr>
        <w:t xml:space="preserve"> </w:t>
      </w:r>
      <w:r w:rsidRPr="0067646D">
        <w:rPr>
          <w:rFonts w:ascii="Arial" w:hAnsi="Arial" w:cs="Arial"/>
        </w:rPr>
        <w:t>las</w:t>
      </w:r>
      <w:r w:rsidRPr="0067646D">
        <w:rPr>
          <w:rFonts w:ascii="Arial" w:hAnsi="Arial" w:cs="Arial"/>
          <w:spacing w:val="-10"/>
        </w:rPr>
        <w:t xml:space="preserve"> </w:t>
      </w:r>
      <w:r w:rsidRPr="0067646D">
        <w:rPr>
          <w:rFonts w:ascii="Arial" w:hAnsi="Arial" w:cs="Arial"/>
        </w:rPr>
        <w:t>necesidades</w:t>
      </w:r>
      <w:r w:rsidRPr="0067646D">
        <w:rPr>
          <w:rFonts w:ascii="Arial" w:hAnsi="Arial" w:cs="Arial"/>
          <w:spacing w:val="-10"/>
        </w:rPr>
        <w:t xml:space="preserve"> </w:t>
      </w:r>
      <w:r w:rsidRPr="0067646D">
        <w:rPr>
          <w:rFonts w:ascii="Arial" w:hAnsi="Arial" w:cs="Arial"/>
        </w:rPr>
        <w:t>identificadas</w:t>
      </w:r>
      <w:r w:rsidRPr="0067646D">
        <w:rPr>
          <w:rFonts w:ascii="Arial" w:hAnsi="Arial" w:cs="Arial"/>
          <w:spacing w:val="-10"/>
        </w:rPr>
        <w:t xml:space="preserve"> </w:t>
      </w:r>
      <w:r w:rsidRPr="0067646D">
        <w:rPr>
          <w:rFonts w:ascii="Arial" w:hAnsi="Arial" w:cs="Arial"/>
        </w:rPr>
        <w:t>en</w:t>
      </w:r>
      <w:r w:rsidRPr="0067646D">
        <w:rPr>
          <w:rFonts w:ascii="Arial" w:hAnsi="Arial" w:cs="Arial"/>
          <w:spacing w:val="-13"/>
        </w:rPr>
        <w:t xml:space="preserve"> </w:t>
      </w:r>
      <w:r w:rsidRPr="0067646D">
        <w:rPr>
          <w:rFonts w:ascii="Arial" w:hAnsi="Arial" w:cs="Arial"/>
        </w:rPr>
        <w:t>el</w:t>
      </w:r>
      <w:r w:rsidRPr="0067646D">
        <w:rPr>
          <w:rFonts w:ascii="Arial" w:hAnsi="Arial" w:cs="Arial"/>
          <w:spacing w:val="-9"/>
        </w:rPr>
        <w:t xml:space="preserve"> </w:t>
      </w:r>
      <w:r w:rsidRPr="0067646D">
        <w:rPr>
          <w:rFonts w:ascii="Arial" w:hAnsi="Arial" w:cs="Arial"/>
        </w:rPr>
        <w:t>diagnóstico</w:t>
      </w:r>
      <w:r w:rsidRPr="0067646D">
        <w:rPr>
          <w:rFonts w:ascii="Arial" w:hAnsi="Arial" w:cs="Arial"/>
          <w:spacing w:val="-9"/>
        </w:rPr>
        <w:t xml:space="preserve"> </w:t>
      </w:r>
      <w:r w:rsidRPr="0067646D">
        <w:rPr>
          <w:rFonts w:ascii="Arial" w:hAnsi="Arial" w:cs="Arial"/>
        </w:rPr>
        <w:t>integral de archivos y los factores críticos señalados como oportunidades de mejora por los entes rectores y reguladores así como los avances obtenidos en la vigencia 2025 en materia de gestión documental.</w:t>
      </w:r>
    </w:p>
    <w:p w14:paraId="4444062C" w14:textId="77777777" w:rsidR="005D2A3C" w:rsidRPr="0067646D" w:rsidRDefault="005D2A3C" w:rsidP="005D2A3C">
      <w:pPr>
        <w:pStyle w:val="Textoindependiente"/>
        <w:jc w:val="both"/>
        <w:rPr>
          <w:rFonts w:ascii="Arial" w:hAnsi="Arial" w:cs="Arial"/>
        </w:rPr>
      </w:pPr>
    </w:p>
    <w:p w14:paraId="00AD9A6F" w14:textId="67D21809" w:rsidR="005D2A3C" w:rsidRPr="0067646D" w:rsidRDefault="005D2A3C" w:rsidP="005D2A3C">
      <w:pPr>
        <w:pStyle w:val="Textoindependiente"/>
        <w:jc w:val="both"/>
        <w:rPr>
          <w:rFonts w:ascii="Arial" w:hAnsi="Arial" w:cs="Arial"/>
        </w:rPr>
      </w:pPr>
      <w:r w:rsidRPr="0067646D">
        <w:rPr>
          <w:rFonts w:ascii="Arial" w:hAnsi="Arial" w:cs="Arial"/>
        </w:rPr>
        <w:t xml:space="preserve">Adicionalmente, en concordancia con el Decreto 612 de 2018, </w:t>
      </w:r>
      <w:r w:rsidRPr="0067646D">
        <w:rPr>
          <w:rFonts w:ascii="Arial" w:hAnsi="Arial" w:cs="Arial"/>
          <w:i/>
          <w:iCs/>
        </w:rPr>
        <w:t xml:space="preserve">"Por el cual se fijan directrices para la integración de los planes institucionales y estratégicos al Plan de Acción por parte de las entidades del Estado", </w:t>
      </w:r>
      <w:r w:rsidRPr="0067646D">
        <w:rPr>
          <w:rFonts w:ascii="Arial" w:hAnsi="Arial" w:cs="Arial"/>
        </w:rPr>
        <w:t>el FONCEP ha adelantado esfuerzos importantes en la alineación del PINAR con los objetivos institucionales, asegurando que su implementación no solo fortalezca la gestión documental, sino que también contribuya al cumplimiento de los planes estratégicos de la entidad.</w:t>
      </w:r>
    </w:p>
    <w:p w14:paraId="1F0A3CA3" w14:textId="77777777" w:rsidR="005D2A3C" w:rsidRPr="0067646D" w:rsidRDefault="005D2A3C" w:rsidP="005D2A3C">
      <w:pPr>
        <w:pStyle w:val="Textoindependiente"/>
        <w:spacing w:before="1"/>
        <w:rPr>
          <w:rFonts w:ascii="Arial" w:hAnsi="Arial" w:cs="Arial"/>
        </w:rPr>
      </w:pPr>
    </w:p>
    <w:p w14:paraId="66C5086A" w14:textId="77777777" w:rsidR="005D2A3C" w:rsidRPr="0067646D" w:rsidRDefault="005D2A3C" w:rsidP="005D2A3C">
      <w:pPr>
        <w:pStyle w:val="Textoindependiente"/>
        <w:spacing w:before="1"/>
        <w:jc w:val="both"/>
        <w:rPr>
          <w:rFonts w:ascii="Arial" w:hAnsi="Arial" w:cs="Arial"/>
        </w:rPr>
      </w:pPr>
      <w:r w:rsidRPr="0067646D">
        <w:rPr>
          <w:rFonts w:ascii="Arial" w:hAnsi="Arial" w:cs="Arial"/>
        </w:rPr>
        <w:t>Para tal efecto se han contemplado objetivos y metas que, con la debida apropiación de recursos, minimicen los riesgos que actualmente se tienen para la oportuna atención de requerimientos de usuarios internos y externos, y las condiciones adecuadas para la preservación del patrimonio documental de FONCEP.</w:t>
      </w:r>
    </w:p>
    <w:p w14:paraId="2FE0AFA0" w14:textId="77777777" w:rsidR="005D2A3C" w:rsidRPr="0067646D" w:rsidRDefault="005D2A3C" w:rsidP="005D2A3C">
      <w:pPr>
        <w:pStyle w:val="Textoindependiente"/>
        <w:spacing w:before="268"/>
        <w:jc w:val="both"/>
        <w:rPr>
          <w:rFonts w:ascii="Arial" w:hAnsi="Arial" w:cs="Arial"/>
        </w:rPr>
      </w:pPr>
      <w:r w:rsidRPr="0067646D">
        <w:rPr>
          <w:rFonts w:ascii="Arial" w:hAnsi="Arial" w:cs="Arial"/>
        </w:rPr>
        <w:t>El</w:t>
      </w:r>
      <w:r w:rsidRPr="0067646D">
        <w:rPr>
          <w:rFonts w:ascii="Arial" w:hAnsi="Arial" w:cs="Arial"/>
          <w:spacing w:val="-10"/>
        </w:rPr>
        <w:t xml:space="preserve"> </w:t>
      </w:r>
      <w:r w:rsidRPr="0067646D">
        <w:rPr>
          <w:rFonts w:ascii="Arial" w:hAnsi="Arial" w:cs="Arial"/>
        </w:rPr>
        <w:t>presente</w:t>
      </w:r>
      <w:r w:rsidRPr="0067646D">
        <w:rPr>
          <w:rFonts w:ascii="Arial" w:hAnsi="Arial" w:cs="Arial"/>
          <w:spacing w:val="-9"/>
        </w:rPr>
        <w:t xml:space="preserve"> </w:t>
      </w:r>
      <w:r w:rsidRPr="0067646D">
        <w:rPr>
          <w:rFonts w:ascii="Arial" w:hAnsi="Arial" w:cs="Arial"/>
        </w:rPr>
        <w:t>documento</w:t>
      </w:r>
      <w:r w:rsidRPr="0067646D">
        <w:rPr>
          <w:rFonts w:ascii="Arial" w:hAnsi="Arial" w:cs="Arial"/>
          <w:spacing w:val="-11"/>
        </w:rPr>
        <w:t xml:space="preserve"> </w:t>
      </w:r>
      <w:r w:rsidRPr="0067646D">
        <w:rPr>
          <w:rFonts w:ascii="Arial" w:hAnsi="Arial" w:cs="Arial"/>
        </w:rPr>
        <w:t>se</w:t>
      </w:r>
      <w:r w:rsidRPr="0067646D">
        <w:rPr>
          <w:rFonts w:ascii="Arial" w:hAnsi="Arial" w:cs="Arial"/>
          <w:spacing w:val="-9"/>
        </w:rPr>
        <w:t xml:space="preserve"> </w:t>
      </w:r>
      <w:r w:rsidRPr="0067646D">
        <w:rPr>
          <w:rFonts w:ascii="Arial" w:hAnsi="Arial" w:cs="Arial"/>
        </w:rPr>
        <w:t>formula</w:t>
      </w:r>
      <w:r w:rsidRPr="0067646D">
        <w:rPr>
          <w:rFonts w:ascii="Arial" w:hAnsi="Arial" w:cs="Arial"/>
          <w:spacing w:val="-13"/>
        </w:rPr>
        <w:t xml:space="preserve"> </w:t>
      </w:r>
      <w:r w:rsidRPr="0067646D">
        <w:rPr>
          <w:rFonts w:ascii="Arial" w:hAnsi="Arial" w:cs="Arial"/>
        </w:rPr>
        <w:t>para</w:t>
      </w:r>
      <w:r w:rsidRPr="0067646D">
        <w:rPr>
          <w:rFonts w:ascii="Arial" w:hAnsi="Arial" w:cs="Arial"/>
          <w:spacing w:val="-11"/>
        </w:rPr>
        <w:t xml:space="preserve"> </w:t>
      </w:r>
      <w:r w:rsidRPr="0067646D">
        <w:rPr>
          <w:rFonts w:ascii="Arial" w:hAnsi="Arial" w:cs="Arial"/>
        </w:rPr>
        <w:t>adelantar</w:t>
      </w:r>
      <w:r w:rsidRPr="0067646D">
        <w:rPr>
          <w:rFonts w:ascii="Arial" w:hAnsi="Arial" w:cs="Arial"/>
          <w:spacing w:val="-12"/>
        </w:rPr>
        <w:t xml:space="preserve"> </w:t>
      </w:r>
      <w:r w:rsidRPr="0067646D">
        <w:rPr>
          <w:rFonts w:ascii="Arial" w:hAnsi="Arial" w:cs="Arial"/>
        </w:rPr>
        <w:t>acciones</w:t>
      </w:r>
      <w:r w:rsidRPr="0067646D">
        <w:rPr>
          <w:rFonts w:ascii="Arial" w:hAnsi="Arial" w:cs="Arial"/>
          <w:spacing w:val="-12"/>
        </w:rPr>
        <w:t xml:space="preserve"> </w:t>
      </w:r>
      <w:r w:rsidRPr="0067646D">
        <w:rPr>
          <w:rFonts w:ascii="Arial" w:hAnsi="Arial" w:cs="Arial"/>
        </w:rPr>
        <w:t>de</w:t>
      </w:r>
      <w:r w:rsidRPr="0067646D">
        <w:rPr>
          <w:rFonts w:ascii="Arial" w:hAnsi="Arial" w:cs="Arial"/>
          <w:spacing w:val="-9"/>
        </w:rPr>
        <w:t xml:space="preserve"> </w:t>
      </w:r>
      <w:r w:rsidRPr="0067646D">
        <w:rPr>
          <w:rFonts w:ascii="Arial" w:hAnsi="Arial" w:cs="Arial"/>
        </w:rPr>
        <w:t>gestión</w:t>
      </w:r>
      <w:r w:rsidRPr="0067646D">
        <w:rPr>
          <w:rFonts w:ascii="Arial" w:hAnsi="Arial" w:cs="Arial"/>
          <w:spacing w:val="-13"/>
        </w:rPr>
        <w:t xml:space="preserve"> </w:t>
      </w:r>
      <w:r w:rsidRPr="0067646D">
        <w:rPr>
          <w:rFonts w:ascii="Arial" w:hAnsi="Arial" w:cs="Arial"/>
        </w:rPr>
        <w:t>documental</w:t>
      </w:r>
      <w:r w:rsidRPr="0067646D">
        <w:rPr>
          <w:rFonts w:ascii="Arial" w:hAnsi="Arial" w:cs="Arial"/>
          <w:spacing w:val="-10"/>
        </w:rPr>
        <w:t xml:space="preserve"> </w:t>
      </w:r>
      <w:r w:rsidRPr="0067646D">
        <w:rPr>
          <w:rFonts w:ascii="Arial" w:hAnsi="Arial" w:cs="Arial"/>
        </w:rPr>
        <w:t>a</w:t>
      </w:r>
      <w:r w:rsidRPr="0067646D">
        <w:rPr>
          <w:rFonts w:ascii="Arial" w:hAnsi="Arial" w:cs="Arial"/>
          <w:spacing w:val="-10"/>
        </w:rPr>
        <w:t xml:space="preserve"> </w:t>
      </w:r>
      <w:r w:rsidRPr="0067646D">
        <w:rPr>
          <w:rFonts w:ascii="Arial" w:hAnsi="Arial" w:cs="Arial"/>
        </w:rPr>
        <w:t>corto,</w:t>
      </w:r>
      <w:r w:rsidRPr="0067646D">
        <w:rPr>
          <w:rFonts w:ascii="Arial" w:hAnsi="Arial" w:cs="Arial"/>
          <w:spacing w:val="-12"/>
        </w:rPr>
        <w:t xml:space="preserve"> </w:t>
      </w:r>
      <w:r w:rsidRPr="0067646D">
        <w:rPr>
          <w:rFonts w:ascii="Arial" w:hAnsi="Arial" w:cs="Arial"/>
        </w:rPr>
        <w:t>mediano y largo plazo a partir del análisis de necesidades identificadas.</w:t>
      </w:r>
    </w:p>
    <w:p w14:paraId="59BE5880" w14:textId="77777777" w:rsidR="005D2A3C" w:rsidRPr="0067646D" w:rsidRDefault="005D2A3C" w:rsidP="005D2A3C">
      <w:pPr>
        <w:pStyle w:val="Textoindependiente"/>
        <w:rPr>
          <w:rFonts w:ascii="Arial" w:hAnsi="Arial" w:cs="Arial"/>
        </w:rPr>
      </w:pPr>
    </w:p>
    <w:p w14:paraId="76561C5C" w14:textId="77777777" w:rsidR="005D2A3C" w:rsidRPr="0067646D" w:rsidRDefault="005D2A3C" w:rsidP="005D2A3C">
      <w:pPr>
        <w:pStyle w:val="Textoindependiente"/>
        <w:jc w:val="both"/>
        <w:rPr>
          <w:rFonts w:ascii="Arial" w:hAnsi="Arial" w:cs="Arial"/>
        </w:rPr>
      </w:pPr>
      <w:r w:rsidRPr="0067646D">
        <w:rPr>
          <w:rFonts w:ascii="Arial" w:hAnsi="Arial" w:cs="Arial"/>
        </w:rPr>
        <w:t>La formulación del PINAR permite establecer la planeación y seguimiento de las actividades necesarias para su cumplimiento en el marco del Programa de Gestión Documental - PGD. En su implementación</w:t>
      </w:r>
      <w:r w:rsidRPr="0067646D">
        <w:rPr>
          <w:rFonts w:ascii="Arial" w:hAnsi="Arial" w:cs="Arial"/>
          <w:spacing w:val="-13"/>
        </w:rPr>
        <w:t xml:space="preserve"> </w:t>
      </w:r>
      <w:r w:rsidRPr="0067646D">
        <w:rPr>
          <w:rFonts w:ascii="Arial" w:hAnsi="Arial" w:cs="Arial"/>
        </w:rPr>
        <w:t>se</w:t>
      </w:r>
      <w:r w:rsidRPr="0067646D">
        <w:rPr>
          <w:rFonts w:ascii="Arial" w:hAnsi="Arial" w:cs="Arial"/>
          <w:spacing w:val="-12"/>
        </w:rPr>
        <w:t xml:space="preserve"> </w:t>
      </w:r>
      <w:r w:rsidRPr="0067646D">
        <w:rPr>
          <w:rFonts w:ascii="Arial" w:hAnsi="Arial" w:cs="Arial"/>
        </w:rPr>
        <w:t>contemplan</w:t>
      </w:r>
      <w:r w:rsidRPr="0067646D">
        <w:rPr>
          <w:rFonts w:ascii="Arial" w:hAnsi="Arial" w:cs="Arial"/>
          <w:spacing w:val="-13"/>
        </w:rPr>
        <w:t xml:space="preserve"> </w:t>
      </w:r>
      <w:r w:rsidRPr="0067646D">
        <w:rPr>
          <w:rFonts w:ascii="Arial" w:hAnsi="Arial" w:cs="Arial"/>
        </w:rPr>
        <w:t>el</w:t>
      </w:r>
      <w:r w:rsidRPr="0067646D">
        <w:rPr>
          <w:rFonts w:ascii="Arial" w:hAnsi="Arial" w:cs="Arial"/>
          <w:spacing w:val="-12"/>
        </w:rPr>
        <w:t xml:space="preserve"> </w:t>
      </w:r>
      <w:r w:rsidRPr="0067646D">
        <w:rPr>
          <w:rFonts w:ascii="Arial" w:hAnsi="Arial" w:cs="Arial"/>
        </w:rPr>
        <w:t>recurso</w:t>
      </w:r>
      <w:r w:rsidRPr="0067646D">
        <w:rPr>
          <w:rFonts w:ascii="Arial" w:hAnsi="Arial" w:cs="Arial"/>
          <w:spacing w:val="-13"/>
        </w:rPr>
        <w:t xml:space="preserve"> </w:t>
      </w:r>
      <w:r w:rsidRPr="0067646D">
        <w:rPr>
          <w:rFonts w:ascii="Arial" w:hAnsi="Arial" w:cs="Arial"/>
        </w:rPr>
        <w:t>humano,</w:t>
      </w:r>
      <w:r w:rsidRPr="0067646D">
        <w:rPr>
          <w:rFonts w:ascii="Arial" w:hAnsi="Arial" w:cs="Arial"/>
          <w:spacing w:val="-12"/>
        </w:rPr>
        <w:t xml:space="preserve"> </w:t>
      </w:r>
      <w:r w:rsidRPr="0067646D">
        <w:rPr>
          <w:rFonts w:ascii="Arial" w:hAnsi="Arial" w:cs="Arial"/>
        </w:rPr>
        <w:t>tecnológico</w:t>
      </w:r>
      <w:r w:rsidRPr="0067646D">
        <w:rPr>
          <w:rFonts w:ascii="Arial" w:hAnsi="Arial" w:cs="Arial"/>
          <w:spacing w:val="-13"/>
        </w:rPr>
        <w:t xml:space="preserve"> </w:t>
      </w:r>
      <w:r w:rsidRPr="0067646D">
        <w:rPr>
          <w:rFonts w:ascii="Arial" w:hAnsi="Arial" w:cs="Arial"/>
        </w:rPr>
        <w:t>y</w:t>
      </w:r>
      <w:r w:rsidRPr="0067646D">
        <w:rPr>
          <w:rFonts w:ascii="Arial" w:hAnsi="Arial" w:cs="Arial"/>
          <w:spacing w:val="-12"/>
        </w:rPr>
        <w:t xml:space="preserve"> </w:t>
      </w:r>
      <w:r w:rsidRPr="0067646D">
        <w:rPr>
          <w:rFonts w:ascii="Arial" w:hAnsi="Arial" w:cs="Arial"/>
        </w:rPr>
        <w:t>presupuestal</w:t>
      </w:r>
      <w:r w:rsidRPr="0067646D">
        <w:rPr>
          <w:rFonts w:ascii="Arial" w:hAnsi="Arial" w:cs="Arial"/>
          <w:spacing w:val="-12"/>
        </w:rPr>
        <w:t xml:space="preserve"> </w:t>
      </w:r>
      <w:r w:rsidRPr="0067646D">
        <w:rPr>
          <w:rFonts w:ascii="Arial" w:hAnsi="Arial" w:cs="Arial"/>
        </w:rPr>
        <w:t>alineados</w:t>
      </w:r>
      <w:r w:rsidRPr="0067646D">
        <w:rPr>
          <w:rFonts w:ascii="Arial" w:hAnsi="Arial" w:cs="Arial"/>
          <w:spacing w:val="-13"/>
        </w:rPr>
        <w:t xml:space="preserve"> </w:t>
      </w:r>
      <w:r w:rsidRPr="0067646D">
        <w:rPr>
          <w:rFonts w:ascii="Arial" w:hAnsi="Arial" w:cs="Arial"/>
        </w:rPr>
        <w:t>con</w:t>
      </w:r>
      <w:r w:rsidRPr="0067646D">
        <w:rPr>
          <w:rFonts w:ascii="Arial" w:hAnsi="Arial" w:cs="Arial"/>
          <w:spacing w:val="-12"/>
        </w:rPr>
        <w:t xml:space="preserve"> </w:t>
      </w:r>
      <w:r w:rsidRPr="0067646D">
        <w:rPr>
          <w:rFonts w:ascii="Arial" w:hAnsi="Arial" w:cs="Arial"/>
        </w:rPr>
        <w:t>el</w:t>
      </w:r>
      <w:r w:rsidRPr="0067646D">
        <w:rPr>
          <w:rFonts w:ascii="Arial" w:hAnsi="Arial" w:cs="Arial"/>
          <w:spacing w:val="-13"/>
        </w:rPr>
        <w:t xml:space="preserve"> </w:t>
      </w:r>
      <w:r w:rsidRPr="0067646D">
        <w:rPr>
          <w:rFonts w:ascii="Arial" w:hAnsi="Arial" w:cs="Arial"/>
        </w:rPr>
        <w:t xml:space="preserve">plan </w:t>
      </w:r>
      <w:r w:rsidRPr="0067646D">
        <w:rPr>
          <w:rFonts w:ascii="Arial" w:hAnsi="Arial" w:cs="Arial"/>
          <w:spacing w:val="-2"/>
        </w:rPr>
        <w:t>estratégico.</w:t>
      </w:r>
    </w:p>
    <w:p w14:paraId="608AEAE8" w14:textId="77777777" w:rsidR="005D2A3C" w:rsidRPr="0067646D" w:rsidRDefault="005D2A3C" w:rsidP="005D2A3C">
      <w:pPr>
        <w:pStyle w:val="Ttulo1"/>
        <w:spacing w:before="41"/>
        <w:rPr>
          <w:rFonts w:ascii="Arial" w:hAnsi="Arial" w:cs="Arial"/>
          <w:sz w:val="22"/>
          <w:szCs w:val="22"/>
        </w:rPr>
      </w:pPr>
    </w:p>
    <w:p w14:paraId="7221A7F8" w14:textId="5D826DD3" w:rsidR="006441EA" w:rsidRPr="0067646D" w:rsidRDefault="006441EA" w:rsidP="00BD1D1D">
      <w:pPr>
        <w:pStyle w:val="Ttulo1"/>
        <w:spacing w:before="41"/>
        <w:rPr>
          <w:rFonts w:ascii="Arial" w:hAnsi="Arial" w:cs="Arial"/>
          <w:sz w:val="22"/>
          <w:szCs w:val="22"/>
        </w:rPr>
      </w:pPr>
    </w:p>
    <w:p w14:paraId="6FBC287E" w14:textId="206A58BF" w:rsidR="00364FFC" w:rsidRPr="0067646D" w:rsidRDefault="00364FFC" w:rsidP="00364FFC"/>
    <w:p w14:paraId="2ADB4B50" w14:textId="39E5112F" w:rsidR="00364FFC" w:rsidRPr="0067646D" w:rsidRDefault="00364FFC" w:rsidP="00364FFC"/>
    <w:p w14:paraId="23D0F8BD" w14:textId="22E33B23" w:rsidR="00364FFC" w:rsidRPr="0067646D" w:rsidRDefault="00364FFC" w:rsidP="00364FFC"/>
    <w:p w14:paraId="02606457" w14:textId="46F6210A" w:rsidR="00364FFC" w:rsidRPr="0067646D" w:rsidRDefault="00364FFC" w:rsidP="00364FFC"/>
    <w:p w14:paraId="6B5E68C1" w14:textId="77777777" w:rsidR="00364FFC" w:rsidRPr="0067646D" w:rsidRDefault="00364FFC" w:rsidP="00364FFC"/>
    <w:p w14:paraId="06E5B794" w14:textId="77777777" w:rsidR="006441EA" w:rsidRPr="0067646D" w:rsidRDefault="006441EA" w:rsidP="00BD1D1D">
      <w:pPr>
        <w:pStyle w:val="Textoindependiente"/>
        <w:spacing w:before="333"/>
        <w:jc w:val="both"/>
        <w:rPr>
          <w:rFonts w:ascii="Arial" w:hAnsi="Arial" w:cs="Arial"/>
          <w:b/>
          <w:bCs/>
          <w:position w:val="1"/>
        </w:rPr>
      </w:pPr>
      <w:r w:rsidRPr="0067646D">
        <w:rPr>
          <w:rFonts w:ascii="Arial" w:hAnsi="Arial" w:cs="Arial"/>
          <w:b/>
          <w:bCs/>
          <w:position w:val="1"/>
        </w:rPr>
        <w:t>MARCO JURÍDICO</w:t>
      </w:r>
    </w:p>
    <w:p w14:paraId="35C06F6D" w14:textId="77777777" w:rsidR="006441EA" w:rsidRPr="0067646D" w:rsidRDefault="006441EA" w:rsidP="00BD1D1D">
      <w:pPr>
        <w:pStyle w:val="Textoindependiente"/>
        <w:spacing w:before="50"/>
        <w:rPr>
          <w:rFonts w:ascii="Arial" w:hAnsi="Arial" w:cs="Arial"/>
          <w:b/>
        </w:rPr>
      </w:pPr>
    </w:p>
    <w:p w14:paraId="5CA2A390" w14:textId="2E029ED0" w:rsidR="006441EA" w:rsidRPr="0067646D" w:rsidRDefault="006441EA" w:rsidP="00DA6C5B">
      <w:pPr>
        <w:pStyle w:val="Textoindependiente"/>
        <w:numPr>
          <w:ilvl w:val="0"/>
          <w:numId w:val="4"/>
        </w:numPr>
        <w:ind w:left="262"/>
        <w:jc w:val="both"/>
        <w:rPr>
          <w:rFonts w:ascii="Arial" w:hAnsi="Arial" w:cs="Arial"/>
        </w:rPr>
      </w:pPr>
      <w:r w:rsidRPr="0067646D">
        <w:rPr>
          <w:rFonts w:ascii="Arial" w:hAnsi="Arial" w:cs="Arial"/>
          <w:b/>
        </w:rPr>
        <w:t>Constitución Política de Colombia</w:t>
      </w:r>
      <w:r w:rsidRPr="0067646D">
        <w:rPr>
          <w:rFonts w:ascii="Arial" w:hAnsi="Arial" w:cs="Arial"/>
          <w:b/>
          <w:vertAlign w:val="superscript"/>
        </w:rPr>
        <w:t>1</w:t>
      </w:r>
      <w:r w:rsidRPr="0067646D">
        <w:rPr>
          <w:rFonts w:ascii="Arial" w:hAnsi="Arial" w:cs="Arial"/>
          <w:b/>
        </w:rPr>
        <w:t xml:space="preserve"> </w:t>
      </w:r>
      <w:r w:rsidRPr="0067646D">
        <w:rPr>
          <w:rFonts w:ascii="Arial" w:hAnsi="Arial" w:cs="Arial"/>
        </w:rPr>
        <w:t>“El pueblo de Colombia, en ejercicio de su poder soberano, representado</w:t>
      </w:r>
      <w:r w:rsidRPr="0067646D">
        <w:rPr>
          <w:rFonts w:ascii="Arial" w:hAnsi="Arial" w:cs="Arial"/>
          <w:spacing w:val="-4"/>
        </w:rPr>
        <w:t xml:space="preserve"> </w:t>
      </w:r>
      <w:r w:rsidRPr="0067646D">
        <w:rPr>
          <w:rFonts w:ascii="Arial" w:hAnsi="Arial" w:cs="Arial"/>
        </w:rPr>
        <w:t>por</w:t>
      </w:r>
      <w:r w:rsidRPr="0067646D">
        <w:rPr>
          <w:rFonts w:ascii="Arial" w:hAnsi="Arial" w:cs="Arial"/>
          <w:spacing w:val="-5"/>
        </w:rPr>
        <w:t xml:space="preserve"> </w:t>
      </w:r>
      <w:r w:rsidRPr="0067646D">
        <w:rPr>
          <w:rFonts w:ascii="Arial" w:hAnsi="Arial" w:cs="Arial"/>
        </w:rPr>
        <w:t>sus</w:t>
      </w:r>
      <w:r w:rsidRPr="0067646D">
        <w:rPr>
          <w:rFonts w:ascii="Arial" w:hAnsi="Arial" w:cs="Arial"/>
          <w:spacing w:val="-8"/>
        </w:rPr>
        <w:t xml:space="preserve"> </w:t>
      </w:r>
      <w:r w:rsidRPr="0067646D">
        <w:rPr>
          <w:rFonts w:ascii="Arial" w:hAnsi="Arial" w:cs="Arial"/>
        </w:rPr>
        <w:t>delegatarios</w:t>
      </w:r>
      <w:r w:rsidRPr="0067646D">
        <w:rPr>
          <w:rFonts w:ascii="Arial" w:hAnsi="Arial" w:cs="Arial"/>
          <w:spacing w:val="-8"/>
        </w:rPr>
        <w:t xml:space="preserve"> </w:t>
      </w:r>
      <w:r w:rsidRPr="0067646D">
        <w:rPr>
          <w:rFonts w:ascii="Arial" w:hAnsi="Arial" w:cs="Arial"/>
        </w:rPr>
        <w:t>a</w:t>
      </w:r>
      <w:r w:rsidRPr="0067646D">
        <w:rPr>
          <w:rFonts w:ascii="Arial" w:hAnsi="Arial" w:cs="Arial"/>
          <w:spacing w:val="-5"/>
        </w:rPr>
        <w:t xml:space="preserve"> </w:t>
      </w:r>
      <w:r w:rsidRPr="0067646D">
        <w:rPr>
          <w:rFonts w:ascii="Arial" w:hAnsi="Arial" w:cs="Arial"/>
        </w:rPr>
        <w:t>la</w:t>
      </w:r>
      <w:r w:rsidRPr="0067646D">
        <w:rPr>
          <w:rFonts w:ascii="Arial" w:hAnsi="Arial" w:cs="Arial"/>
          <w:spacing w:val="-6"/>
        </w:rPr>
        <w:t xml:space="preserve"> </w:t>
      </w:r>
      <w:r w:rsidRPr="0067646D">
        <w:rPr>
          <w:rFonts w:ascii="Arial" w:hAnsi="Arial" w:cs="Arial"/>
        </w:rPr>
        <w:t>Asamblea</w:t>
      </w:r>
      <w:r w:rsidRPr="0067646D">
        <w:rPr>
          <w:rFonts w:ascii="Arial" w:hAnsi="Arial" w:cs="Arial"/>
          <w:spacing w:val="40"/>
        </w:rPr>
        <w:t xml:space="preserve"> </w:t>
      </w:r>
      <w:r w:rsidRPr="0067646D">
        <w:rPr>
          <w:rFonts w:ascii="Arial" w:hAnsi="Arial" w:cs="Arial"/>
        </w:rPr>
        <w:t>Nacional</w:t>
      </w:r>
      <w:r w:rsidRPr="0067646D">
        <w:rPr>
          <w:rFonts w:ascii="Arial" w:hAnsi="Arial" w:cs="Arial"/>
          <w:spacing w:val="40"/>
        </w:rPr>
        <w:t xml:space="preserve"> </w:t>
      </w:r>
      <w:r w:rsidRPr="0067646D">
        <w:rPr>
          <w:rFonts w:ascii="Arial" w:hAnsi="Arial" w:cs="Arial"/>
        </w:rPr>
        <w:t>Constituyente,</w:t>
      </w:r>
      <w:r w:rsidRPr="0067646D">
        <w:rPr>
          <w:rFonts w:ascii="Arial" w:hAnsi="Arial" w:cs="Arial"/>
          <w:spacing w:val="-5"/>
        </w:rPr>
        <w:t xml:space="preserve"> </w:t>
      </w:r>
      <w:r w:rsidRPr="0067646D">
        <w:rPr>
          <w:rFonts w:ascii="Arial" w:hAnsi="Arial" w:cs="Arial"/>
        </w:rPr>
        <w:t>invocando</w:t>
      </w:r>
      <w:r w:rsidRPr="0067646D">
        <w:rPr>
          <w:rFonts w:ascii="Arial" w:hAnsi="Arial" w:cs="Arial"/>
          <w:spacing w:val="40"/>
        </w:rPr>
        <w:t xml:space="preserve"> </w:t>
      </w:r>
      <w:r w:rsidRPr="0067646D">
        <w:rPr>
          <w:rFonts w:ascii="Arial" w:hAnsi="Arial" w:cs="Arial"/>
        </w:rPr>
        <w:t>la</w:t>
      </w:r>
      <w:r w:rsidRPr="0067646D">
        <w:rPr>
          <w:rFonts w:ascii="Arial" w:hAnsi="Arial" w:cs="Arial"/>
          <w:spacing w:val="-6"/>
        </w:rPr>
        <w:t xml:space="preserve"> </w:t>
      </w:r>
      <w:r w:rsidRPr="0067646D">
        <w:rPr>
          <w:rFonts w:ascii="Arial" w:hAnsi="Arial" w:cs="Arial"/>
        </w:rPr>
        <w:t>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constitución”</w:t>
      </w:r>
    </w:p>
    <w:p w14:paraId="6669ACB8" w14:textId="77777777" w:rsidR="006441EA" w:rsidRPr="0067646D" w:rsidRDefault="006441EA" w:rsidP="007A688E">
      <w:pPr>
        <w:pStyle w:val="Prrafodelista"/>
        <w:numPr>
          <w:ilvl w:val="0"/>
          <w:numId w:val="4"/>
        </w:numPr>
        <w:spacing w:before="4" w:line="237" w:lineRule="auto"/>
        <w:ind w:left="567" w:hanging="283"/>
        <w:rPr>
          <w:rFonts w:ascii="Arial" w:hAnsi="Arial" w:cs="Arial"/>
        </w:rPr>
      </w:pPr>
      <w:r w:rsidRPr="0067646D">
        <w:rPr>
          <w:rFonts w:ascii="Arial" w:hAnsi="Arial" w:cs="Arial"/>
          <w:b/>
        </w:rPr>
        <w:t xml:space="preserve">Decreto 1080 de 2015 </w:t>
      </w:r>
      <w:r w:rsidRPr="0067646D">
        <w:rPr>
          <w:rFonts w:ascii="Arial" w:hAnsi="Arial" w:cs="Arial"/>
        </w:rPr>
        <w:t xml:space="preserve">“Por medio del cual se expide el Decreto Único Reglamentario del Sector </w:t>
      </w:r>
      <w:r w:rsidRPr="0067646D">
        <w:rPr>
          <w:rFonts w:ascii="Arial" w:hAnsi="Arial" w:cs="Arial"/>
          <w:spacing w:val="-2"/>
        </w:rPr>
        <w:t>Cultura”</w:t>
      </w:r>
    </w:p>
    <w:p w14:paraId="7F13EDC6" w14:textId="77777777" w:rsidR="006441EA" w:rsidRPr="0067646D" w:rsidRDefault="006441EA" w:rsidP="00DA6C5B">
      <w:pPr>
        <w:pStyle w:val="Textoindependiente"/>
        <w:numPr>
          <w:ilvl w:val="0"/>
          <w:numId w:val="4"/>
        </w:numPr>
        <w:spacing w:before="2"/>
        <w:ind w:left="262"/>
        <w:jc w:val="both"/>
        <w:rPr>
          <w:rFonts w:ascii="Arial" w:hAnsi="Arial" w:cs="Arial"/>
        </w:rPr>
      </w:pPr>
      <w:r w:rsidRPr="0067646D">
        <w:rPr>
          <w:rFonts w:ascii="Arial" w:hAnsi="Arial" w:cs="Arial"/>
          <w:b/>
        </w:rPr>
        <w:t xml:space="preserve">Ley 527 de 1999 </w:t>
      </w:r>
      <w:r w:rsidRPr="0067646D">
        <w:rPr>
          <w:rFonts w:ascii="Arial" w:hAnsi="Arial" w:cs="Arial"/>
        </w:rPr>
        <w:t>“Por medio de la cual se define y reglamenta el acceso y uso de los mensajes de datos,</w:t>
      </w:r>
      <w:r w:rsidRPr="0067646D">
        <w:rPr>
          <w:rFonts w:ascii="Arial" w:hAnsi="Arial" w:cs="Arial"/>
          <w:spacing w:val="65"/>
        </w:rPr>
        <w:t xml:space="preserve"> </w:t>
      </w:r>
      <w:r w:rsidRPr="0067646D">
        <w:rPr>
          <w:rFonts w:ascii="Arial" w:hAnsi="Arial" w:cs="Arial"/>
        </w:rPr>
        <w:t>del</w:t>
      </w:r>
      <w:r w:rsidRPr="0067646D">
        <w:rPr>
          <w:rFonts w:ascii="Arial" w:hAnsi="Arial" w:cs="Arial"/>
          <w:spacing w:val="65"/>
        </w:rPr>
        <w:t xml:space="preserve"> </w:t>
      </w:r>
      <w:r w:rsidRPr="0067646D">
        <w:rPr>
          <w:rFonts w:ascii="Arial" w:hAnsi="Arial" w:cs="Arial"/>
        </w:rPr>
        <w:t>comercio</w:t>
      </w:r>
      <w:r w:rsidRPr="0067646D">
        <w:rPr>
          <w:rFonts w:ascii="Arial" w:hAnsi="Arial" w:cs="Arial"/>
          <w:spacing w:val="63"/>
        </w:rPr>
        <w:t xml:space="preserve"> </w:t>
      </w:r>
      <w:r w:rsidRPr="0067646D">
        <w:rPr>
          <w:rFonts w:ascii="Arial" w:hAnsi="Arial" w:cs="Arial"/>
        </w:rPr>
        <w:t>electrónico</w:t>
      </w:r>
      <w:r w:rsidRPr="0067646D">
        <w:rPr>
          <w:rFonts w:ascii="Arial" w:hAnsi="Arial" w:cs="Arial"/>
          <w:spacing w:val="63"/>
        </w:rPr>
        <w:t xml:space="preserve"> </w:t>
      </w:r>
      <w:r w:rsidRPr="0067646D">
        <w:rPr>
          <w:rFonts w:ascii="Arial" w:hAnsi="Arial" w:cs="Arial"/>
        </w:rPr>
        <w:t>y</w:t>
      </w:r>
      <w:r w:rsidRPr="0067646D">
        <w:rPr>
          <w:rFonts w:ascii="Arial" w:hAnsi="Arial" w:cs="Arial"/>
          <w:spacing w:val="65"/>
        </w:rPr>
        <w:t xml:space="preserve"> </w:t>
      </w:r>
      <w:r w:rsidRPr="0067646D">
        <w:rPr>
          <w:rFonts w:ascii="Arial" w:hAnsi="Arial" w:cs="Arial"/>
        </w:rPr>
        <w:t>de</w:t>
      </w:r>
      <w:r w:rsidRPr="0067646D">
        <w:rPr>
          <w:rFonts w:ascii="Arial" w:hAnsi="Arial" w:cs="Arial"/>
          <w:spacing w:val="65"/>
        </w:rPr>
        <w:t xml:space="preserve"> </w:t>
      </w:r>
      <w:r w:rsidRPr="0067646D">
        <w:rPr>
          <w:rFonts w:ascii="Arial" w:hAnsi="Arial" w:cs="Arial"/>
        </w:rPr>
        <w:t>las</w:t>
      </w:r>
      <w:r w:rsidRPr="0067646D">
        <w:rPr>
          <w:rFonts w:ascii="Arial" w:hAnsi="Arial" w:cs="Arial"/>
          <w:spacing w:val="64"/>
        </w:rPr>
        <w:t xml:space="preserve"> </w:t>
      </w:r>
      <w:r w:rsidRPr="0067646D">
        <w:rPr>
          <w:rFonts w:ascii="Arial" w:hAnsi="Arial" w:cs="Arial"/>
        </w:rPr>
        <w:t>firmas</w:t>
      </w:r>
      <w:r w:rsidRPr="0067646D">
        <w:rPr>
          <w:rFonts w:ascii="Arial" w:hAnsi="Arial" w:cs="Arial"/>
          <w:spacing w:val="62"/>
        </w:rPr>
        <w:t xml:space="preserve"> </w:t>
      </w:r>
      <w:r w:rsidRPr="0067646D">
        <w:rPr>
          <w:rFonts w:ascii="Arial" w:hAnsi="Arial" w:cs="Arial"/>
        </w:rPr>
        <w:t>digitales,</w:t>
      </w:r>
      <w:r w:rsidRPr="0067646D">
        <w:rPr>
          <w:rFonts w:ascii="Arial" w:hAnsi="Arial" w:cs="Arial"/>
          <w:spacing w:val="62"/>
        </w:rPr>
        <w:t xml:space="preserve"> </w:t>
      </w:r>
      <w:r w:rsidRPr="0067646D">
        <w:rPr>
          <w:rFonts w:ascii="Arial" w:hAnsi="Arial" w:cs="Arial"/>
        </w:rPr>
        <w:t>y</w:t>
      </w:r>
      <w:r w:rsidRPr="0067646D">
        <w:rPr>
          <w:rFonts w:ascii="Arial" w:hAnsi="Arial" w:cs="Arial"/>
          <w:spacing w:val="65"/>
        </w:rPr>
        <w:t xml:space="preserve"> </w:t>
      </w:r>
      <w:r w:rsidRPr="0067646D">
        <w:rPr>
          <w:rFonts w:ascii="Arial" w:hAnsi="Arial" w:cs="Arial"/>
        </w:rPr>
        <w:t>se</w:t>
      </w:r>
      <w:r w:rsidRPr="0067646D">
        <w:rPr>
          <w:rFonts w:ascii="Arial" w:hAnsi="Arial" w:cs="Arial"/>
          <w:spacing w:val="63"/>
        </w:rPr>
        <w:t xml:space="preserve"> </w:t>
      </w:r>
      <w:r w:rsidRPr="0067646D">
        <w:rPr>
          <w:rFonts w:ascii="Arial" w:hAnsi="Arial" w:cs="Arial"/>
        </w:rPr>
        <w:t>establecen</w:t>
      </w:r>
      <w:r w:rsidRPr="0067646D">
        <w:rPr>
          <w:rFonts w:ascii="Arial" w:hAnsi="Arial" w:cs="Arial"/>
          <w:spacing w:val="61"/>
        </w:rPr>
        <w:t xml:space="preserve"> </w:t>
      </w:r>
      <w:r w:rsidRPr="0067646D">
        <w:rPr>
          <w:rFonts w:ascii="Arial" w:hAnsi="Arial" w:cs="Arial"/>
        </w:rPr>
        <w:t>las</w:t>
      </w:r>
      <w:r w:rsidRPr="0067646D">
        <w:rPr>
          <w:rFonts w:ascii="Arial" w:hAnsi="Arial" w:cs="Arial"/>
          <w:spacing w:val="64"/>
        </w:rPr>
        <w:t xml:space="preserve"> </w:t>
      </w:r>
      <w:r w:rsidRPr="0067646D">
        <w:rPr>
          <w:rFonts w:ascii="Arial" w:hAnsi="Arial" w:cs="Arial"/>
        </w:rPr>
        <w:t>entidades</w:t>
      </w:r>
      <w:r w:rsidRPr="0067646D">
        <w:rPr>
          <w:rFonts w:ascii="Arial" w:hAnsi="Arial" w:cs="Arial"/>
          <w:spacing w:val="62"/>
        </w:rPr>
        <w:t xml:space="preserve"> </w:t>
      </w:r>
      <w:r w:rsidRPr="0067646D">
        <w:rPr>
          <w:rFonts w:ascii="Arial" w:hAnsi="Arial" w:cs="Arial"/>
        </w:rPr>
        <w:t>de certificación y se dictan otras disposiciones”</w:t>
      </w:r>
    </w:p>
    <w:p w14:paraId="3A95CA74" w14:textId="77777777" w:rsidR="006441EA" w:rsidRPr="0067646D" w:rsidRDefault="006441EA" w:rsidP="00DA6C5B">
      <w:pPr>
        <w:pStyle w:val="Textoindependiente"/>
        <w:numPr>
          <w:ilvl w:val="0"/>
          <w:numId w:val="4"/>
        </w:numPr>
        <w:spacing w:before="1"/>
        <w:ind w:left="262"/>
        <w:jc w:val="both"/>
        <w:rPr>
          <w:rFonts w:ascii="Arial" w:hAnsi="Arial" w:cs="Arial"/>
        </w:rPr>
      </w:pPr>
      <w:r w:rsidRPr="0067646D">
        <w:rPr>
          <w:rFonts w:ascii="Arial" w:hAnsi="Arial" w:cs="Arial"/>
          <w:b/>
        </w:rPr>
        <w:t>Ley</w:t>
      </w:r>
      <w:r w:rsidRPr="0067646D">
        <w:rPr>
          <w:rFonts w:ascii="Arial" w:hAnsi="Arial" w:cs="Arial"/>
          <w:b/>
          <w:spacing w:val="37"/>
        </w:rPr>
        <w:t xml:space="preserve"> </w:t>
      </w:r>
      <w:r w:rsidRPr="0067646D">
        <w:rPr>
          <w:rFonts w:ascii="Arial" w:hAnsi="Arial" w:cs="Arial"/>
          <w:b/>
        </w:rPr>
        <w:t>594</w:t>
      </w:r>
      <w:r w:rsidRPr="0067646D">
        <w:rPr>
          <w:rFonts w:ascii="Arial" w:hAnsi="Arial" w:cs="Arial"/>
          <w:b/>
          <w:spacing w:val="40"/>
        </w:rPr>
        <w:t xml:space="preserve"> </w:t>
      </w:r>
      <w:r w:rsidRPr="0067646D">
        <w:rPr>
          <w:rFonts w:ascii="Arial" w:hAnsi="Arial" w:cs="Arial"/>
          <w:b/>
        </w:rPr>
        <w:t>de</w:t>
      </w:r>
      <w:r w:rsidRPr="0067646D">
        <w:rPr>
          <w:rFonts w:ascii="Arial" w:hAnsi="Arial" w:cs="Arial"/>
          <w:b/>
          <w:spacing w:val="36"/>
        </w:rPr>
        <w:t xml:space="preserve"> </w:t>
      </w:r>
      <w:r w:rsidRPr="0067646D">
        <w:rPr>
          <w:rFonts w:ascii="Arial" w:hAnsi="Arial" w:cs="Arial"/>
          <w:b/>
        </w:rPr>
        <w:t>2000</w:t>
      </w:r>
      <w:r w:rsidRPr="0067646D">
        <w:rPr>
          <w:rFonts w:ascii="Arial" w:hAnsi="Arial" w:cs="Arial"/>
          <w:b/>
          <w:spacing w:val="39"/>
        </w:rPr>
        <w:t xml:space="preserve"> </w:t>
      </w:r>
      <w:r w:rsidRPr="0067646D">
        <w:rPr>
          <w:rFonts w:ascii="Arial" w:hAnsi="Arial" w:cs="Arial"/>
        </w:rPr>
        <w:t>“Por</w:t>
      </w:r>
      <w:r w:rsidRPr="0067646D">
        <w:rPr>
          <w:rFonts w:ascii="Arial" w:hAnsi="Arial" w:cs="Arial"/>
          <w:spacing w:val="34"/>
        </w:rPr>
        <w:t xml:space="preserve"> </w:t>
      </w:r>
      <w:r w:rsidRPr="0067646D">
        <w:rPr>
          <w:rFonts w:ascii="Arial" w:hAnsi="Arial" w:cs="Arial"/>
        </w:rPr>
        <w:t>medio</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la</w:t>
      </w:r>
      <w:r w:rsidRPr="0067646D">
        <w:rPr>
          <w:rFonts w:ascii="Arial" w:hAnsi="Arial" w:cs="Arial"/>
          <w:spacing w:val="36"/>
        </w:rPr>
        <w:t xml:space="preserve"> </w:t>
      </w:r>
      <w:r w:rsidRPr="0067646D">
        <w:rPr>
          <w:rFonts w:ascii="Arial" w:hAnsi="Arial" w:cs="Arial"/>
        </w:rPr>
        <w:t>cual</w:t>
      </w:r>
      <w:r w:rsidRPr="0067646D">
        <w:rPr>
          <w:rFonts w:ascii="Arial" w:hAnsi="Arial" w:cs="Arial"/>
          <w:spacing w:val="39"/>
        </w:rPr>
        <w:t xml:space="preserve"> </w:t>
      </w:r>
      <w:r w:rsidRPr="0067646D">
        <w:rPr>
          <w:rFonts w:ascii="Arial" w:hAnsi="Arial" w:cs="Arial"/>
        </w:rPr>
        <w:t>se</w:t>
      </w:r>
      <w:r w:rsidRPr="0067646D">
        <w:rPr>
          <w:rFonts w:ascii="Arial" w:hAnsi="Arial" w:cs="Arial"/>
          <w:spacing w:val="40"/>
        </w:rPr>
        <w:t xml:space="preserve"> </w:t>
      </w:r>
      <w:r w:rsidRPr="0067646D">
        <w:rPr>
          <w:rFonts w:ascii="Arial" w:hAnsi="Arial" w:cs="Arial"/>
        </w:rPr>
        <w:t>dicta</w:t>
      </w:r>
      <w:r w:rsidRPr="0067646D">
        <w:rPr>
          <w:rFonts w:ascii="Arial" w:hAnsi="Arial" w:cs="Arial"/>
          <w:spacing w:val="39"/>
        </w:rPr>
        <w:t xml:space="preserve"> </w:t>
      </w:r>
      <w:r w:rsidRPr="0067646D">
        <w:rPr>
          <w:rFonts w:ascii="Arial" w:hAnsi="Arial" w:cs="Arial"/>
        </w:rPr>
        <w:t>la</w:t>
      </w:r>
      <w:r w:rsidRPr="0067646D">
        <w:rPr>
          <w:rFonts w:ascii="Arial" w:hAnsi="Arial" w:cs="Arial"/>
          <w:spacing w:val="36"/>
        </w:rPr>
        <w:t xml:space="preserve"> </w:t>
      </w:r>
      <w:r w:rsidRPr="0067646D">
        <w:rPr>
          <w:rFonts w:ascii="Arial" w:hAnsi="Arial" w:cs="Arial"/>
        </w:rPr>
        <w:t>Ley</w:t>
      </w:r>
      <w:r w:rsidRPr="0067646D">
        <w:rPr>
          <w:rFonts w:ascii="Arial" w:hAnsi="Arial" w:cs="Arial"/>
          <w:spacing w:val="38"/>
        </w:rPr>
        <w:t xml:space="preserve"> </w:t>
      </w:r>
      <w:r w:rsidRPr="0067646D">
        <w:rPr>
          <w:rFonts w:ascii="Arial" w:hAnsi="Arial" w:cs="Arial"/>
        </w:rPr>
        <w:t>General</w:t>
      </w:r>
      <w:r w:rsidRPr="0067646D">
        <w:rPr>
          <w:rFonts w:ascii="Arial" w:hAnsi="Arial" w:cs="Arial"/>
          <w:spacing w:val="38"/>
        </w:rPr>
        <w:t xml:space="preserve"> </w:t>
      </w:r>
      <w:r w:rsidRPr="0067646D">
        <w:rPr>
          <w:rFonts w:ascii="Arial" w:hAnsi="Arial" w:cs="Arial"/>
        </w:rPr>
        <w:t>de</w:t>
      </w:r>
      <w:r w:rsidRPr="0067646D">
        <w:rPr>
          <w:rFonts w:ascii="Arial" w:hAnsi="Arial" w:cs="Arial"/>
          <w:spacing w:val="37"/>
        </w:rPr>
        <w:t xml:space="preserve"> </w:t>
      </w:r>
      <w:r w:rsidRPr="0067646D">
        <w:rPr>
          <w:rFonts w:ascii="Arial" w:hAnsi="Arial" w:cs="Arial"/>
        </w:rPr>
        <w:t>Archivos</w:t>
      </w:r>
      <w:r w:rsidRPr="0067646D">
        <w:rPr>
          <w:rFonts w:ascii="Arial" w:hAnsi="Arial" w:cs="Arial"/>
          <w:spacing w:val="37"/>
        </w:rPr>
        <w:t xml:space="preserve"> </w:t>
      </w:r>
      <w:r w:rsidRPr="0067646D">
        <w:rPr>
          <w:rFonts w:ascii="Arial" w:hAnsi="Arial" w:cs="Arial"/>
        </w:rPr>
        <w:t>y</w:t>
      </w:r>
      <w:r w:rsidRPr="0067646D">
        <w:rPr>
          <w:rFonts w:ascii="Arial" w:hAnsi="Arial" w:cs="Arial"/>
          <w:spacing w:val="40"/>
        </w:rPr>
        <w:t xml:space="preserve"> </w:t>
      </w:r>
      <w:r w:rsidRPr="0067646D">
        <w:rPr>
          <w:rFonts w:ascii="Arial" w:hAnsi="Arial" w:cs="Arial"/>
        </w:rPr>
        <w:t>se</w:t>
      </w:r>
      <w:r w:rsidRPr="0067646D">
        <w:rPr>
          <w:rFonts w:ascii="Arial" w:hAnsi="Arial" w:cs="Arial"/>
          <w:spacing w:val="37"/>
        </w:rPr>
        <w:t xml:space="preserve"> </w:t>
      </w:r>
      <w:r w:rsidRPr="0067646D">
        <w:rPr>
          <w:rFonts w:ascii="Arial" w:hAnsi="Arial" w:cs="Arial"/>
        </w:rPr>
        <w:t>dictan</w:t>
      </w:r>
      <w:r w:rsidRPr="0067646D">
        <w:rPr>
          <w:rFonts w:ascii="Arial" w:hAnsi="Arial" w:cs="Arial"/>
          <w:spacing w:val="36"/>
        </w:rPr>
        <w:t xml:space="preserve"> </w:t>
      </w:r>
      <w:r w:rsidRPr="0067646D">
        <w:rPr>
          <w:rFonts w:ascii="Arial" w:hAnsi="Arial" w:cs="Arial"/>
        </w:rPr>
        <w:t xml:space="preserve">otras </w:t>
      </w:r>
      <w:r w:rsidRPr="0067646D">
        <w:rPr>
          <w:rFonts w:ascii="Arial" w:hAnsi="Arial" w:cs="Arial"/>
          <w:spacing w:val="-2"/>
        </w:rPr>
        <w:t>disposiciones”</w:t>
      </w:r>
    </w:p>
    <w:p w14:paraId="1F8491FE" w14:textId="77777777" w:rsidR="006441EA" w:rsidRPr="0067646D" w:rsidRDefault="006441EA" w:rsidP="00DA6C5B">
      <w:pPr>
        <w:pStyle w:val="Prrafodelista"/>
        <w:numPr>
          <w:ilvl w:val="0"/>
          <w:numId w:val="4"/>
        </w:numPr>
        <w:ind w:left="567" w:hanging="283"/>
        <w:rPr>
          <w:rFonts w:ascii="Arial" w:hAnsi="Arial" w:cs="Arial"/>
        </w:rPr>
      </w:pPr>
      <w:r w:rsidRPr="0067646D">
        <w:rPr>
          <w:rFonts w:ascii="Arial" w:hAnsi="Arial" w:cs="Arial"/>
          <w:b/>
        </w:rPr>
        <w:t>Ley</w:t>
      </w:r>
      <w:r w:rsidRPr="0067646D">
        <w:rPr>
          <w:rFonts w:ascii="Arial" w:hAnsi="Arial" w:cs="Arial"/>
          <w:b/>
          <w:spacing w:val="-3"/>
        </w:rPr>
        <w:t xml:space="preserve"> </w:t>
      </w:r>
      <w:r w:rsidRPr="0067646D">
        <w:rPr>
          <w:rFonts w:ascii="Arial" w:hAnsi="Arial" w:cs="Arial"/>
          <w:b/>
        </w:rPr>
        <w:t>734</w:t>
      </w:r>
      <w:r w:rsidRPr="0067646D">
        <w:rPr>
          <w:rFonts w:ascii="Arial" w:hAnsi="Arial" w:cs="Arial"/>
          <w:b/>
          <w:spacing w:val="-2"/>
        </w:rPr>
        <w:t xml:space="preserve"> </w:t>
      </w:r>
      <w:r w:rsidRPr="0067646D">
        <w:rPr>
          <w:rFonts w:ascii="Arial" w:hAnsi="Arial" w:cs="Arial"/>
          <w:b/>
        </w:rPr>
        <w:t>de</w:t>
      </w:r>
      <w:r w:rsidRPr="0067646D">
        <w:rPr>
          <w:rFonts w:ascii="Arial" w:hAnsi="Arial" w:cs="Arial"/>
          <w:b/>
          <w:spacing w:val="-4"/>
        </w:rPr>
        <w:t xml:space="preserve"> </w:t>
      </w:r>
      <w:r w:rsidRPr="0067646D">
        <w:rPr>
          <w:rFonts w:ascii="Arial" w:hAnsi="Arial" w:cs="Arial"/>
          <w:b/>
        </w:rPr>
        <w:t>2002</w:t>
      </w:r>
      <w:r w:rsidRPr="0067646D">
        <w:rPr>
          <w:rFonts w:ascii="Arial" w:hAnsi="Arial" w:cs="Arial"/>
          <w:b/>
          <w:spacing w:val="-4"/>
        </w:rPr>
        <w:t xml:space="preserve"> </w:t>
      </w:r>
      <w:r w:rsidRPr="0067646D">
        <w:rPr>
          <w:rFonts w:ascii="Arial" w:hAnsi="Arial" w:cs="Arial"/>
        </w:rPr>
        <w:t>“Por</w:t>
      </w:r>
      <w:r w:rsidRPr="0067646D">
        <w:rPr>
          <w:rFonts w:ascii="Arial" w:hAnsi="Arial" w:cs="Arial"/>
          <w:spacing w:val="-2"/>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rPr>
        <w:t>cual</w:t>
      </w:r>
      <w:r w:rsidRPr="0067646D">
        <w:rPr>
          <w:rFonts w:ascii="Arial" w:hAnsi="Arial" w:cs="Arial"/>
          <w:spacing w:val="-2"/>
        </w:rPr>
        <w:t xml:space="preserve"> </w:t>
      </w:r>
      <w:r w:rsidRPr="0067646D">
        <w:rPr>
          <w:rFonts w:ascii="Arial" w:hAnsi="Arial" w:cs="Arial"/>
        </w:rPr>
        <w:t>se</w:t>
      </w:r>
      <w:r w:rsidRPr="0067646D">
        <w:rPr>
          <w:rFonts w:ascii="Arial" w:hAnsi="Arial" w:cs="Arial"/>
          <w:spacing w:val="-4"/>
        </w:rPr>
        <w:t xml:space="preserve"> </w:t>
      </w:r>
      <w:r w:rsidRPr="0067646D">
        <w:rPr>
          <w:rFonts w:ascii="Arial" w:hAnsi="Arial" w:cs="Arial"/>
        </w:rPr>
        <w:t>expide</w:t>
      </w:r>
      <w:r w:rsidRPr="0067646D">
        <w:rPr>
          <w:rFonts w:ascii="Arial" w:hAnsi="Arial" w:cs="Arial"/>
          <w:spacing w:val="-3"/>
        </w:rPr>
        <w:t xml:space="preserve"> </w:t>
      </w:r>
      <w:r w:rsidRPr="0067646D">
        <w:rPr>
          <w:rFonts w:ascii="Arial" w:hAnsi="Arial" w:cs="Arial"/>
        </w:rPr>
        <w:t>el</w:t>
      </w:r>
      <w:r w:rsidRPr="0067646D">
        <w:rPr>
          <w:rFonts w:ascii="Arial" w:hAnsi="Arial" w:cs="Arial"/>
          <w:spacing w:val="-5"/>
        </w:rPr>
        <w:t xml:space="preserve"> </w:t>
      </w:r>
      <w:r w:rsidRPr="0067646D">
        <w:rPr>
          <w:rFonts w:ascii="Arial" w:hAnsi="Arial" w:cs="Arial"/>
        </w:rPr>
        <w:t>Código</w:t>
      </w:r>
      <w:r w:rsidRPr="0067646D">
        <w:rPr>
          <w:rFonts w:ascii="Arial" w:hAnsi="Arial" w:cs="Arial"/>
          <w:spacing w:val="-3"/>
        </w:rPr>
        <w:t xml:space="preserve"> </w:t>
      </w:r>
      <w:r w:rsidRPr="0067646D">
        <w:rPr>
          <w:rFonts w:ascii="Arial" w:hAnsi="Arial" w:cs="Arial"/>
        </w:rPr>
        <w:t>Disciplinario</w:t>
      </w:r>
      <w:r w:rsidRPr="0067646D">
        <w:rPr>
          <w:rFonts w:ascii="Arial" w:hAnsi="Arial" w:cs="Arial"/>
          <w:spacing w:val="-1"/>
        </w:rPr>
        <w:t xml:space="preserve"> </w:t>
      </w:r>
      <w:r w:rsidRPr="0067646D">
        <w:rPr>
          <w:rFonts w:ascii="Arial" w:hAnsi="Arial" w:cs="Arial"/>
          <w:spacing w:val="-2"/>
        </w:rPr>
        <w:t>Único”</w:t>
      </w:r>
    </w:p>
    <w:p w14:paraId="3BE18C8C" w14:textId="77777777" w:rsidR="006441EA" w:rsidRPr="0067646D" w:rsidRDefault="006441EA" w:rsidP="00DA6C5B">
      <w:pPr>
        <w:pStyle w:val="Textoindependiente"/>
        <w:numPr>
          <w:ilvl w:val="0"/>
          <w:numId w:val="4"/>
        </w:numPr>
        <w:ind w:left="262"/>
        <w:jc w:val="both"/>
        <w:rPr>
          <w:rFonts w:ascii="Arial" w:hAnsi="Arial" w:cs="Arial"/>
        </w:rPr>
      </w:pPr>
      <w:r w:rsidRPr="0067646D">
        <w:rPr>
          <w:rFonts w:ascii="Arial" w:hAnsi="Arial" w:cs="Arial"/>
          <w:b/>
        </w:rPr>
        <w:t xml:space="preserve">Ley 1712 de 2014 </w:t>
      </w:r>
      <w:r w:rsidRPr="0067646D">
        <w:rPr>
          <w:rFonts w:ascii="Arial" w:hAnsi="Arial" w:cs="Arial"/>
        </w:rPr>
        <w:t>“Por medio de la cual se crea la Ley de Transparencia y del Derecho de Acceso a la Información Pública Nacional y se dictan otras disposiciones”</w:t>
      </w:r>
    </w:p>
    <w:p w14:paraId="56D9B771" w14:textId="77777777" w:rsidR="006441EA" w:rsidRPr="0067646D" w:rsidRDefault="006441EA" w:rsidP="00DA6C5B">
      <w:pPr>
        <w:pStyle w:val="Textoindependiente"/>
        <w:numPr>
          <w:ilvl w:val="0"/>
          <w:numId w:val="4"/>
        </w:numPr>
        <w:ind w:left="262"/>
        <w:jc w:val="both"/>
        <w:rPr>
          <w:rFonts w:ascii="Arial" w:hAnsi="Arial" w:cs="Arial"/>
          <w:bCs/>
        </w:rPr>
      </w:pPr>
      <w:r w:rsidRPr="0067646D">
        <w:rPr>
          <w:rFonts w:ascii="Arial" w:hAnsi="Arial" w:cs="Arial"/>
          <w:b/>
        </w:rPr>
        <w:t xml:space="preserve">Decreto 612 de 2018 </w:t>
      </w:r>
      <w:r w:rsidRPr="0067646D">
        <w:rPr>
          <w:rFonts w:ascii="Arial" w:hAnsi="Arial" w:cs="Arial"/>
          <w:bCs/>
        </w:rPr>
        <w:t>“Por el cual se final las directrices de los planes institucionales.</w:t>
      </w:r>
    </w:p>
    <w:p w14:paraId="795F490F" w14:textId="77777777" w:rsidR="006441EA" w:rsidRPr="0067646D" w:rsidRDefault="006441EA" w:rsidP="00DA6C5B">
      <w:pPr>
        <w:pStyle w:val="Textoindependiente"/>
        <w:numPr>
          <w:ilvl w:val="0"/>
          <w:numId w:val="4"/>
        </w:numPr>
        <w:ind w:left="262"/>
        <w:jc w:val="both"/>
        <w:rPr>
          <w:rFonts w:ascii="Arial" w:hAnsi="Arial" w:cs="Arial"/>
        </w:rPr>
      </w:pPr>
      <w:r w:rsidRPr="0067646D">
        <w:rPr>
          <w:rFonts w:ascii="Arial" w:hAnsi="Arial" w:cs="Arial"/>
          <w:b/>
        </w:rPr>
        <w:t>Acuerdo 01 de 2024</w:t>
      </w:r>
      <w:r w:rsidRPr="0067646D">
        <w:rPr>
          <w:rFonts w:ascii="Arial" w:hAnsi="Arial" w:cs="Arial"/>
        </w:rPr>
        <w:t xml:space="preserve"> del Archivo General de la Nación “Por el cual se establece el Acuerdo Único de la Función Archivística, se definen los criterios técnicos y jurídicos para su implementación en el Estado Colombiano y se fijan otras disposiciones.”</w:t>
      </w:r>
    </w:p>
    <w:p w14:paraId="279622D6" w14:textId="5782AA93" w:rsidR="006441EA" w:rsidRPr="0067646D" w:rsidRDefault="006441EA" w:rsidP="00BD1D1D">
      <w:pPr>
        <w:jc w:val="both"/>
        <w:rPr>
          <w:rFonts w:ascii="Arial" w:hAnsi="Arial" w:cs="Arial"/>
          <w:sz w:val="22"/>
          <w:szCs w:val="22"/>
        </w:rPr>
      </w:pPr>
    </w:p>
    <w:p w14:paraId="39CA982B" w14:textId="77777777" w:rsidR="006441EA" w:rsidRPr="0067646D" w:rsidRDefault="006441EA" w:rsidP="00BD1D1D">
      <w:pPr>
        <w:rPr>
          <w:rFonts w:ascii="Arial" w:hAnsi="Arial" w:cs="Arial"/>
          <w:sz w:val="22"/>
          <w:szCs w:val="22"/>
        </w:rPr>
      </w:pPr>
    </w:p>
    <w:p w14:paraId="2C3C7CDE" w14:textId="77777777" w:rsidR="006441EA" w:rsidRPr="0067646D" w:rsidRDefault="006441EA" w:rsidP="00BD1D1D">
      <w:pPr>
        <w:rPr>
          <w:rFonts w:ascii="Arial" w:hAnsi="Arial" w:cs="Arial"/>
          <w:b/>
          <w:sz w:val="22"/>
          <w:szCs w:val="22"/>
        </w:rPr>
      </w:pPr>
      <w:r w:rsidRPr="0067646D">
        <w:rPr>
          <w:rFonts w:ascii="Arial" w:hAnsi="Arial" w:cs="Arial"/>
          <w:b/>
          <w:sz w:val="22"/>
          <w:szCs w:val="22"/>
        </w:rPr>
        <w:t>MARCO CONCEPTUAL</w:t>
      </w:r>
    </w:p>
    <w:p w14:paraId="4AD6B96B" w14:textId="278F22EC" w:rsidR="006441EA" w:rsidRPr="0067646D" w:rsidRDefault="006441EA" w:rsidP="00BD1D1D">
      <w:pPr>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6853"/>
      </w:tblGrid>
      <w:tr w:rsidR="006441EA" w:rsidRPr="0067646D" w14:paraId="48C5C009" w14:textId="77777777" w:rsidTr="00BD1D1D">
        <w:trPr>
          <w:trHeight w:val="267"/>
          <w:tblHeader/>
          <w:jc w:val="center"/>
        </w:trPr>
        <w:tc>
          <w:tcPr>
            <w:tcW w:w="2028" w:type="dxa"/>
            <w:shd w:val="clear" w:color="auto" w:fill="D9D9D9"/>
          </w:tcPr>
          <w:p w14:paraId="0776C5C6" w14:textId="77777777" w:rsidR="006441EA" w:rsidRPr="0067646D" w:rsidRDefault="006441EA" w:rsidP="0057121C">
            <w:pPr>
              <w:pStyle w:val="TableParagraph"/>
              <w:spacing w:line="249" w:lineRule="exact"/>
              <w:jc w:val="center"/>
              <w:rPr>
                <w:rFonts w:ascii="Arial" w:hAnsi="Arial" w:cs="Arial"/>
                <w:b/>
              </w:rPr>
            </w:pPr>
            <w:r w:rsidRPr="0067646D">
              <w:rPr>
                <w:rFonts w:ascii="Arial" w:hAnsi="Arial" w:cs="Arial"/>
                <w:b/>
                <w:spacing w:val="-2"/>
              </w:rPr>
              <w:t>Término</w:t>
            </w:r>
          </w:p>
        </w:tc>
        <w:tc>
          <w:tcPr>
            <w:tcW w:w="6853" w:type="dxa"/>
            <w:shd w:val="clear" w:color="auto" w:fill="D9D9D9"/>
          </w:tcPr>
          <w:p w14:paraId="728DE637" w14:textId="77777777" w:rsidR="006441EA" w:rsidRPr="0067646D" w:rsidRDefault="006441EA" w:rsidP="0057121C">
            <w:pPr>
              <w:pStyle w:val="TableParagraph"/>
              <w:spacing w:line="249" w:lineRule="exact"/>
              <w:jc w:val="center"/>
              <w:rPr>
                <w:rFonts w:ascii="Arial" w:hAnsi="Arial" w:cs="Arial"/>
                <w:b/>
              </w:rPr>
            </w:pPr>
            <w:r w:rsidRPr="0067646D">
              <w:rPr>
                <w:rFonts w:ascii="Arial" w:hAnsi="Arial" w:cs="Arial"/>
                <w:b/>
                <w:spacing w:val="-2"/>
              </w:rPr>
              <w:t>Definición</w:t>
            </w:r>
          </w:p>
        </w:tc>
      </w:tr>
      <w:tr w:rsidR="006441EA" w:rsidRPr="0067646D" w14:paraId="23CA3793" w14:textId="77777777" w:rsidTr="00BD1D1D">
        <w:trPr>
          <w:trHeight w:val="804"/>
          <w:jc w:val="center"/>
        </w:trPr>
        <w:tc>
          <w:tcPr>
            <w:tcW w:w="2028" w:type="dxa"/>
          </w:tcPr>
          <w:p w14:paraId="6564F1C2" w14:textId="77777777" w:rsidR="006441EA" w:rsidRPr="0067646D" w:rsidRDefault="006441EA" w:rsidP="00BD1D1D">
            <w:pPr>
              <w:pStyle w:val="TableParagraph"/>
              <w:spacing w:before="133"/>
              <w:rPr>
                <w:rFonts w:ascii="Arial" w:hAnsi="Arial" w:cs="Arial"/>
              </w:rPr>
            </w:pPr>
            <w:r w:rsidRPr="0067646D">
              <w:rPr>
                <w:rFonts w:ascii="Arial" w:hAnsi="Arial" w:cs="Arial"/>
              </w:rPr>
              <w:t>Archivo</w:t>
            </w:r>
            <w:r w:rsidRPr="0067646D">
              <w:rPr>
                <w:rFonts w:ascii="Arial" w:hAnsi="Arial" w:cs="Arial"/>
                <w:spacing w:val="-4"/>
              </w:rPr>
              <w:t xml:space="preserve"> </w:t>
            </w:r>
            <w:r w:rsidRPr="0067646D">
              <w:rPr>
                <w:rFonts w:ascii="Arial" w:hAnsi="Arial" w:cs="Arial"/>
                <w:spacing w:val="-2"/>
              </w:rPr>
              <w:t>Público</w:t>
            </w:r>
          </w:p>
        </w:tc>
        <w:tc>
          <w:tcPr>
            <w:tcW w:w="6853" w:type="dxa"/>
          </w:tcPr>
          <w:p w14:paraId="6C9B8D2B" w14:textId="77777777" w:rsidR="006441EA" w:rsidRPr="0067646D" w:rsidRDefault="006441EA" w:rsidP="0057121C">
            <w:pPr>
              <w:pStyle w:val="TableParagraph"/>
              <w:jc w:val="both"/>
              <w:rPr>
                <w:rFonts w:ascii="Arial" w:hAnsi="Arial" w:cs="Arial"/>
              </w:rPr>
            </w:pPr>
            <w:r w:rsidRPr="0067646D">
              <w:rPr>
                <w:rFonts w:ascii="Arial" w:hAnsi="Arial" w:cs="Arial"/>
              </w:rPr>
              <w:t>Conjunto</w:t>
            </w:r>
            <w:r w:rsidRPr="0067646D">
              <w:rPr>
                <w:rFonts w:ascii="Arial" w:hAnsi="Arial" w:cs="Arial"/>
                <w:spacing w:val="32"/>
              </w:rPr>
              <w:t xml:space="preserve"> </w:t>
            </w:r>
            <w:r w:rsidRPr="0067646D">
              <w:rPr>
                <w:rFonts w:ascii="Arial" w:hAnsi="Arial" w:cs="Arial"/>
              </w:rPr>
              <w:t>de</w:t>
            </w:r>
            <w:r w:rsidRPr="0067646D">
              <w:rPr>
                <w:rFonts w:ascii="Arial" w:hAnsi="Arial" w:cs="Arial"/>
                <w:spacing w:val="30"/>
              </w:rPr>
              <w:t xml:space="preserve"> </w:t>
            </w:r>
            <w:r w:rsidRPr="0067646D">
              <w:rPr>
                <w:rFonts w:ascii="Arial" w:hAnsi="Arial" w:cs="Arial"/>
              </w:rPr>
              <w:t>documentos</w:t>
            </w:r>
            <w:r w:rsidRPr="0067646D">
              <w:rPr>
                <w:rFonts w:ascii="Arial" w:hAnsi="Arial" w:cs="Arial"/>
                <w:spacing w:val="27"/>
              </w:rPr>
              <w:t xml:space="preserve"> </w:t>
            </w:r>
            <w:r w:rsidRPr="0067646D">
              <w:rPr>
                <w:rFonts w:ascii="Arial" w:hAnsi="Arial" w:cs="Arial"/>
              </w:rPr>
              <w:t>pertenecientes</w:t>
            </w:r>
            <w:r w:rsidRPr="0067646D">
              <w:rPr>
                <w:rFonts w:ascii="Arial" w:hAnsi="Arial" w:cs="Arial"/>
                <w:spacing w:val="30"/>
              </w:rPr>
              <w:t xml:space="preserve"> </w:t>
            </w:r>
            <w:r w:rsidRPr="0067646D">
              <w:rPr>
                <w:rFonts w:ascii="Arial" w:hAnsi="Arial" w:cs="Arial"/>
              </w:rPr>
              <w:t>a</w:t>
            </w:r>
            <w:r w:rsidRPr="0067646D">
              <w:rPr>
                <w:rFonts w:ascii="Arial" w:hAnsi="Arial" w:cs="Arial"/>
                <w:spacing w:val="29"/>
              </w:rPr>
              <w:t xml:space="preserve"> </w:t>
            </w:r>
            <w:r w:rsidRPr="0067646D">
              <w:rPr>
                <w:rFonts w:ascii="Arial" w:hAnsi="Arial" w:cs="Arial"/>
              </w:rPr>
              <w:t>entidades</w:t>
            </w:r>
            <w:r w:rsidRPr="0067646D">
              <w:rPr>
                <w:rFonts w:ascii="Arial" w:hAnsi="Arial" w:cs="Arial"/>
                <w:spacing w:val="32"/>
              </w:rPr>
              <w:t xml:space="preserve"> </w:t>
            </w:r>
            <w:r w:rsidRPr="0067646D">
              <w:rPr>
                <w:rFonts w:ascii="Arial" w:hAnsi="Arial" w:cs="Arial"/>
              </w:rPr>
              <w:t>oficiales</w:t>
            </w:r>
            <w:r w:rsidRPr="0067646D">
              <w:rPr>
                <w:rFonts w:ascii="Arial" w:hAnsi="Arial" w:cs="Arial"/>
                <w:spacing w:val="30"/>
              </w:rPr>
              <w:t xml:space="preserve"> </w:t>
            </w:r>
            <w:r w:rsidRPr="0067646D">
              <w:rPr>
                <w:rFonts w:ascii="Arial" w:hAnsi="Arial" w:cs="Arial"/>
              </w:rPr>
              <w:t>y aquellos</w:t>
            </w:r>
            <w:r w:rsidRPr="0067646D">
              <w:rPr>
                <w:rFonts w:ascii="Arial" w:hAnsi="Arial" w:cs="Arial"/>
                <w:spacing w:val="-4"/>
              </w:rPr>
              <w:t xml:space="preserve"> </w:t>
            </w:r>
            <w:r w:rsidRPr="0067646D">
              <w:rPr>
                <w:rFonts w:ascii="Arial" w:hAnsi="Arial" w:cs="Arial"/>
              </w:rPr>
              <w:t>que</w:t>
            </w:r>
            <w:r w:rsidRPr="0067646D">
              <w:rPr>
                <w:rFonts w:ascii="Arial" w:hAnsi="Arial" w:cs="Arial"/>
                <w:spacing w:val="-5"/>
              </w:rPr>
              <w:t xml:space="preserve"> </w:t>
            </w:r>
            <w:r w:rsidRPr="0067646D">
              <w:rPr>
                <w:rFonts w:ascii="Arial" w:hAnsi="Arial" w:cs="Arial"/>
              </w:rPr>
              <w:t>se</w:t>
            </w:r>
            <w:r w:rsidRPr="0067646D">
              <w:rPr>
                <w:rFonts w:ascii="Arial" w:hAnsi="Arial" w:cs="Arial"/>
                <w:spacing w:val="-3"/>
              </w:rPr>
              <w:t xml:space="preserve"> </w:t>
            </w:r>
            <w:r w:rsidRPr="0067646D">
              <w:rPr>
                <w:rFonts w:ascii="Arial" w:hAnsi="Arial" w:cs="Arial"/>
              </w:rPr>
              <w:t>derivan</w:t>
            </w:r>
            <w:r w:rsidRPr="0067646D">
              <w:rPr>
                <w:rFonts w:ascii="Arial" w:hAnsi="Arial" w:cs="Arial"/>
                <w:spacing w:val="-5"/>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prestación</w:t>
            </w:r>
            <w:r w:rsidRPr="0067646D">
              <w:rPr>
                <w:rFonts w:ascii="Arial" w:hAnsi="Arial" w:cs="Arial"/>
                <w:spacing w:val="-7"/>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un</w:t>
            </w:r>
            <w:r w:rsidRPr="0067646D">
              <w:rPr>
                <w:rFonts w:ascii="Arial" w:hAnsi="Arial" w:cs="Arial"/>
                <w:spacing w:val="-7"/>
              </w:rPr>
              <w:t xml:space="preserve"> </w:t>
            </w:r>
            <w:r w:rsidRPr="0067646D">
              <w:rPr>
                <w:rFonts w:ascii="Arial" w:hAnsi="Arial" w:cs="Arial"/>
              </w:rPr>
              <w:t>servicio</w:t>
            </w:r>
            <w:r w:rsidRPr="0067646D">
              <w:rPr>
                <w:rFonts w:ascii="Arial" w:hAnsi="Arial" w:cs="Arial"/>
                <w:spacing w:val="-5"/>
              </w:rPr>
              <w:t xml:space="preserve"> </w:t>
            </w:r>
            <w:r w:rsidRPr="0067646D">
              <w:rPr>
                <w:rFonts w:ascii="Arial" w:hAnsi="Arial" w:cs="Arial"/>
              </w:rPr>
              <w:t>público</w:t>
            </w:r>
            <w:r w:rsidRPr="0067646D">
              <w:rPr>
                <w:rFonts w:ascii="Arial" w:hAnsi="Arial" w:cs="Arial"/>
                <w:spacing w:val="-2"/>
              </w:rPr>
              <w:t xml:space="preserve"> </w:t>
            </w:r>
            <w:r w:rsidRPr="0067646D">
              <w:rPr>
                <w:rFonts w:ascii="Arial" w:hAnsi="Arial" w:cs="Arial"/>
                <w:spacing w:val="-5"/>
              </w:rPr>
              <w:t>por</w:t>
            </w:r>
          </w:p>
          <w:p w14:paraId="2683A7D4" w14:textId="77777777" w:rsidR="006441EA" w:rsidRPr="0067646D" w:rsidRDefault="006441EA" w:rsidP="0057121C">
            <w:pPr>
              <w:pStyle w:val="TableParagraph"/>
              <w:jc w:val="both"/>
              <w:rPr>
                <w:rFonts w:ascii="Arial" w:hAnsi="Arial" w:cs="Arial"/>
              </w:rPr>
            </w:pPr>
            <w:r w:rsidRPr="0067646D">
              <w:rPr>
                <w:rFonts w:ascii="Arial" w:hAnsi="Arial" w:cs="Arial"/>
              </w:rPr>
              <w:t>entidades</w:t>
            </w:r>
            <w:r w:rsidRPr="0067646D">
              <w:rPr>
                <w:rFonts w:ascii="Arial" w:hAnsi="Arial" w:cs="Arial"/>
                <w:spacing w:val="-7"/>
              </w:rPr>
              <w:t xml:space="preserve"> </w:t>
            </w:r>
            <w:r w:rsidRPr="0067646D">
              <w:rPr>
                <w:rFonts w:ascii="Arial" w:hAnsi="Arial" w:cs="Arial"/>
                <w:spacing w:val="-2"/>
              </w:rPr>
              <w:t>privadas.</w:t>
            </w:r>
          </w:p>
        </w:tc>
      </w:tr>
      <w:tr w:rsidR="006441EA" w:rsidRPr="0067646D" w14:paraId="5A416394" w14:textId="77777777" w:rsidTr="00BD1D1D">
        <w:trPr>
          <w:trHeight w:val="804"/>
          <w:jc w:val="center"/>
        </w:trPr>
        <w:tc>
          <w:tcPr>
            <w:tcW w:w="2028" w:type="dxa"/>
          </w:tcPr>
          <w:p w14:paraId="1FC2C7CA" w14:textId="77777777" w:rsidR="006441EA" w:rsidRPr="0067646D" w:rsidRDefault="006441EA" w:rsidP="00BD1D1D">
            <w:pPr>
              <w:pStyle w:val="TableParagraph"/>
              <w:spacing w:before="133"/>
              <w:rPr>
                <w:rFonts w:ascii="Arial" w:hAnsi="Arial" w:cs="Arial"/>
              </w:rPr>
            </w:pPr>
          </w:p>
          <w:p w14:paraId="0E774B81" w14:textId="77777777" w:rsidR="006441EA" w:rsidRPr="0067646D" w:rsidRDefault="006441EA" w:rsidP="00BD1D1D">
            <w:pPr>
              <w:pStyle w:val="TableParagraph"/>
              <w:rPr>
                <w:rFonts w:ascii="Arial" w:hAnsi="Arial" w:cs="Arial"/>
              </w:rPr>
            </w:pPr>
            <w:r w:rsidRPr="0067646D">
              <w:rPr>
                <w:rFonts w:ascii="Arial" w:hAnsi="Arial" w:cs="Arial"/>
              </w:rPr>
              <w:t>Banco</w:t>
            </w:r>
            <w:r w:rsidRPr="0067646D">
              <w:rPr>
                <w:rFonts w:ascii="Arial" w:hAnsi="Arial" w:cs="Arial"/>
                <w:spacing w:val="-6"/>
              </w:rPr>
              <w:t xml:space="preserve"> </w:t>
            </w:r>
            <w:r w:rsidRPr="0067646D">
              <w:rPr>
                <w:rFonts w:ascii="Arial" w:hAnsi="Arial" w:cs="Arial"/>
                <w:spacing w:val="-2"/>
              </w:rPr>
              <w:t>Terminológico</w:t>
            </w:r>
          </w:p>
        </w:tc>
        <w:tc>
          <w:tcPr>
            <w:tcW w:w="6853" w:type="dxa"/>
          </w:tcPr>
          <w:p w14:paraId="11985368" w14:textId="77777777" w:rsidR="006441EA" w:rsidRPr="0067646D" w:rsidRDefault="006441EA" w:rsidP="0057121C">
            <w:pPr>
              <w:pStyle w:val="TableParagraph"/>
              <w:jc w:val="both"/>
              <w:rPr>
                <w:rFonts w:ascii="Arial" w:hAnsi="Arial" w:cs="Arial"/>
              </w:rPr>
            </w:pPr>
            <w:r w:rsidRPr="0067646D">
              <w:rPr>
                <w:rFonts w:ascii="Arial" w:hAnsi="Arial" w:cs="Arial"/>
              </w:rPr>
              <w:t>Instrumento</w:t>
            </w:r>
            <w:r w:rsidRPr="0067646D">
              <w:rPr>
                <w:rFonts w:ascii="Arial" w:hAnsi="Arial" w:cs="Arial"/>
                <w:spacing w:val="36"/>
              </w:rPr>
              <w:t xml:space="preserve"> </w:t>
            </w:r>
            <w:r w:rsidRPr="0067646D">
              <w:rPr>
                <w:rFonts w:ascii="Arial" w:hAnsi="Arial" w:cs="Arial"/>
              </w:rPr>
              <w:t>archivístico</w:t>
            </w:r>
            <w:r w:rsidRPr="0067646D">
              <w:rPr>
                <w:rFonts w:ascii="Arial" w:hAnsi="Arial" w:cs="Arial"/>
                <w:spacing w:val="34"/>
              </w:rPr>
              <w:t xml:space="preserve"> </w:t>
            </w:r>
            <w:r w:rsidRPr="0067646D">
              <w:rPr>
                <w:rFonts w:ascii="Arial" w:hAnsi="Arial" w:cs="Arial"/>
              </w:rPr>
              <w:t>en</w:t>
            </w:r>
            <w:r w:rsidRPr="0067646D">
              <w:rPr>
                <w:rFonts w:ascii="Arial" w:hAnsi="Arial" w:cs="Arial"/>
                <w:spacing w:val="34"/>
              </w:rPr>
              <w:t xml:space="preserve"> </w:t>
            </w:r>
            <w:r w:rsidRPr="0067646D">
              <w:rPr>
                <w:rFonts w:ascii="Arial" w:hAnsi="Arial" w:cs="Arial"/>
              </w:rPr>
              <w:t>el</w:t>
            </w:r>
            <w:r w:rsidRPr="0067646D">
              <w:rPr>
                <w:rFonts w:ascii="Arial" w:hAnsi="Arial" w:cs="Arial"/>
                <w:spacing w:val="35"/>
              </w:rPr>
              <w:t xml:space="preserve"> </w:t>
            </w:r>
            <w:r w:rsidRPr="0067646D">
              <w:rPr>
                <w:rFonts w:ascii="Arial" w:hAnsi="Arial" w:cs="Arial"/>
              </w:rPr>
              <w:t>cual</w:t>
            </w:r>
            <w:r w:rsidRPr="0067646D">
              <w:rPr>
                <w:rFonts w:ascii="Arial" w:hAnsi="Arial" w:cs="Arial"/>
                <w:spacing w:val="34"/>
              </w:rPr>
              <w:t xml:space="preserve"> </w:t>
            </w:r>
            <w:r w:rsidRPr="0067646D">
              <w:rPr>
                <w:rFonts w:ascii="Arial" w:hAnsi="Arial" w:cs="Arial"/>
              </w:rPr>
              <w:t>se</w:t>
            </w:r>
            <w:r w:rsidRPr="0067646D">
              <w:rPr>
                <w:rFonts w:ascii="Arial" w:hAnsi="Arial" w:cs="Arial"/>
                <w:spacing w:val="35"/>
              </w:rPr>
              <w:t xml:space="preserve"> </w:t>
            </w:r>
            <w:r w:rsidRPr="0067646D">
              <w:rPr>
                <w:rFonts w:ascii="Arial" w:hAnsi="Arial" w:cs="Arial"/>
              </w:rPr>
              <w:t>registran</w:t>
            </w:r>
            <w:r w:rsidRPr="0067646D">
              <w:rPr>
                <w:rFonts w:ascii="Arial" w:hAnsi="Arial" w:cs="Arial"/>
                <w:spacing w:val="34"/>
              </w:rPr>
              <w:t xml:space="preserve"> </w:t>
            </w:r>
            <w:r w:rsidRPr="0067646D">
              <w:rPr>
                <w:rFonts w:ascii="Arial" w:hAnsi="Arial" w:cs="Arial"/>
              </w:rPr>
              <w:t>la</w:t>
            </w:r>
            <w:r w:rsidRPr="0067646D">
              <w:rPr>
                <w:rFonts w:ascii="Arial" w:hAnsi="Arial" w:cs="Arial"/>
                <w:spacing w:val="32"/>
              </w:rPr>
              <w:t xml:space="preserve"> </w:t>
            </w:r>
            <w:r w:rsidRPr="0067646D">
              <w:rPr>
                <w:rFonts w:ascii="Arial" w:hAnsi="Arial" w:cs="Arial"/>
              </w:rPr>
              <w:t>definición</w:t>
            </w:r>
            <w:r w:rsidRPr="0067646D">
              <w:rPr>
                <w:rFonts w:ascii="Arial" w:hAnsi="Arial" w:cs="Arial"/>
                <w:spacing w:val="34"/>
              </w:rPr>
              <w:t xml:space="preserve"> </w:t>
            </w:r>
            <w:r w:rsidRPr="0067646D">
              <w:rPr>
                <w:rFonts w:ascii="Arial" w:hAnsi="Arial" w:cs="Arial"/>
              </w:rPr>
              <w:t>de series</w:t>
            </w:r>
            <w:r w:rsidRPr="0067646D">
              <w:rPr>
                <w:rFonts w:ascii="Arial" w:hAnsi="Arial" w:cs="Arial"/>
                <w:spacing w:val="50"/>
              </w:rPr>
              <w:t xml:space="preserve"> </w:t>
            </w:r>
            <w:r w:rsidRPr="0067646D">
              <w:rPr>
                <w:rFonts w:ascii="Arial" w:hAnsi="Arial" w:cs="Arial"/>
              </w:rPr>
              <w:t>y</w:t>
            </w:r>
            <w:r w:rsidRPr="0067646D">
              <w:rPr>
                <w:rFonts w:ascii="Arial" w:hAnsi="Arial" w:cs="Arial"/>
                <w:spacing w:val="54"/>
              </w:rPr>
              <w:t xml:space="preserve"> </w:t>
            </w:r>
            <w:r w:rsidRPr="0067646D">
              <w:rPr>
                <w:rFonts w:ascii="Arial" w:hAnsi="Arial" w:cs="Arial"/>
              </w:rPr>
              <w:t>subseries</w:t>
            </w:r>
            <w:r w:rsidRPr="0067646D">
              <w:rPr>
                <w:rFonts w:ascii="Arial" w:hAnsi="Arial" w:cs="Arial"/>
                <w:spacing w:val="52"/>
              </w:rPr>
              <w:t xml:space="preserve"> </w:t>
            </w:r>
            <w:r w:rsidRPr="0067646D">
              <w:rPr>
                <w:rFonts w:ascii="Arial" w:hAnsi="Arial" w:cs="Arial"/>
              </w:rPr>
              <w:t>documentales</w:t>
            </w:r>
            <w:r w:rsidRPr="0067646D">
              <w:rPr>
                <w:rFonts w:ascii="Arial" w:hAnsi="Arial" w:cs="Arial"/>
                <w:spacing w:val="53"/>
              </w:rPr>
              <w:t xml:space="preserve"> </w:t>
            </w:r>
            <w:r w:rsidRPr="0067646D">
              <w:rPr>
                <w:rFonts w:ascii="Arial" w:hAnsi="Arial" w:cs="Arial"/>
              </w:rPr>
              <w:t>que</w:t>
            </w:r>
            <w:r w:rsidRPr="0067646D">
              <w:rPr>
                <w:rFonts w:ascii="Arial" w:hAnsi="Arial" w:cs="Arial"/>
                <w:spacing w:val="55"/>
              </w:rPr>
              <w:t xml:space="preserve"> </w:t>
            </w:r>
            <w:r w:rsidRPr="0067646D">
              <w:rPr>
                <w:rFonts w:ascii="Arial" w:hAnsi="Arial" w:cs="Arial"/>
              </w:rPr>
              <w:t>produce</w:t>
            </w:r>
            <w:r w:rsidRPr="0067646D">
              <w:rPr>
                <w:rFonts w:ascii="Arial" w:hAnsi="Arial" w:cs="Arial"/>
                <w:spacing w:val="55"/>
              </w:rPr>
              <w:t xml:space="preserve"> </w:t>
            </w:r>
            <w:r w:rsidRPr="0067646D">
              <w:rPr>
                <w:rFonts w:ascii="Arial" w:hAnsi="Arial" w:cs="Arial"/>
              </w:rPr>
              <w:t>una</w:t>
            </w:r>
            <w:r w:rsidRPr="0067646D">
              <w:rPr>
                <w:rFonts w:ascii="Arial" w:hAnsi="Arial" w:cs="Arial"/>
                <w:spacing w:val="53"/>
              </w:rPr>
              <w:t xml:space="preserve"> </w:t>
            </w:r>
            <w:r w:rsidRPr="0067646D">
              <w:rPr>
                <w:rFonts w:ascii="Arial" w:hAnsi="Arial" w:cs="Arial"/>
              </w:rPr>
              <w:t>entidad</w:t>
            </w:r>
            <w:r w:rsidRPr="0067646D">
              <w:rPr>
                <w:rFonts w:ascii="Arial" w:hAnsi="Arial" w:cs="Arial"/>
                <w:spacing w:val="52"/>
              </w:rPr>
              <w:t xml:space="preserve"> </w:t>
            </w:r>
            <w:r w:rsidRPr="0067646D">
              <w:rPr>
                <w:rFonts w:ascii="Arial" w:hAnsi="Arial" w:cs="Arial"/>
                <w:spacing w:val="-5"/>
              </w:rPr>
              <w:t>en</w:t>
            </w:r>
          </w:p>
          <w:p w14:paraId="1BC47175" w14:textId="77777777" w:rsidR="006441EA" w:rsidRPr="0067646D" w:rsidRDefault="006441EA" w:rsidP="0057121C">
            <w:pPr>
              <w:pStyle w:val="TableParagraph"/>
              <w:spacing w:line="249" w:lineRule="exact"/>
              <w:jc w:val="both"/>
              <w:rPr>
                <w:rFonts w:ascii="Arial" w:hAnsi="Arial" w:cs="Arial"/>
              </w:rPr>
            </w:pPr>
            <w:r w:rsidRPr="0067646D">
              <w:rPr>
                <w:rFonts w:ascii="Arial" w:hAnsi="Arial" w:cs="Arial"/>
              </w:rPr>
              <w:t>cumplimiento</w:t>
            </w:r>
            <w:r w:rsidRPr="0067646D">
              <w:rPr>
                <w:rFonts w:ascii="Arial" w:hAnsi="Arial" w:cs="Arial"/>
                <w:spacing w:val="-6"/>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sus</w:t>
            </w:r>
            <w:r w:rsidRPr="0067646D">
              <w:rPr>
                <w:rFonts w:ascii="Arial" w:hAnsi="Arial" w:cs="Arial"/>
                <w:spacing w:val="-6"/>
              </w:rPr>
              <w:t xml:space="preserve"> </w:t>
            </w:r>
            <w:r w:rsidRPr="0067646D">
              <w:rPr>
                <w:rFonts w:ascii="Arial" w:hAnsi="Arial" w:cs="Arial"/>
                <w:spacing w:val="-2"/>
              </w:rPr>
              <w:t>funciones.</w:t>
            </w:r>
          </w:p>
        </w:tc>
      </w:tr>
      <w:tr w:rsidR="006441EA" w:rsidRPr="0067646D" w14:paraId="69E8889B" w14:textId="77777777" w:rsidTr="00BD1D1D">
        <w:trPr>
          <w:trHeight w:val="805"/>
          <w:jc w:val="center"/>
        </w:trPr>
        <w:tc>
          <w:tcPr>
            <w:tcW w:w="2028" w:type="dxa"/>
          </w:tcPr>
          <w:p w14:paraId="199608F3" w14:textId="77777777" w:rsidR="006441EA" w:rsidRPr="0067646D" w:rsidRDefault="006441EA" w:rsidP="00BD1D1D">
            <w:pPr>
              <w:pStyle w:val="TableParagraph"/>
              <w:spacing w:before="133"/>
              <w:rPr>
                <w:rFonts w:ascii="Arial" w:hAnsi="Arial" w:cs="Arial"/>
              </w:rPr>
            </w:pPr>
            <w:r w:rsidRPr="0067646D">
              <w:rPr>
                <w:rFonts w:ascii="Arial" w:hAnsi="Arial" w:cs="Arial"/>
              </w:rPr>
              <w:t>Cuadro</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Clasificación Documental - CCD</w:t>
            </w:r>
          </w:p>
        </w:tc>
        <w:tc>
          <w:tcPr>
            <w:tcW w:w="6853" w:type="dxa"/>
          </w:tcPr>
          <w:p w14:paraId="2BE20023" w14:textId="77777777" w:rsidR="006441EA" w:rsidRPr="0067646D" w:rsidRDefault="006441EA" w:rsidP="0057121C">
            <w:pPr>
              <w:pStyle w:val="TableParagraph"/>
              <w:tabs>
                <w:tab w:val="left" w:pos="1972"/>
              </w:tabs>
              <w:jc w:val="both"/>
              <w:rPr>
                <w:rFonts w:ascii="Arial" w:hAnsi="Arial" w:cs="Arial"/>
              </w:rPr>
            </w:pPr>
            <w:r w:rsidRPr="0067646D">
              <w:rPr>
                <w:rFonts w:ascii="Arial" w:hAnsi="Arial" w:cs="Arial"/>
              </w:rPr>
              <w:t>Son</w:t>
            </w:r>
            <w:r w:rsidRPr="0067646D">
              <w:rPr>
                <w:rFonts w:ascii="Arial" w:hAnsi="Arial" w:cs="Arial"/>
                <w:spacing w:val="40"/>
              </w:rPr>
              <w:t xml:space="preserve"> </w:t>
            </w:r>
            <w:r w:rsidRPr="0067646D">
              <w:rPr>
                <w:rFonts w:ascii="Arial" w:hAnsi="Arial" w:cs="Arial"/>
              </w:rPr>
              <w:t>instrumentos</w:t>
            </w:r>
            <w:r w:rsidRPr="0067646D">
              <w:rPr>
                <w:rFonts w:ascii="Arial" w:hAnsi="Arial" w:cs="Arial"/>
              </w:rPr>
              <w:tab/>
              <w:t>archivísticos</w:t>
            </w:r>
            <w:r w:rsidRPr="0067646D">
              <w:rPr>
                <w:rFonts w:ascii="Arial" w:hAnsi="Arial" w:cs="Arial"/>
                <w:spacing w:val="40"/>
              </w:rPr>
              <w:t xml:space="preserve"> </w:t>
            </w:r>
            <w:r w:rsidRPr="0067646D">
              <w:rPr>
                <w:rFonts w:ascii="Arial" w:hAnsi="Arial" w:cs="Arial"/>
              </w:rPr>
              <w:t>que</w:t>
            </w:r>
            <w:r w:rsidRPr="0067646D">
              <w:rPr>
                <w:rFonts w:ascii="Arial" w:hAnsi="Arial" w:cs="Arial"/>
                <w:spacing w:val="40"/>
              </w:rPr>
              <w:t xml:space="preserve"> </w:t>
            </w:r>
            <w:r w:rsidRPr="0067646D">
              <w:rPr>
                <w:rFonts w:ascii="Arial" w:hAnsi="Arial" w:cs="Arial"/>
              </w:rPr>
              <w:t>reflejan</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jerarquización dada</w:t>
            </w:r>
            <w:r w:rsidRPr="0067646D">
              <w:rPr>
                <w:rFonts w:ascii="Arial" w:hAnsi="Arial" w:cs="Arial"/>
                <w:spacing w:val="38"/>
              </w:rPr>
              <w:t xml:space="preserve"> a</w:t>
            </w:r>
            <w:r w:rsidRPr="0067646D">
              <w:rPr>
                <w:rFonts w:ascii="Arial" w:hAnsi="Arial" w:cs="Arial"/>
                <w:spacing w:val="37"/>
              </w:rPr>
              <w:t xml:space="preserve"> </w:t>
            </w:r>
            <w:r w:rsidRPr="0067646D">
              <w:rPr>
                <w:rFonts w:ascii="Arial" w:hAnsi="Arial" w:cs="Arial"/>
              </w:rPr>
              <w:t>la</w:t>
            </w:r>
            <w:r w:rsidRPr="0067646D">
              <w:rPr>
                <w:rFonts w:ascii="Arial" w:hAnsi="Arial" w:cs="Arial"/>
                <w:spacing w:val="7"/>
              </w:rPr>
              <w:t xml:space="preserve"> </w:t>
            </w:r>
            <w:r w:rsidRPr="0067646D">
              <w:rPr>
                <w:rFonts w:ascii="Arial" w:hAnsi="Arial" w:cs="Arial"/>
              </w:rPr>
              <w:t>documentación</w:t>
            </w:r>
            <w:r w:rsidRPr="0067646D">
              <w:rPr>
                <w:rFonts w:ascii="Arial" w:hAnsi="Arial" w:cs="Arial"/>
                <w:spacing w:val="9"/>
              </w:rPr>
              <w:t xml:space="preserve"> </w:t>
            </w:r>
            <w:r w:rsidRPr="0067646D">
              <w:rPr>
                <w:rFonts w:ascii="Arial" w:hAnsi="Arial" w:cs="Arial"/>
              </w:rPr>
              <w:t>que</w:t>
            </w:r>
            <w:r w:rsidRPr="0067646D">
              <w:rPr>
                <w:rFonts w:ascii="Arial" w:hAnsi="Arial" w:cs="Arial"/>
                <w:spacing w:val="10"/>
              </w:rPr>
              <w:t xml:space="preserve"> </w:t>
            </w:r>
            <w:r w:rsidRPr="0067646D">
              <w:rPr>
                <w:rFonts w:ascii="Arial" w:hAnsi="Arial" w:cs="Arial"/>
              </w:rPr>
              <w:t>produce</w:t>
            </w:r>
            <w:r w:rsidRPr="0067646D">
              <w:rPr>
                <w:rFonts w:ascii="Arial" w:hAnsi="Arial" w:cs="Arial"/>
                <w:spacing w:val="8"/>
              </w:rPr>
              <w:t xml:space="preserve"> </w:t>
            </w:r>
            <w:r w:rsidRPr="0067646D">
              <w:rPr>
                <w:rFonts w:ascii="Arial" w:hAnsi="Arial" w:cs="Arial"/>
              </w:rPr>
              <w:t>una</w:t>
            </w:r>
            <w:r w:rsidRPr="0067646D">
              <w:rPr>
                <w:rFonts w:ascii="Arial" w:hAnsi="Arial" w:cs="Arial"/>
                <w:spacing w:val="7"/>
              </w:rPr>
              <w:t xml:space="preserve"> </w:t>
            </w:r>
            <w:r w:rsidRPr="0067646D">
              <w:rPr>
                <w:rFonts w:ascii="Arial" w:hAnsi="Arial" w:cs="Arial"/>
              </w:rPr>
              <w:t>entidad,</w:t>
            </w:r>
            <w:r w:rsidRPr="0067646D">
              <w:rPr>
                <w:rFonts w:ascii="Arial" w:hAnsi="Arial" w:cs="Arial"/>
                <w:spacing w:val="9"/>
              </w:rPr>
              <w:t xml:space="preserve"> </w:t>
            </w:r>
            <w:r w:rsidRPr="0067646D">
              <w:rPr>
                <w:rFonts w:ascii="Arial" w:hAnsi="Arial" w:cs="Arial"/>
              </w:rPr>
              <w:t>por</w:t>
            </w:r>
            <w:r w:rsidRPr="0067646D">
              <w:rPr>
                <w:rFonts w:ascii="Arial" w:hAnsi="Arial" w:cs="Arial"/>
                <w:spacing w:val="5"/>
              </w:rPr>
              <w:t xml:space="preserve"> </w:t>
            </w:r>
            <w:r w:rsidRPr="0067646D">
              <w:rPr>
                <w:rFonts w:ascii="Arial" w:hAnsi="Arial" w:cs="Arial"/>
                <w:spacing w:val="-2"/>
              </w:rPr>
              <w:t>medio</w:t>
            </w:r>
          </w:p>
          <w:p w14:paraId="182BF87D" w14:textId="77777777" w:rsidR="006441EA" w:rsidRPr="0067646D" w:rsidRDefault="006441EA" w:rsidP="0057121C">
            <w:pPr>
              <w:pStyle w:val="TableParagraph"/>
              <w:spacing w:line="249" w:lineRule="exact"/>
              <w:jc w:val="both"/>
              <w:rPr>
                <w:rFonts w:ascii="Arial" w:hAnsi="Arial" w:cs="Arial"/>
              </w:rPr>
            </w:pPr>
            <w:r w:rsidRPr="0067646D">
              <w:rPr>
                <w:rFonts w:ascii="Arial" w:hAnsi="Arial" w:cs="Arial"/>
              </w:rPr>
              <w:t>de</w:t>
            </w:r>
            <w:r w:rsidRPr="0067646D">
              <w:rPr>
                <w:rFonts w:ascii="Arial" w:hAnsi="Arial" w:cs="Arial"/>
                <w:spacing w:val="-6"/>
              </w:rPr>
              <w:t xml:space="preserve"> </w:t>
            </w:r>
            <w:r w:rsidRPr="0067646D">
              <w:rPr>
                <w:rFonts w:ascii="Arial" w:hAnsi="Arial" w:cs="Arial"/>
              </w:rPr>
              <w:t>secciones,</w:t>
            </w:r>
            <w:r w:rsidRPr="0067646D">
              <w:rPr>
                <w:rFonts w:ascii="Arial" w:hAnsi="Arial" w:cs="Arial"/>
                <w:spacing w:val="-5"/>
              </w:rPr>
              <w:t xml:space="preserve"> </w:t>
            </w:r>
            <w:r w:rsidRPr="0067646D">
              <w:rPr>
                <w:rFonts w:ascii="Arial" w:hAnsi="Arial" w:cs="Arial"/>
              </w:rPr>
              <w:t>subsecciones,</w:t>
            </w:r>
            <w:r w:rsidRPr="0067646D">
              <w:rPr>
                <w:rFonts w:ascii="Arial" w:hAnsi="Arial" w:cs="Arial"/>
                <w:spacing w:val="-5"/>
              </w:rPr>
              <w:t xml:space="preserve"> </w:t>
            </w:r>
            <w:r w:rsidRPr="0067646D">
              <w:rPr>
                <w:rFonts w:ascii="Arial" w:hAnsi="Arial" w:cs="Arial"/>
              </w:rPr>
              <w:t>series</w:t>
            </w:r>
            <w:r w:rsidRPr="0067646D">
              <w:rPr>
                <w:rFonts w:ascii="Arial" w:hAnsi="Arial" w:cs="Arial"/>
                <w:spacing w:val="-8"/>
              </w:rPr>
              <w:t xml:space="preserve"> </w:t>
            </w:r>
            <w:r w:rsidRPr="0067646D">
              <w:rPr>
                <w:rFonts w:ascii="Arial" w:hAnsi="Arial" w:cs="Arial"/>
              </w:rPr>
              <w:t>y</w:t>
            </w:r>
            <w:r w:rsidRPr="0067646D">
              <w:rPr>
                <w:rFonts w:ascii="Arial" w:hAnsi="Arial" w:cs="Arial"/>
                <w:spacing w:val="-5"/>
              </w:rPr>
              <w:t xml:space="preserve"> </w:t>
            </w:r>
            <w:r w:rsidRPr="0067646D">
              <w:rPr>
                <w:rFonts w:ascii="Arial" w:hAnsi="Arial" w:cs="Arial"/>
                <w:spacing w:val="-2"/>
              </w:rPr>
              <w:t>subseries.</w:t>
            </w:r>
          </w:p>
        </w:tc>
      </w:tr>
      <w:tr w:rsidR="006441EA" w:rsidRPr="0067646D" w14:paraId="77ECE7F7" w14:textId="77777777" w:rsidTr="00BD1D1D">
        <w:trPr>
          <w:trHeight w:val="1878"/>
          <w:jc w:val="center"/>
        </w:trPr>
        <w:tc>
          <w:tcPr>
            <w:tcW w:w="2028" w:type="dxa"/>
          </w:tcPr>
          <w:p w14:paraId="18CDA12A" w14:textId="77777777" w:rsidR="006441EA" w:rsidRPr="0067646D" w:rsidRDefault="006441EA" w:rsidP="00BD1D1D">
            <w:pPr>
              <w:pStyle w:val="TableParagraph"/>
              <w:rPr>
                <w:rFonts w:ascii="Arial" w:hAnsi="Arial" w:cs="Arial"/>
              </w:rPr>
            </w:pPr>
          </w:p>
          <w:p w14:paraId="23AC8F97" w14:textId="77777777" w:rsidR="006441EA" w:rsidRPr="0067646D" w:rsidRDefault="006441EA" w:rsidP="00BD1D1D">
            <w:pPr>
              <w:pStyle w:val="TableParagraph"/>
              <w:spacing w:before="266"/>
              <w:rPr>
                <w:rFonts w:ascii="Arial" w:hAnsi="Arial" w:cs="Arial"/>
              </w:rPr>
            </w:pPr>
          </w:p>
          <w:p w14:paraId="2E0D6AB3" w14:textId="77777777" w:rsidR="006441EA" w:rsidRPr="0067646D" w:rsidRDefault="006441EA" w:rsidP="00BD1D1D">
            <w:pPr>
              <w:pStyle w:val="TableParagraph"/>
              <w:rPr>
                <w:rFonts w:ascii="Arial" w:hAnsi="Arial" w:cs="Arial"/>
              </w:rPr>
            </w:pPr>
            <w:r w:rsidRPr="0067646D">
              <w:rPr>
                <w:rFonts w:ascii="Arial" w:hAnsi="Arial" w:cs="Arial"/>
                <w:spacing w:val="-2"/>
              </w:rPr>
              <w:t xml:space="preserve">Documento </w:t>
            </w:r>
            <w:r w:rsidRPr="0067646D">
              <w:rPr>
                <w:rFonts w:ascii="Arial" w:hAnsi="Arial" w:cs="Arial"/>
              </w:rPr>
              <w:t>Electrónico</w:t>
            </w:r>
            <w:r w:rsidRPr="0067646D">
              <w:rPr>
                <w:rFonts w:ascii="Arial" w:hAnsi="Arial" w:cs="Arial"/>
                <w:spacing w:val="-13"/>
              </w:rPr>
              <w:t xml:space="preserve"> </w:t>
            </w:r>
            <w:r w:rsidRPr="0067646D">
              <w:rPr>
                <w:rFonts w:ascii="Arial" w:hAnsi="Arial" w:cs="Arial"/>
              </w:rPr>
              <w:t xml:space="preserve">de </w:t>
            </w:r>
            <w:r w:rsidRPr="0067646D">
              <w:rPr>
                <w:rFonts w:ascii="Arial" w:hAnsi="Arial" w:cs="Arial"/>
                <w:spacing w:val="-2"/>
              </w:rPr>
              <w:t>Archivo</w:t>
            </w:r>
          </w:p>
        </w:tc>
        <w:tc>
          <w:tcPr>
            <w:tcW w:w="6853" w:type="dxa"/>
          </w:tcPr>
          <w:p w14:paraId="53C31C82" w14:textId="77777777" w:rsidR="006441EA" w:rsidRPr="0067646D" w:rsidRDefault="006441EA" w:rsidP="0057121C">
            <w:pPr>
              <w:pStyle w:val="TableParagraph"/>
              <w:jc w:val="both"/>
              <w:rPr>
                <w:rFonts w:ascii="Arial" w:hAnsi="Arial" w:cs="Arial"/>
              </w:rPr>
            </w:pPr>
            <w:r w:rsidRPr="0067646D">
              <w:rPr>
                <w:rFonts w:ascii="Arial" w:hAnsi="Arial" w:cs="Arial"/>
              </w:rPr>
              <w:t>Registro de información generada, producida o recibida o comunicada</w:t>
            </w:r>
            <w:r w:rsidRPr="0067646D">
              <w:rPr>
                <w:rFonts w:ascii="Arial" w:hAnsi="Arial" w:cs="Arial"/>
                <w:spacing w:val="-5"/>
              </w:rPr>
              <w:t xml:space="preserve"> </w:t>
            </w:r>
            <w:r w:rsidRPr="0067646D">
              <w:rPr>
                <w:rFonts w:ascii="Arial" w:hAnsi="Arial" w:cs="Arial"/>
              </w:rPr>
              <w:t>por</w:t>
            </w:r>
            <w:r w:rsidRPr="0067646D">
              <w:rPr>
                <w:rFonts w:ascii="Arial" w:hAnsi="Arial" w:cs="Arial"/>
                <w:spacing w:val="-8"/>
              </w:rPr>
              <w:t xml:space="preserve"> </w:t>
            </w:r>
            <w:r w:rsidRPr="0067646D">
              <w:rPr>
                <w:rFonts w:ascii="Arial" w:hAnsi="Arial" w:cs="Arial"/>
              </w:rPr>
              <w:t>medios</w:t>
            </w:r>
            <w:r w:rsidRPr="0067646D">
              <w:rPr>
                <w:rFonts w:ascii="Arial" w:hAnsi="Arial" w:cs="Arial"/>
                <w:spacing w:val="-8"/>
              </w:rPr>
              <w:t xml:space="preserve"> </w:t>
            </w:r>
            <w:r w:rsidRPr="0067646D">
              <w:rPr>
                <w:rFonts w:ascii="Arial" w:hAnsi="Arial" w:cs="Arial"/>
              </w:rPr>
              <w:t>electrónicos,</w:t>
            </w:r>
            <w:r w:rsidRPr="0067646D">
              <w:rPr>
                <w:rFonts w:ascii="Arial" w:hAnsi="Arial" w:cs="Arial"/>
                <w:spacing w:val="-5"/>
              </w:rPr>
              <w:t xml:space="preserve"> </w:t>
            </w:r>
            <w:r w:rsidRPr="0067646D">
              <w:rPr>
                <w:rFonts w:ascii="Arial" w:hAnsi="Arial" w:cs="Arial"/>
              </w:rPr>
              <w:t>que</w:t>
            </w:r>
            <w:r w:rsidRPr="0067646D">
              <w:rPr>
                <w:rFonts w:ascii="Arial" w:hAnsi="Arial" w:cs="Arial"/>
                <w:spacing w:val="-5"/>
              </w:rPr>
              <w:t xml:space="preserve"> </w:t>
            </w:r>
            <w:r w:rsidRPr="0067646D">
              <w:rPr>
                <w:rFonts w:ascii="Arial" w:hAnsi="Arial" w:cs="Arial"/>
              </w:rPr>
              <w:t>permanece</w:t>
            </w:r>
            <w:r w:rsidRPr="0067646D">
              <w:rPr>
                <w:rFonts w:ascii="Arial" w:hAnsi="Arial" w:cs="Arial"/>
                <w:spacing w:val="-7"/>
              </w:rPr>
              <w:t xml:space="preserve"> </w:t>
            </w:r>
            <w:r w:rsidRPr="0067646D">
              <w:rPr>
                <w:rFonts w:ascii="Arial" w:hAnsi="Arial" w:cs="Arial"/>
              </w:rPr>
              <w:t>almacenada electrónicamente</w:t>
            </w:r>
            <w:r w:rsidRPr="0067646D">
              <w:rPr>
                <w:rFonts w:ascii="Arial" w:hAnsi="Arial" w:cs="Arial"/>
                <w:spacing w:val="-8"/>
              </w:rPr>
              <w:t xml:space="preserve"> </w:t>
            </w:r>
            <w:r w:rsidRPr="0067646D">
              <w:rPr>
                <w:rFonts w:ascii="Arial" w:hAnsi="Arial" w:cs="Arial"/>
              </w:rPr>
              <w:t>durante</w:t>
            </w:r>
            <w:r w:rsidRPr="0067646D">
              <w:rPr>
                <w:rFonts w:ascii="Arial" w:hAnsi="Arial" w:cs="Arial"/>
                <w:spacing w:val="-10"/>
              </w:rPr>
              <w:t xml:space="preserve"> </w:t>
            </w:r>
            <w:r w:rsidRPr="0067646D">
              <w:rPr>
                <w:rFonts w:ascii="Arial" w:hAnsi="Arial" w:cs="Arial"/>
              </w:rPr>
              <w:t>todo</w:t>
            </w:r>
            <w:r w:rsidRPr="0067646D">
              <w:rPr>
                <w:rFonts w:ascii="Arial" w:hAnsi="Arial" w:cs="Arial"/>
                <w:spacing w:val="-7"/>
              </w:rPr>
              <w:t xml:space="preserve"> </w:t>
            </w:r>
            <w:r w:rsidRPr="0067646D">
              <w:rPr>
                <w:rFonts w:ascii="Arial" w:hAnsi="Arial" w:cs="Arial"/>
              </w:rPr>
              <w:t>su</w:t>
            </w:r>
            <w:r w:rsidRPr="0067646D">
              <w:rPr>
                <w:rFonts w:ascii="Arial" w:hAnsi="Arial" w:cs="Arial"/>
                <w:spacing w:val="-12"/>
              </w:rPr>
              <w:t xml:space="preserve"> </w:t>
            </w:r>
            <w:r w:rsidRPr="0067646D">
              <w:rPr>
                <w:rFonts w:ascii="Arial" w:hAnsi="Arial" w:cs="Arial"/>
              </w:rPr>
              <w:t>ciclo</w:t>
            </w:r>
            <w:r w:rsidRPr="0067646D">
              <w:rPr>
                <w:rFonts w:ascii="Arial" w:hAnsi="Arial" w:cs="Arial"/>
                <w:spacing w:val="-8"/>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vida,</w:t>
            </w:r>
            <w:r w:rsidRPr="0067646D">
              <w:rPr>
                <w:rFonts w:ascii="Arial" w:hAnsi="Arial" w:cs="Arial"/>
                <w:spacing w:val="-11"/>
              </w:rPr>
              <w:t xml:space="preserve"> </w:t>
            </w:r>
            <w:r w:rsidRPr="0067646D">
              <w:rPr>
                <w:rFonts w:ascii="Arial" w:hAnsi="Arial" w:cs="Arial"/>
              </w:rPr>
              <w:t>producida</w:t>
            </w:r>
            <w:r w:rsidRPr="0067646D">
              <w:rPr>
                <w:rFonts w:ascii="Arial" w:hAnsi="Arial" w:cs="Arial"/>
                <w:spacing w:val="-9"/>
              </w:rPr>
              <w:t xml:space="preserve"> </w:t>
            </w:r>
            <w:r w:rsidRPr="0067646D">
              <w:rPr>
                <w:rFonts w:ascii="Arial" w:hAnsi="Arial" w:cs="Arial"/>
              </w:rPr>
              <w:t>por</w:t>
            </w:r>
            <w:r w:rsidRPr="0067646D">
              <w:rPr>
                <w:rFonts w:ascii="Arial" w:hAnsi="Arial" w:cs="Arial"/>
                <w:spacing w:val="-5"/>
              </w:rPr>
              <w:t xml:space="preserve"> </w:t>
            </w:r>
            <w:r w:rsidRPr="0067646D">
              <w:rPr>
                <w:rFonts w:ascii="Arial" w:hAnsi="Arial" w:cs="Arial"/>
              </w:rPr>
              <w:t>una persona</w:t>
            </w:r>
            <w:r w:rsidRPr="0067646D">
              <w:rPr>
                <w:rFonts w:ascii="Arial" w:hAnsi="Arial" w:cs="Arial"/>
                <w:spacing w:val="-13"/>
              </w:rPr>
              <w:t xml:space="preserve"> </w:t>
            </w:r>
            <w:r w:rsidRPr="0067646D">
              <w:rPr>
                <w:rFonts w:ascii="Arial" w:hAnsi="Arial" w:cs="Arial"/>
              </w:rPr>
              <w:t>o</w:t>
            </w:r>
            <w:r w:rsidRPr="0067646D">
              <w:rPr>
                <w:rFonts w:ascii="Arial" w:hAnsi="Arial" w:cs="Arial"/>
                <w:spacing w:val="-12"/>
              </w:rPr>
              <w:t xml:space="preserve"> </w:t>
            </w:r>
            <w:r w:rsidRPr="0067646D">
              <w:rPr>
                <w:rFonts w:ascii="Arial" w:hAnsi="Arial" w:cs="Arial"/>
              </w:rPr>
              <w:t>entidad</w:t>
            </w:r>
            <w:r w:rsidRPr="0067646D">
              <w:rPr>
                <w:rFonts w:ascii="Arial" w:hAnsi="Arial" w:cs="Arial"/>
                <w:spacing w:val="-13"/>
              </w:rPr>
              <w:t xml:space="preserve"> </w:t>
            </w:r>
            <w:r w:rsidRPr="0067646D">
              <w:rPr>
                <w:rFonts w:ascii="Arial" w:hAnsi="Arial" w:cs="Arial"/>
              </w:rPr>
              <w:t>en</w:t>
            </w:r>
            <w:r w:rsidRPr="0067646D">
              <w:rPr>
                <w:rFonts w:ascii="Arial" w:hAnsi="Arial" w:cs="Arial"/>
                <w:spacing w:val="-12"/>
              </w:rPr>
              <w:t xml:space="preserve"> </w:t>
            </w:r>
            <w:r w:rsidRPr="0067646D">
              <w:rPr>
                <w:rFonts w:ascii="Arial" w:hAnsi="Arial" w:cs="Arial"/>
              </w:rPr>
              <w:t>razón</w:t>
            </w:r>
            <w:r w:rsidRPr="0067646D">
              <w:rPr>
                <w:rFonts w:ascii="Arial" w:hAnsi="Arial" w:cs="Arial"/>
                <w:spacing w:val="-13"/>
              </w:rPr>
              <w:t xml:space="preserve"> </w:t>
            </w:r>
            <w:r w:rsidRPr="0067646D">
              <w:rPr>
                <w:rFonts w:ascii="Arial" w:hAnsi="Arial" w:cs="Arial"/>
              </w:rPr>
              <w:t>a</w:t>
            </w:r>
            <w:r w:rsidRPr="0067646D">
              <w:rPr>
                <w:rFonts w:ascii="Arial" w:hAnsi="Arial" w:cs="Arial"/>
                <w:spacing w:val="-12"/>
              </w:rPr>
              <w:t xml:space="preserve"> </w:t>
            </w:r>
            <w:r w:rsidRPr="0067646D">
              <w:rPr>
                <w:rFonts w:ascii="Arial" w:hAnsi="Arial" w:cs="Arial"/>
              </w:rPr>
              <w:t>sus</w:t>
            </w:r>
            <w:r w:rsidRPr="0067646D">
              <w:rPr>
                <w:rFonts w:ascii="Arial" w:hAnsi="Arial" w:cs="Arial"/>
                <w:spacing w:val="-13"/>
              </w:rPr>
              <w:t xml:space="preserve"> </w:t>
            </w:r>
            <w:r w:rsidRPr="0067646D">
              <w:rPr>
                <w:rFonts w:ascii="Arial" w:hAnsi="Arial" w:cs="Arial"/>
              </w:rPr>
              <w:t>actividades</w:t>
            </w:r>
            <w:r w:rsidRPr="0067646D">
              <w:rPr>
                <w:rFonts w:ascii="Arial" w:hAnsi="Arial" w:cs="Arial"/>
                <w:spacing w:val="-12"/>
              </w:rPr>
              <w:t xml:space="preserve"> </w:t>
            </w:r>
            <w:r w:rsidRPr="0067646D">
              <w:rPr>
                <w:rFonts w:ascii="Arial" w:hAnsi="Arial" w:cs="Arial"/>
              </w:rPr>
              <w:t>o</w:t>
            </w:r>
            <w:r w:rsidRPr="0067646D">
              <w:rPr>
                <w:rFonts w:ascii="Arial" w:hAnsi="Arial" w:cs="Arial"/>
                <w:spacing w:val="-12"/>
              </w:rPr>
              <w:t xml:space="preserve"> </w:t>
            </w:r>
            <w:r w:rsidRPr="0067646D">
              <w:rPr>
                <w:rFonts w:ascii="Arial" w:hAnsi="Arial" w:cs="Arial"/>
              </w:rPr>
              <w:t>funciones,</w:t>
            </w:r>
            <w:r w:rsidRPr="0067646D">
              <w:rPr>
                <w:rFonts w:ascii="Arial" w:hAnsi="Arial" w:cs="Arial"/>
                <w:spacing w:val="-13"/>
              </w:rPr>
              <w:t xml:space="preserve"> </w:t>
            </w:r>
            <w:r w:rsidRPr="0067646D">
              <w:rPr>
                <w:rFonts w:ascii="Arial" w:hAnsi="Arial" w:cs="Arial"/>
              </w:rPr>
              <w:t>que</w:t>
            </w:r>
            <w:r w:rsidRPr="0067646D">
              <w:rPr>
                <w:rFonts w:ascii="Arial" w:hAnsi="Arial" w:cs="Arial"/>
                <w:spacing w:val="-12"/>
              </w:rPr>
              <w:t xml:space="preserve"> </w:t>
            </w:r>
            <w:r w:rsidRPr="0067646D">
              <w:rPr>
                <w:rFonts w:ascii="Arial" w:hAnsi="Arial" w:cs="Arial"/>
              </w:rPr>
              <w:t>tiene valor administrativo, fiscal, legal, o valor científico, histórico, técnico</w:t>
            </w:r>
            <w:r w:rsidRPr="0067646D">
              <w:rPr>
                <w:rFonts w:ascii="Arial" w:hAnsi="Arial" w:cs="Arial"/>
                <w:spacing w:val="-5"/>
              </w:rPr>
              <w:t xml:space="preserve"> </w:t>
            </w:r>
            <w:r w:rsidRPr="0067646D">
              <w:rPr>
                <w:rFonts w:ascii="Arial" w:hAnsi="Arial" w:cs="Arial"/>
              </w:rPr>
              <w:t>o</w:t>
            </w:r>
            <w:r w:rsidRPr="0067646D">
              <w:rPr>
                <w:rFonts w:ascii="Arial" w:hAnsi="Arial" w:cs="Arial"/>
                <w:spacing w:val="-5"/>
              </w:rPr>
              <w:t xml:space="preserve"> </w:t>
            </w:r>
            <w:r w:rsidRPr="0067646D">
              <w:rPr>
                <w:rFonts w:ascii="Arial" w:hAnsi="Arial" w:cs="Arial"/>
              </w:rPr>
              <w:t>cultural,</w:t>
            </w:r>
            <w:r w:rsidRPr="0067646D">
              <w:rPr>
                <w:rFonts w:ascii="Arial" w:hAnsi="Arial" w:cs="Arial"/>
                <w:spacing w:val="-9"/>
              </w:rPr>
              <w:t xml:space="preserve"> </w:t>
            </w:r>
            <w:r w:rsidRPr="0067646D">
              <w:rPr>
                <w:rFonts w:ascii="Arial" w:hAnsi="Arial" w:cs="Arial"/>
              </w:rPr>
              <w:t>y</w:t>
            </w:r>
            <w:r w:rsidRPr="0067646D">
              <w:rPr>
                <w:rFonts w:ascii="Arial" w:hAnsi="Arial" w:cs="Arial"/>
                <w:spacing w:val="-6"/>
              </w:rPr>
              <w:t xml:space="preserve"> </w:t>
            </w:r>
            <w:r w:rsidRPr="0067646D">
              <w:rPr>
                <w:rFonts w:ascii="Arial" w:hAnsi="Arial" w:cs="Arial"/>
              </w:rPr>
              <w:t>que</w:t>
            </w:r>
            <w:r w:rsidRPr="0067646D">
              <w:rPr>
                <w:rFonts w:ascii="Arial" w:hAnsi="Arial" w:cs="Arial"/>
                <w:spacing w:val="-6"/>
              </w:rPr>
              <w:t xml:space="preserve"> </w:t>
            </w:r>
            <w:r w:rsidRPr="0067646D">
              <w:rPr>
                <w:rFonts w:ascii="Arial" w:hAnsi="Arial" w:cs="Arial"/>
              </w:rPr>
              <w:t>debe</w:t>
            </w:r>
            <w:r w:rsidRPr="0067646D">
              <w:rPr>
                <w:rFonts w:ascii="Arial" w:hAnsi="Arial" w:cs="Arial"/>
                <w:spacing w:val="-6"/>
              </w:rPr>
              <w:t xml:space="preserve"> </w:t>
            </w:r>
            <w:r w:rsidRPr="0067646D">
              <w:rPr>
                <w:rFonts w:ascii="Arial" w:hAnsi="Arial" w:cs="Arial"/>
              </w:rPr>
              <w:t>ser</w:t>
            </w:r>
            <w:r w:rsidRPr="0067646D">
              <w:rPr>
                <w:rFonts w:ascii="Arial" w:hAnsi="Arial" w:cs="Arial"/>
                <w:spacing w:val="-6"/>
              </w:rPr>
              <w:t xml:space="preserve"> </w:t>
            </w:r>
            <w:r w:rsidRPr="0067646D">
              <w:rPr>
                <w:rFonts w:ascii="Arial" w:hAnsi="Arial" w:cs="Arial"/>
              </w:rPr>
              <w:t>tratada</w:t>
            </w:r>
            <w:r w:rsidRPr="0067646D">
              <w:rPr>
                <w:rFonts w:ascii="Arial" w:hAnsi="Arial" w:cs="Arial"/>
                <w:spacing w:val="-7"/>
              </w:rPr>
              <w:t xml:space="preserve"> </w:t>
            </w:r>
            <w:r w:rsidRPr="0067646D">
              <w:rPr>
                <w:rFonts w:ascii="Arial" w:hAnsi="Arial" w:cs="Arial"/>
              </w:rPr>
              <w:t>conforme</w:t>
            </w:r>
            <w:r w:rsidRPr="0067646D">
              <w:rPr>
                <w:rFonts w:ascii="Arial" w:hAnsi="Arial" w:cs="Arial"/>
                <w:spacing w:val="-6"/>
              </w:rPr>
              <w:t xml:space="preserve"> </w:t>
            </w:r>
            <w:r w:rsidRPr="0067646D">
              <w:rPr>
                <w:rFonts w:ascii="Arial" w:hAnsi="Arial" w:cs="Arial"/>
              </w:rPr>
              <w:t>a</w:t>
            </w:r>
            <w:r w:rsidRPr="0067646D">
              <w:rPr>
                <w:rFonts w:ascii="Arial" w:hAnsi="Arial" w:cs="Arial"/>
                <w:spacing w:val="-7"/>
              </w:rPr>
              <w:t xml:space="preserve"> </w:t>
            </w:r>
            <w:r w:rsidRPr="0067646D">
              <w:rPr>
                <w:rFonts w:ascii="Arial" w:hAnsi="Arial" w:cs="Arial"/>
              </w:rPr>
              <w:t>los</w:t>
            </w:r>
            <w:r w:rsidRPr="0067646D">
              <w:rPr>
                <w:rFonts w:ascii="Arial" w:hAnsi="Arial" w:cs="Arial"/>
                <w:spacing w:val="-6"/>
              </w:rPr>
              <w:t xml:space="preserve"> </w:t>
            </w:r>
            <w:r w:rsidRPr="0067646D">
              <w:rPr>
                <w:rFonts w:ascii="Arial" w:hAnsi="Arial" w:cs="Arial"/>
                <w:spacing w:val="-2"/>
              </w:rPr>
              <w:t>principios</w:t>
            </w:r>
          </w:p>
          <w:p w14:paraId="7F298C00" w14:textId="77777777" w:rsidR="006441EA" w:rsidRPr="0067646D" w:rsidRDefault="006441EA" w:rsidP="0057121C">
            <w:pPr>
              <w:pStyle w:val="TableParagraph"/>
              <w:spacing w:line="249" w:lineRule="exact"/>
              <w:jc w:val="both"/>
              <w:rPr>
                <w:rFonts w:ascii="Arial" w:hAnsi="Arial" w:cs="Arial"/>
              </w:rPr>
            </w:pPr>
            <w:r w:rsidRPr="0067646D">
              <w:rPr>
                <w:rFonts w:ascii="Arial" w:hAnsi="Arial" w:cs="Arial"/>
              </w:rPr>
              <w:t>y</w:t>
            </w:r>
            <w:r w:rsidRPr="0067646D">
              <w:rPr>
                <w:rFonts w:ascii="Arial" w:hAnsi="Arial" w:cs="Arial"/>
                <w:spacing w:val="-4"/>
              </w:rPr>
              <w:t xml:space="preserve"> </w:t>
            </w:r>
            <w:r w:rsidRPr="0067646D">
              <w:rPr>
                <w:rFonts w:ascii="Arial" w:hAnsi="Arial" w:cs="Arial"/>
              </w:rPr>
              <w:t>procesos</w:t>
            </w:r>
            <w:r w:rsidRPr="0067646D">
              <w:rPr>
                <w:rFonts w:ascii="Arial" w:hAnsi="Arial" w:cs="Arial"/>
                <w:spacing w:val="-3"/>
              </w:rPr>
              <w:t xml:space="preserve"> </w:t>
            </w:r>
            <w:r w:rsidRPr="0067646D">
              <w:rPr>
                <w:rFonts w:ascii="Arial" w:hAnsi="Arial" w:cs="Arial"/>
                <w:spacing w:val="-2"/>
              </w:rPr>
              <w:t>archivísticos.</w:t>
            </w:r>
          </w:p>
        </w:tc>
      </w:tr>
      <w:tr w:rsidR="006441EA" w:rsidRPr="0067646D" w14:paraId="2E823852" w14:textId="77777777" w:rsidTr="00BD1D1D">
        <w:trPr>
          <w:trHeight w:val="1073"/>
          <w:jc w:val="center"/>
        </w:trPr>
        <w:tc>
          <w:tcPr>
            <w:tcW w:w="2028" w:type="dxa"/>
          </w:tcPr>
          <w:p w14:paraId="568BD442" w14:textId="77777777" w:rsidR="006441EA" w:rsidRPr="0067646D" w:rsidRDefault="006441EA" w:rsidP="00BD1D1D">
            <w:pPr>
              <w:pStyle w:val="TableParagraph"/>
              <w:spacing w:before="268"/>
              <w:rPr>
                <w:rFonts w:ascii="Arial" w:hAnsi="Arial" w:cs="Arial"/>
              </w:rPr>
            </w:pPr>
            <w:r w:rsidRPr="0067646D">
              <w:rPr>
                <w:rFonts w:ascii="Arial" w:hAnsi="Arial" w:cs="Arial"/>
              </w:rPr>
              <w:t>Diagnóstico integral de archivo</w:t>
            </w:r>
          </w:p>
        </w:tc>
        <w:tc>
          <w:tcPr>
            <w:tcW w:w="6853" w:type="dxa"/>
          </w:tcPr>
          <w:p w14:paraId="4D5AC69C" w14:textId="77777777" w:rsidR="006441EA" w:rsidRPr="0067646D" w:rsidRDefault="006441EA" w:rsidP="0057121C">
            <w:pPr>
              <w:pStyle w:val="TableParagraph"/>
              <w:tabs>
                <w:tab w:val="left" w:pos="1404"/>
                <w:tab w:val="left" w:pos="1756"/>
                <w:tab w:val="left" w:pos="2729"/>
                <w:tab w:val="left" w:pos="3979"/>
              </w:tabs>
              <w:spacing w:line="270" w:lineRule="atLeast"/>
              <w:jc w:val="both"/>
              <w:rPr>
                <w:rFonts w:ascii="Arial" w:hAnsi="Arial" w:cs="Arial"/>
              </w:rPr>
            </w:pPr>
            <w:r w:rsidRPr="0067646D">
              <w:rPr>
                <w:rFonts w:ascii="Arial" w:hAnsi="Arial" w:cs="Arial"/>
                <w:spacing w:val="-4"/>
              </w:rPr>
              <w:t>El Diagnóstico Integral de Archivo es un procedimiento de observación, levantamiento de información y análisis, mediante el cual se establece el estado de los archivos y se determina la aplicación de los procesos archivísticos necesario.</w:t>
            </w:r>
          </w:p>
        </w:tc>
      </w:tr>
      <w:tr w:rsidR="006441EA" w:rsidRPr="0067646D" w14:paraId="599CCDA1" w14:textId="77777777" w:rsidTr="00BD1D1D">
        <w:trPr>
          <w:trHeight w:val="1073"/>
          <w:jc w:val="center"/>
        </w:trPr>
        <w:tc>
          <w:tcPr>
            <w:tcW w:w="2028" w:type="dxa"/>
          </w:tcPr>
          <w:p w14:paraId="54B77FF9" w14:textId="77777777" w:rsidR="006441EA" w:rsidRPr="0067646D" w:rsidRDefault="006441EA" w:rsidP="00BD1D1D">
            <w:pPr>
              <w:rPr>
                <w:rFonts w:ascii="Arial" w:hAnsi="Arial" w:cs="Arial"/>
                <w:spacing w:val="-2"/>
              </w:rPr>
            </w:pPr>
            <w:proofErr w:type="spellStart"/>
            <w:r w:rsidRPr="0067646D">
              <w:rPr>
                <w:rFonts w:ascii="Arial" w:hAnsi="Arial" w:cs="Arial"/>
              </w:rPr>
              <w:t>Expediente</w:t>
            </w:r>
            <w:proofErr w:type="spellEnd"/>
            <w:r w:rsidRPr="0067646D">
              <w:rPr>
                <w:rFonts w:ascii="Arial" w:hAnsi="Arial" w:cs="Arial"/>
                <w:spacing w:val="-13"/>
              </w:rPr>
              <w:t xml:space="preserve"> </w:t>
            </w:r>
            <w:r w:rsidRPr="0067646D">
              <w:rPr>
                <w:rFonts w:ascii="Arial" w:hAnsi="Arial" w:cs="Arial"/>
              </w:rPr>
              <w:t>Digital</w:t>
            </w:r>
            <w:r w:rsidRPr="0067646D">
              <w:rPr>
                <w:rFonts w:ascii="Arial" w:hAnsi="Arial" w:cs="Arial"/>
                <w:spacing w:val="-12"/>
              </w:rPr>
              <w:t xml:space="preserve"> </w:t>
            </w:r>
            <w:r w:rsidRPr="0067646D">
              <w:rPr>
                <w:rFonts w:ascii="Arial" w:hAnsi="Arial" w:cs="Arial"/>
              </w:rPr>
              <w:t xml:space="preserve">o </w:t>
            </w:r>
            <w:proofErr w:type="spellStart"/>
            <w:r w:rsidRPr="0067646D">
              <w:rPr>
                <w:rFonts w:ascii="Arial" w:hAnsi="Arial" w:cs="Arial"/>
                <w:spacing w:val="-2"/>
              </w:rPr>
              <w:t>Digitalizado</w:t>
            </w:r>
            <w:proofErr w:type="spellEnd"/>
          </w:p>
          <w:p w14:paraId="1EB559A9" w14:textId="77777777" w:rsidR="006441EA" w:rsidRPr="0067646D" w:rsidRDefault="006441EA" w:rsidP="00BD1D1D">
            <w:pPr>
              <w:pStyle w:val="TableParagraph"/>
              <w:spacing w:before="268"/>
              <w:rPr>
                <w:rFonts w:ascii="Arial" w:hAnsi="Arial" w:cs="Arial"/>
              </w:rPr>
            </w:pPr>
          </w:p>
        </w:tc>
        <w:tc>
          <w:tcPr>
            <w:tcW w:w="6853" w:type="dxa"/>
          </w:tcPr>
          <w:p w14:paraId="2E3D78F2" w14:textId="11506999" w:rsidR="006441EA" w:rsidRPr="0067646D" w:rsidRDefault="006441EA" w:rsidP="0057121C">
            <w:pPr>
              <w:pStyle w:val="TableParagraph"/>
              <w:tabs>
                <w:tab w:val="left" w:pos="1404"/>
                <w:tab w:val="left" w:pos="1756"/>
                <w:tab w:val="left" w:pos="2729"/>
                <w:tab w:val="left" w:pos="3979"/>
              </w:tabs>
              <w:spacing w:line="270" w:lineRule="atLeast"/>
              <w:jc w:val="both"/>
              <w:rPr>
                <w:rFonts w:ascii="Arial" w:hAnsi="Arial" w:cs="Arial"/>
                <w:spacing w:val="-4"/>
              </w:rPr>
            </w:pPr>
            <w:r w:rsidRPr="0067646D">
              <w:rPr>
                <w:rFonts w:ascii="Arial" w:hAnsi="Arial" w:cs="Arial"/>
                <w:spacing w:val="-4"/>
              </w:rPr>
              <w:t>Copia exacta</w:t>
            </w:r>
            <w:r w:rsidRPr="0067646D">
              <w:rPr>
                <w:rFonts w:ascii="Arial" w:hAnsi="Arial" w:cs="Arial"/>
                <w:spacing w:val="-4"/>
              </w:rPr>
              <w:tab/>
              <w:t>de</w:t>
            </w:r>
            <w:r w:rsidRPr="0067646D">
              <w:rPr>
                <w:rFonts w:ascii="Arial" w:hAnsi="Arial" w:cs="Arial"/>
                <w:spacing w:val="-4"/>
              </w:rPr>
              <w:tab/>
              <w:t>un expediente   documentos originales, tradicionalmente impresos, son convertidos a formato</w:t>
            </w:r>
            <w:r w:rsidR="0057121C" w:rsidRPr="0067646D">
              <w:rPr>
                <w:rFonts w:ascii="Arial" w:hAnsi="Arial" w:cs="Arial"/>
                <w:spacing w:val="-4"/>
              </w:rPr>
              <w:t xml:space="preserve"> </w:t>
            </w:r>
            <w:r w:rsidRPr="0067646D">
              <w:rPr>
                <w:rFonts w:ascii="Arial" w:hAnsi="Arial" w:cs="Arial"/>
                <w:spacing w:val="-4"/>
              </w:rPr>
              <w:t>electrónico mediante procesos de digitalización.</w:t>
            </w:r>
          </w:p>
          <w:p w14:paraId="07559982" w14:textId="77777777" w:rsidR="006441EA" w:rsidRPr="0067646D" w:rsidRDefault="006441EA" w:rsidP="0057121C">
            <w:pPr>
              <w:jc w:val="both"/>
              <w:rPr>
                <w:rFonts w:ascii="Arial" w:hAnsi="Arial" w:cs="Arial"/>
                <w:lang w:val="es-CO"/>
              </w:rPr>
            </w:pPr>
          </w:p>
          <w:p w14:paraId="79EECF8A" w14:textId="77777777" w:rsidR="006441EA" w:rsidRPr="0067646D" w:rsidRDefault="006441EA" w:rsidP="00BD1D1D">
            <w:pPr>
              <w:pStyle w:val="TableParagraph"/>
              <w:tabs>
                <w:tab w:val="left" w:pos="1010"/>
                <w:tab w:val="left" w:pos="1803"/>
                <w:tab w:val="left" w:pos="1993"/>
                <w:tab w:val="left" w:pos="2617"/>
                <w:tab w:val="left" w:pos="3247"/>
                <w:tab w:val="left" w:pos="4653"/>
                <w:tab w:val="left" w:pos="4722"/>
                <w:tab w:val="left" w:pos="5517"/>
              </w:tabs>
              <w:rPr>
                <w:rFonts w:ascii="Arial" w:hAnsi="Arial" w:cs="Arial"/>
                <w:spacing w:val="-4"/>
                <w:lang w:val="es-CO"/>
              </w:rPr>
            </w:pPr>
          </w:p>
        </w:tc>
      </w:tr>
      <w:tr w:rsidR="006441EA" w:rsidRPr="0067646D" w14:paraId="0305D103" w14:textId="77777777" w:rsidTr="00BD1D1D">
        <w:trPr>
          <w:trHeight w:val="1875"/>
          <w:jc w:val="center"/>
        </w:trPr>
        <w:tc>
          <w:tcPr>
            <w:tcW w:w="2028" w:type="dxa"/>
          </w:tcPr>
          <w:p w14:paraId="6F8973ED" w14:textId="77777777" w:rsidR="006441EA" w:rsidRPr="0067646D" w:rsidRDefault="006441EA" w:rsidP="00BD1D1D">
            <w:pPr>
              <w:pStyle w:val="TableParagraph"/>
              <w:spacing w:before="265"/>
              <w:rPr>
                <w:rFonts w:ascii="Arial" w:hAnsi="Arial" w:cs="Arial"/>
              </w:rPr>
            </w:pPr>
          </w:p>
          <w:p w14:paraId="07312E28" w14:textId="77777777" w:rsidR="006441EA" w:rsidRPr="0067646D" w:rsidRDefault="006441EA" w:rsidP="00BD1D1D">
            <w:pPr>
              <w:pStyle w:val="TableParagraph"/>
              <w:spacing w:before="1"/>
              <w:rPr>
                <w:rFonts w:ascii="Arial" w:hAnsi="Arial" w:cs="Arial"/>
              </w:rPr>
            </w:pPr>
            <w:r w:rsidRPr="0067646D">
              <w:rPr>
                <w:rFonts w:ascii="Arial" w:hAnsi="Arial" w:cs="Arial"/>
              </w:rPr>
              <w:t>Expediente</w:t>
            </w:r>
            <w:r w:rsidRPr="0067646D">
              <w:rPr>
                <w:rFonts w:ascii="Arial" w:hAnsi="Arial" w:cs="Arial"/>
                <w:spacing w:val="-13"/>
              </w:rPr>
              <w:t xml:space="preserve"> </w:t>
            </w:r>
            <w:r w:rsidRPr="0067646D">
              <w:rPr>
                <w:rFonts w:ascii="Arial" w:hAnsi="Arial" w:cs="Arial"/>
              </w:rPr>
              <w:t xml:space="preserve">Electrónico </w:t>
            </w:r>
            <w:r w:rsidRPr="0067646D">
              <w:rPr>
                <w:rFonts w:ascii="Arial" w:hAnsi="Arial" w:cs="Arial"/>
                <w:spacing w:val="-6"/>
              </w:rPr>
              <w:t xml:space="preserve">de </w:t>
            </w:r>
            <w:r w:rsidRPr="0067646D">
              <w:rPr>
                <w:rFonts w:ascii="Arial" w:hAnsi="Arial" w:cs="Arial"/>
                <w:spacing w:val="-2"/>
              </w:rPr>
              <w:t>Archivo</w:t>
            </w:r>
          </w:p>
        </w:tc>
        <w:tc>
          <w:tcPr>
            <w:tcW w:w="6853" w:type="dxa"/>
          </w:tcPr>
          <w:p w14:paraId="04C46D1B" w14:textId="77777777" w:rsidR="006441EA" w:rsidRPr="0067646D" w:rsidRDefault="006441EA" w:rsidP="00E17089">
            <w:pPr>
              <w:pStyle w:val="TableParagraph"/>
              <w:jc w:val="both"/>
              <w:rPr>
                <w:rFonts w:ascii="Arial" w:hAnsi="Arial" w:cs="Arial"/>
              </w:rPr>
            </w:pPr>
            <w:r w:rsidRPr="0067646D">
              <w:rPr>
                <w:rFonts w:ascii="Arial" w:hAnsi="Arial" w:cs="Arial"/>
              </w:rPr>
              <w:t>Conjunto de documento y actuaciones electrónicos producidos y recibidos durante el desarrollo de un mismo trámite o procedimiento, acumulados por cualquier causa legal, interrelacionados</w:t>
            </w:r>
            <w:r w:rsidRPr="0067646D">
              <w:rPr>
                <w:rFonts w:ascii="Arial" w:hAnsi="Arial" w:cs="Arial"/>
                <w:spacing w:val="-7"/>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rPr>
              <w:t>vinculados</w:t>
            </w:r>
            <w:r w:rsidRPr="0067646D">
              <w:rPr>
                <w:rFonts w:ascii="Arial" w:hAnsi="Arial" w:cs="Arial"/>
                <w:spacing w:val="-4"/>
              </w:rPr>
              <w:t xml:space="preserve"> </w:t>
            </w:r>
            <w:r w:rsidRPr="0067646D">
              <w:rPr>
                <w:rFonts w:ascii="Arial" w:hAnsi="Arial" w:cs="Arial"/>
              </w:rPr>
              <w:t>entre</w:t>
            </w:r>
            <w:r w:rsidRPr="0067646D">
              <w:rPr>
                <w:rFonts w:ascii="Arial" w:hAnsi="Arial" w:cs="Arial"/>
                <w:spacing w:val="-3"/>
              </w:rPr>
              <w:t xml:space="preserve"> </w:t>
            </w:r>
            <w:r w:rsidRPr="0067646D">
              <w:rPr>
                <w:rFonts w:ascii="Arial" w:hAnsi="Arial" w:cs="Arial"/>
              </w:rPr>
              <w:t>sí,</w:t>
            </w:r>
            <w:r w:rsidRPr="0067646D">
              <w:rPr>
                <w:rFonts w:ascii="Arial" w:hAnsi="Arial" w:cs="Arial"/>
                <w:spacing w:val="-7"/>
              </w:rPr>
              <w:t xml:space="preserve"> </w:t>
            </w:r>
            <w:r w:rsidRPr="0067646D">
              <w:rPr>
                <w:rFonts w:ascii="Arial" w:hAnsi="Arial" w:cs="Arial"/>
              </w:rPr>
              <w:t>manteniendo</w:t>
            </w:r>
            <w:r w:rsidRPr="0067646D">
              <w:rPr>
                <w:rFonts w:ascii="Arial" w:hAnsi="Arial" w:cs="Arial"/>
                <w:spacing w:val="-2"/>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integridad y orden</w:t>
            </w:r>
            <w:r w:rsidRPr="0067646D">
              <w:rPr>
                <w:rFonts w:ascii="Arial" w:hAnsi="Arial" w:cs="Arial"/>
                <w:spacing w:val="-1"/>
              </w:rPr>
              <w:t xml:space="preserve"> </w:t>
            </w:r>
            <w:r w:rsidRPr="0067646D">
              <w:rPr>
                <w:rFonts w:ascii="Arial" w:hAnsi="Arial" w:cs="Arial"/>
              </w:rPr>
              <w:t>dado durante el</w:t>
            </w:r>
            <w:r w:rsidRPr="0067646D">
              <w:rPr>
                <w:rFonts w:ascii="Arial" w:hAnsi="Arial" w:cs="Arial"/>
                <w:spacing w:val="-1"/>
              </w:rPr>
              <w:t xml:space="preserve"> </w:t>
            </w:r>
            <w:r w:rsidRPr="0067646D">
              <w:rPr>
                <w:rFonts w:ascii="Arial" w:hAnsi="Arial" w:cs="Arial"/>
              </w:rPr>
              <w:t>desarrollo del</w:t>
            </w:r>
            <w:r w:rsidRPr="0067646D">
              <w:rPr>
                <w:rFonts w:ascii="Arial" w:hAnsi="Arial" w:cs="Arial"/>
                <w:spacing w:val="-1"/>
              </w:rPr>
              <w:t xml:space="preserve"> </w:t>
            </w:r>
            <w:r w:rsidRPr="0067646D">
              <w:rPr>
                <w:rFonts w:ascii="Arial" w:hAnsi="Arial" w:cs="Arial"/>
              </w:rPr>
              <w:t>asunto que les</w:t>
            </w:r>
            <w:r w:rsidRPr="0067646D">
              <w:rPr>
                <w:rFonts w:ascii="Arial" w:hAnsi="Arial" w:cs="Arial"/>
                <w:spacing w:val="-3"/>
              </w:rPr>
              <w:t xml:space="preserve"> </w:t>
            </w:r>
            <w:r w:rsidRPr="0067646D">
              <w:rPr>
                <w:rFonts w:ascii="Arial" w:hAnsi="Arial" w:cs="Arial"/>
              </w:rPr>
              <w:t>dio origen</w:t>
            </w:r>
            <w:r w:rsidRPr="0067646D">
              <w:rPr>
                <w:rFonts w:ascii="Arial" w:hAnsi="Arial" w:cs="Arial"/>
                <w:spacing w:val="-3"/>
              </w:rPr>
              <w:t xml:space="preserve"> </w:t>
            </w:r>
            <w:r w:rsidRPr="0067646D">
              <w:rPr>
                <w:rFonts w:ascii="Arial" w:hAnsi="Arial" w:cs="Arial"/>
              </w:rPr>
              <w:t>y que</w:t>
            </w:r>
            <w:r w:rsidRPr="0067646D">
              <w:rPr>
                <w:rFonts w:ascii="Arial" w:hAnsi="Arial" w:cs="Arial"/>
                <w:spacing w:val="1"/>
              </w:rPr>
              <w:t xml:space="preserve"> </w:t>
            </w:r>
            <w:r w:rsidRPr="0067646D">
              <w:rPr>
                <w:rFonts w:ascii="Arial" w:hAnsi="Arial" w:cs="Arial"/>
              </w:rPr>
              <w:t>se</w:t>
            </w:r>
            <w:r w:rsidRPr="0067646D">
              <w:rPr>
                <w:rFonts w:ascii="Arial" w:hAnsi="Arial" w:cs="Arial"/>
                <w:spacing w:val="1"/>
              </w:rPr>
              <w:t xml:space="preserve"> </w:t>
            </w:r>
            <w:r w:rsidRPr="0067646D">
              <w:rPr>
                <w:rFonts w:ascii="Arial" w:hAnsi="Arial" w:cs="Arial"/>
              </w:rPr>
              <w:t>conservan electrónicamente</w:t>
            </w:r>
            <w:r w:rsidRPr="0067646D">
              <w:rPr>
                <w:rFonts w:ascii="Arial" w:hAnsi="Arial" w:cs="Arial"/>
                <w:spacing w:val="2"/>
              </w:rPr>
              <w:t xml:space="preserve"> </w:t>
            </w:r>
            <w:r w:rsidRPr="0067646D">
              <w:rPr>
                <w:rFonts w:ascii="Arial" w:hAnsi="Arial" w:cs="Arial"/>
              </w:rPr>
              <w:t>durante</w:t>
            </w:r>
            <w:r w:rsidRPr="0067646D">
              <w:rPr>
                <w:rFonts w:ascii="Arial" w:hAnsi="Arial" w:cs="Arial"/>
                <w:spacing w:val="1"/>
              </w:rPr>
              <w:t xml:space="preserve"> </w:t>
            </w:r>
            <w:r w:rsidRPr="0067646D">
              <w:rPr>
                <w:rFonts w:ascii="Arial" w:hAnsi="Arial" w:cs="Arial"/>
              </w:rPr>
              <w:t>todo</w:t>
            </w:r>
            <w:r w:rsidRPr="0067646D">
              <w:rPr>
                <w:rFonts w:ascii="Arial" w:hAnsi="Arial" w:cs="Arial"/>
                <w:spacing w:val="2"/>
              </w:rPr>
              <w:t xml:space="preserve"> </w:t>
            </w:r>
            <w:r w:rsidRPr="0067646D">
              <w:rPr>
                <w:rFonts w:ascii="Arial" w:hAnsi="Arial" w:cs="Arial"/>
              </w:rPr>
              <w:t>su ciclo</w:t>
            </w:r>
            <w:r w:rsidRPr="0067646D">
              <w:rPr>
                <w:rFonts w:ascii="Arial" w:hAnsi="Arial" w:cs="Arial"/>
                <w:spacing w:val="4"/>
              </w:rPr>
              <w:t xml:space="preserve"> </w:t>
            </w:r>
            <w:r w:rsidRPr="0067646D">
              <w:rPr>
                <w:rFonts w:ascii="Arial" w:hAnsi="Arial" w:cs="Arial"/>
              </w:rPr>
              <w:t>de</w:t>
            </w:r>
            <w:r w:rsidRPr="0067646D">
              <w:rPr>
                <w:rFonts w:ascii="Arial" w:hAnsi="Arial" w:cs="Arial"/>
                <w:spacing w:val="1"/>
              </w:rPr>
              <w:t xml:space="preserve"> </w:t>
            </w:r>
            <w:r w:rsidRPr="0067646D">
              <w:rPr>
                <w:rFonts w:ascii="Arial" w:hAnsi="Arial" w:cs="Arial"/>
                <w:spacing w:val="-2"/>
              </w:rPr>
              <w:t>vida,</w:t>
            </w:r>
          </w:p>
          <w:p w14:paraId="7E9A5D9A" w14:textId="77777777" w:rsidR="006441EA" w:rsidRPr="0067646D" w:rsidRDefault="006441EA" w:rsidP="00E17089">
            <w:pPr>
              <w:pStyle w:val="TableParagraph"/>
              <w:spacing w:line="248" w:lineRule="exact"/>
              <w:jc w:val="both"/>
              <w:rPr>
                <w:rFonts w:ascii="Arial" w:hAnsi="Arial" w:cs="Arial"/>
              </w:rPr>
            </w:pPr>
            <w:r w:rsidRPr="0067646D">
              <w:rPr>
                <w:rFonts w:ascii="Arial" w:hAnsi="Arial" w:cs="Arial"/>
              </w:rPr>
              <w:t>con</w:t>
            </w:r>
            <w:r w:rsidRPr="0067646D">
              <w:rPr>
                <w:rFonts w:ascii="Arial" w:hAnsi="Arial" w:cs="Arial"/>
                <w:spacing w:val="-3"/>
              </w:rPr>
              <w:t xml:space="preserve"> </w:t>
            </w:r>
            <w:r w:rsidRPr="0067646D">
              <w:rPr>
                <w:rFonts w:ascii="Arial" w:hAnsi="Arial" w:cs="Arial"/>
              </w:rPr>
              <w:t>el</w:t>
            </w:r>
            <w:r w:rsidRPr="0067646D">
              <w:rPr>
                <w:rFonts w:ascii="Arial" w:hAnsi="Arial" w:cs="Arial"/>
                <w:spacing w:val="-5"/>
              </w:rPr>
              <w:t xml:space="preserve"> </w:t>
            </w:r>
            <w:r w:rsidRPr="0067646D">
              <w:rPr>
                <w:rFonts w:ascii="Arial" w:hAnsi="Arial" w:cs="Arial"/>
              </w:rPr>
              <w:t>fin</w:t>
            </w:r>
            <w:r w:rsidRPr="0067646D">
              <w:rPr>
                <w:rFonts w:ascii="Arial" w:hAnsi="Arial" w:cs="Arial"/>
                <w:spacing w:val="-2"/>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rPr>
              <w:t>garantizar</w:t>
            </w:r>
            <w:r w:rsidRPr="0067646D">
              <w:rPr>
                <w:rFonts w:ascii="Arial" w:hAnsi="Arial" w:cs="Arial"/>
                <w:spacing w:val="-4"/>
              </w:rPr>
              <w:t xml:space="preserve"> </w:t>
            </w:r>
            <w:r w:rsidRPr="0067646D">
              <w:rPr>
                <w:rFonts w:ascii="Arial" w:hAnsi="Arial" w:cs="Arial"/>
              </w:rPr>
              <w:t>su</w:t>
            </w:r>
            <w:r w:rsidRPr="0067646D">
              <w:rPr>
                <w:rFonts w:ascii="Arial" w:hAnsi="Arial" w:cs="Arial"/>
                <w:spacing w:val="-2"/>
              </w:rPr>
              <w:t xml:space="preserve"> </w:t>
            </w:r>
            <w:r w:rsidRPr="0067646D">
              <w:rPr>
                <w:rFonts w:ascii="Arial" w:hAnsi="Arial" w:cs="Arial"/>
              </w:rPr>
              <w:t>consulta</w:t>
            </w:r>
            <w:r w:rsidRPr="0067646D">
              <w:rPr>
                <w:rFonts w:ascii="Arial" w:hAnsi="Arial" w:cs="Arial"/>
                <w:spacing w:val="-1"/>
              </w:rPr>
              <w:t xml:space="preserve"> </w:t>
            </w:r>
            <w:r w:rsidRPr="0067646D">
              <w:rPr>
                <w:rFonts w:ascii="Arial" w:hAnsi="Arial" w:cs="Arial"/>
              </w:rPr>
              <w:t>en</w:t>
            </w:r>
            <w:r w:rsidRPr="0067646D">
              <w:rPr>
                <w:rFonts w:ascii="Arial" w:hAnsi="Arial" w:cs="Arial"/>
                <w:spacing w:val="-5"/>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spacing w:val="-2"/>
              </w:rPr>
              <w:t>tiempo.</w:t>
            </w:r>
          </w:p>
        </w:tc>
      </w:tr>
      <w:tr w:rsidR="006441EA" w:rsidRPr="0067646D" w14:paraId="10CEA399" w14:textId="77777777" w:rsidTr="00BD1D1D">
        <w:trPr>
          <w:trHeight w:val="805"/>
          <w:jc w:val="center"/>
        </w:trPr>
        <w:tc>
          <w:tcPr>
            <w:tcW w:w="2028" w:type="dxa"/>
          </w:tcPr>
          <w:p w14:paraId="11302181" w14:textId="77777777" w:rsidR="006441EA" w:rsidRPr="0067646D" w:rsidRDefault="006441EA" w:rsidP="00BD1D1D">
            <w:pPr>
              <w:pStyle w:val="TableParagraph"/>
              <w:spacing w:before="268"/>
              <w:rPr>
                <w:rFonts w:ascii="Arial" w:hAnsi="Arial" w:cs="Arial"/>
              </w:rPr>
            </w:pPr>
            <w:r w:rsidRPr="0067646D">
              <w:rPr>
                <w:rFonts w:ascii="Arial" w:hAnsi="Arial" w:cs="Arial"/>
              </w:rPr>
              <w:t>Expediente</w:t>
            </w:r>
            <w:r w:rsidRPr="0067646D">
              <w:rPr>
                <w:rFonts w:ascii="Arial" w:hAnsi="Arial" w:cs="Arial"/>
                <w:spacing w:val="-3"/>
              </w:rPr>
              <w:t xml:space="preserve"> </w:t>
            </w:r>
            <w:r w:rsidRPr="0067646D">
              <w:rPr>
                <w:rFonts w:ascii="Arial" w:hAnsi="Arial" w:cs="Arial"/>
                <w:spacing w:val="-2"/>
              </w:rPr>
              <w:t>Hibrido</w:t>
            </w:r>
          </w:p>
        </w:tc>
        <w:tc>
          <w:tcPr>
            <w:tcW w:w="6853" w:type="dxa"/>
          </w:tcPr>
          <w:p w14:paraId="7E821B4B" w14:textId="77777777" w:rsidR="006441EA" w:rsidRPr="0067646D" w:rsidRDefault="006441EA" w:rsidP="00E17089">
            <w:pPr>
              <w:pStyle w:val="TableParagraph"/>
              <w:tabs>
                <w:tab w:val="left" w:pos="1315"/>
                <w:tab w:val="left" w:pos="2617"/>
                <w:tab w:val="left" w:pos="4397"/>
                <w:tab w:val="left" w:pos="4910"/>
              </w:tabs>
              <w:jc w:val="both"/>
              <w:rPr>
                <w:rFonts w:ascii="Arial" w:hAnsi="Arial" w:cs="Arial"/>
              </w:rPr>
            </w:pPr>
            <w:r w:rsidRPr="0067646D">
              <w:rPr>
                <w:rFonts w:ascii="Arial" w:hAnsi="Arial" w:cs="Arial"/>
                <w:spacing w:val="-2"/>
              </w:rPr>
              <w:t>Expediente</w:t>
            </w:r>
            <w:r w:rsidRPr="0067646D">
              <w:rPr>
                <w:rFonts w:ascii="Arial" w:hAnsi="Arial" w:cs="Arial"/>
              </w:rPr>
              <w:tab/>
            </w:r>
            <w:r w:rsidRPr="0067646D">
              <w:rPr>
                <w:rFonts w:ascii="Arial" w:hAnsi="Arial" w:cs="Arial"/>
                <w:spacing w:val="-2"/>
              </w:rPr>
              <w:t>conformado</w:t>
            </w:r>
            <w:r w:rsidRPr="0067646D">
              <w:rPr>
                <w:rFonts w:ascii="Arial" w:hAnsi="Arial" w:cs="Arial"/>
              </w:rPr>
              <w:tab/>
            </w:r>
            <w:r w:rsidRPr="0067646D">
              <w:rPr>
                <w:rFonts w:ascii="Arial" w:hAnsi="Arial" w:cs="Arial"/>
                <w:spacing w:val="-2"/>
              </w:rPr>
              <w:t>simultáneamente</w:t>
            </w:r>
            <w:r w:rsidRPr="0067646D">
              <w:rPr>
                <w:rFonts w:ascii="Arial" w:hAnsi="Arial" w:cs="Arial"/>
              </w:rPr>
              <w:tab/>
            </w:r>
            <w:r w:rsidRPr="0067646D">
              <w:rPr>
                <w:rFonts w:ascii="Arial" w:hAnsi="Arial" w:cs="Arial"/>
                <w:spacing w:val="-4"/>
              </w:rPr>
              <w:t>por</w:t>
            </w:r>
            <w:r w:rsidRPr="0067646D">
              <w:rPr>
                <w:rFonts w:ascii="Arial" w:hAnsi="Arial" w:cs="Arial"/>
              </w:rPr>
              <w:tab/>
            </w:r>
            <w:r w:rsidRPr="0067646D">
              <w:rPr>
                <w:rFonts w:ascii="Arial" w:hAnsi="Arial" w:cs="Arial"/>
                <w:spacing w:val="-2"/>
              </w:rPr>
              <w:t xml:space="preserve">documentos </w:t>
            </w:r>
            <w:r w:rsidRPr="0067646D">
              <w:rPr>
                <w:rFonts w:ascii="Arial" w:hAnsi="Arial" w:cs="Arial"/>
              </w:rPr>
              <w:t>análogos</w:t>
            </w:r>
            <w:r w:rsidRPr="0067646D">
              <w:rPr>
                <w:rFonts w:ascii="Arial" w:hAnsi="Arial" w:cs="Arial"/>
                <w:spacing w:val="21"/>
              </w:rPr>
              <w:t xml:space="preserve"> </w:t>
            </w:r>
            <w:r w:rsidRPr="0067646D">
              <w:rPr>
                <w:rFonts w:ascii="Arial" w:hAnsi="Arial" w:cs="Arial"/>
              </w:rPr>
              <w:t>y</w:t>
            </w:r>
            <w:r w:rsidRPr="0067646D">
              <w:rPr>
                <w:rFonts w:ascii="Arial" w:hAnsi="Arial" w:cs="Arial"/>
                <w:spacing w:val="23"/>
              </w:rPr>
              <w:t xml:space="preserve"> </w:t>
            </w:r>
            <w:r w:rsidRPr="0067646D">
              <w:rPr>
                <w:rFonts w:ascii="Arial" w:hAnsi="Arial" w:cs="Arial"/>
              </w:rPr>
              <w:t>electrónicos,</w:t>
            </w:r>
            <w:r w:rsidRPr="0067646D">
              <w:rPr>
                <w:rFonts w:ascii="Arial" w:hAnsi="Arial" w:cs="Arial"/>
                <w:spacing w:val="23"/>
              </w:rPr>
              <w:t xml:space="preserve"> </w:t>
            </w:r>
            <w:r w:rsidRPr="0067646D">
              <w:rPr>
                <w:rFonts w:ascii="Arial" w:hAnsi="Arial" w:cs="Arial"/>
              </w:rPr>
              <w:t>que</w:t>
            </w:r>
            <w:r w:rsidRPr="0067646D">
              <w:rPr>
                <w:rFonts w:ascii="Arial" w:hAnsi="Arial" w:cs="Arial"/>
                <w:spacing w:val="23"/>
              </w:rPr>
              <w:t xml:space="preserve"> </w:t>
            </w:r>
            <w:r w:rsidRPr="0067646D">
              <w:rPr>
                <w:rFonts w:ascii="Arial" w:hAnsi="Arial" w:cs="Arial"/>
              </w:rPr>
              <w:t>a</w:t>
            </w:r>
            <w:r w:rsidRPr="0067646D">
              <w:rPr>
                <w:rFonts w:ascii="Arial" w:hAnsi="Arial" w:cs="Arial"/>
                <w:spacing w:val="23"/>
              </w:rPr>
              <w:t xml:space="preserve"> </w:t>
            </w:r>
            <w:r w:rsidRPr="0067646D">
              <w:rPr>
                <w:rFonts w:ascii="Arial" w:hAnsi="Arial" w:cs="Arial"/>
              </w:rPr>
              <w:t>pesar</w:t>
            </w:r>
            <w:r w:rsidRPr="0067646D">
              <w:rPr>
                <w:rFonts w:ascii="Arial" w:hAnsi="Arial" w:cs="Arial"/>
                <w:spacing w:val="23"/>
              </w:rPr>
              <w:t xml:space="preserve"> </w:t>
            </w:r>
            <w:r w:rsidRPr="0067646D">
              <w:rPr>
                <w:rFonts w:ascii="Arial" w:hAnsi="Arial" w:cs="Arial"/>
              </w:rPr>
              <w:t>de</w:t>
            </w:r>
            <w:r w:rsidRPr="0067646D">
              <w:rPr>
                <w:rFonts w:ascii="Arial" w:hAnsi="Arial" w:cs="Arial"/>
                <w:spacing w:val="23"/>
              </w:rPr>
              <w:t xml:space="preserve"> </w:t>
            </w:r>
            <w:r w:rsidRPr="0067646D">
              <w:rPr>
                <w:rFonts w:ascii="Arial" w:hAnsi="Arial" w:cs="Arial"/>
              </w:rPr>
              <w:t>estar</w:t>
            </w:r>
            <w:r w:rsidRPr="0067646D">
              <w:rPr>
                <w:rFonts w:ascii="Arial" w:hAnsi="Arial" w:cs="Arial"/>
                <w:spacing w:val="23"/>
              </w:rPr>
              <w:t xml:space="preserve"> </w:t>
            </w:r>
            <w:r w:rsidRPr="0067646D">
              <w:rPr>
                <w:rFonts w:ascii="Arial" w:hAnsi="Arial" w:cs="Arial"/>
              </w:rPr>
              <w:t>separados</w:t>
            </w:r>
            <w:r w:rsidRPr="0067646D">
              <w:rPr>
                <w:rFonts w:ascii="Arial" w:hAnsi="Arial" w:cs="Arial"/>
                <w:spacing w:val="24"/>
              </w:rPr>
              <w:t xml:space="preserve"> </w:t>
            </w:r>
            <w:r w:rsidRPr="0067646D">
              <w:rPr>
                <w:rFonts w:ascii="Arial" w:hAnsi="Arial" w:cs="Arial"/>
                <w:spacing w:val="-2"/>
              </w:rPr>
              <w:t>forman</w:t>
            </w:r>
          </w:p>
          <w:p w14:paraId="605DFD63" w14:textId="77777777" w:rsidR="006441EA" w:rsidRPr="0067646D" w:rsidRDefault="006441EA" w:rsidP="00E17089">
            <w:pPr>
              <w:pStyle w:val="TableParagraph"/>
              <w:spacing w:line="249" w:lineRule="exact"/>
              <w:jc w:val="both"/>
              <w:rPr>
                <w:rFonts w:ascii="Arial" w:hAnsi="Arial" w:cs="Arial"/>
              </w:rPr>
            </w:pPr>
            <w:r w:rsidRPr="0067646D">
              <w:rPr>
                <w:rFonts w:ascii="Arial" w:hAnsi="Arial" w:cs="Arial"/>
              </w:rPr>
              <w:t>una</w:t>
            </w:r>
            <w:r w:rsidRPr="0067646D">
              <w:rPr>
                <w:rFonts w:ascii="Arial" w:hAnsi="Arial" w:cs="Arial"/>
                <w:spacing w:val="-4"/>
              </w:rPr>
              <w:t xml:space="preserve"> </w:t>
            </w:r>
            <w:r w:rsidRPr="0067646D">
              <w:rPr>
                <w:rFonts w:ascii="Arial" w:hAnsi="Arial" w:cs="Arial"/>
              </w:rPr>
              <w:t>sola</w:t>
            </w:r>
            <w:r w:rsidRPr="0067646D">
              <w:rPr>
                <w:rFonts w:ascii="Arial" w:hAnsi="Arial" w:cs="Arial"/>
                <w:spacing w:val="-3"/>
              </w:rPr>
              <w:t xml:space="preserve"> </w:t>
            </w:r>
            <w:r w:rsidRPr="0067646D">
              <w:rPr>
                <w:rFonts w:ascii="Arial" w:hAnsi="Arial" w:cs="Arial"/>
              </w:rPr>
              <w:t>unidad</w:t>
            </w:r>
            <w:r w:rsidRPr="0067646D">
              <w:rPr>
                <w:rFonts w:ascii="Arial" w:hAnsi="Arial" w:cs="Arial"/>
                <w:spacing w:val="-5"/>
              </w:rPr>
              <w:t xml:space="preserve"> </w:t>
            </w:r>
            <w:r w:rsidRPr="0067646D">
              <w:rPr>
                <w:rFonts w:ascii="Arial" w:hAnsi="Arial" w:cs="Arial"/>
              </w:rPr>
              <w:t>documental</w:t>
            </w:r>
            <w:r w:rsidRPr="0067646D">
              <w:rPr>
                <w:rFonts w:ascii="Arial" w:hAnsi="Arial" w:cs="Arial"/>
                <w:spacing w:val="-3"/>
              </w:rPr>
              <w:t xml:space="preserve"> </w:t>
            </w:r>
            <w:r w:rsidRPr="0067646D">
              <w:rPr>
                <w:rFonts w:ascii="Arial" w:hAnsi="Arial" w:cs="Arial"/>
              </w:rPr>
              <w:t>por</w:t>
            </w:r>
            <w:r w:rsidRPr="0067646D">
              <w:rPr>
                <w:rFonts w:ascii="Arial" w:hAnsi="Arial" w:cs="Arial"/>
                <w:spacing w:val="-4"/>
              </w:rPr>
              <w:t xml:space="preserve"> </w:t>
            </w:r>
            <w:r w:rsidRPr="0067646D">
              <w:rPr>
                <w:rFonts w:ascii="Arial" w:hAnsi="Arial" w:cs="Arial"/>
              </w:rPr>
              <w:t>razones</w:t>
            </w:r>
            <w:r w:rsidRPr="0067646D">
              <w:rPr>
                <w:rFonts w:ascii="Arial" w:hAnsi="Arial" w:cs="Arial"/>
                <w:spacing w:val="-2"/>
              </w:rPr>
              <w:t xml:space="preserve"> </w:t>
            </w:r>
            <w:r w:rsidRPr="0067646D">
              <w:rPr>
                <w:rFonts w:ascii="Arial" w:hAnsi="Arial" w:cs="Arial"/>
              </w:rPr>
              <w:t>del</w:t>
            </w:r>
            <w:r w:rsidRPr="0067646D">
              <w:rPr>
                <w:rFonts w:ascii="Arial" w:hAnsi="Arial" w:cs="Arial"/>
                <w:spacing w:val="-4"/>
              </w:rPr>
              <w:t xml:space="preserve"> </w:t>
            </w:r>
            <w:r w:rsidRPr="0067646D">
              <w:rPr>
                <w:rFonts w:ascii="Arial" w:hAnsi="Arial" w:cs="Arial"/>
              </w:rPr>
              <w:t>trámite</w:t>
            </w:r>
            <w:r w:rsidRPr="0067646D">
              <w:rPr>
                <w:rFonts w:ascii="Arial" w:hAnsi="Arial" w:cs="Arial"/>
                <w:spacing w:val="-5"/>
              </w:rPr>
              <w:t xml:space="preserve"> </w:t>
            </w:r>
            <w:r w:rsidRPr="0067646D">
              <w:rPr>
                <w:rFonts w:ascii="Arial" w:hAnsi="Arial" w:cs="Arial"/>
              </w:rPr>
              <w:t>o</w:t>
            </w:r>
            <w:r w:rsidRPr="0067646D">
              <w:rPr>
                <w:rFonts w:ascii="Arial" w:hAnsi="Arial" w:cs="Arial"/>
                <w:spacing w:val="-2"/>
              </w:rPr>
              <w:t xml:space="preserve"> actuación.</w:t>
            </w:r>
          </w:p>
        </w:tc>
      </w:tr>
      <w:tr w:rsidR="006441EA" w:rsidRPr="0067646D" w14:paraId="03B31604" w14:textId="77777777" w:rsidTr="00BD1D1D">
        <w:trPr>
          <w:trHeight w:val="804"/>
          <w:jc w:val="center"/>
        </w:trPr>
        <w:tc>
          <w:tcPr>
            <w:tcW w:w="2028" w:type="dxa"/>
          </w:tcPr>
          <w:p w14:paraId="6266D5E2" w14:textId="77777777" w:rsidR="006441EA" w:rsidRPr="0067646D" w:rsidRDefault="006441EA" w:rsidP="00BD1D1D">
            <w:pPr>
              <w:pStyle w:val="TableParagraph"/>
              <w:spacing w:before="268"/>
              <w:rPr>
                <w:rFonts w:ascii="Arial" w:hAnsi="Arial" w:cs="Arial"/>
              </w:rPr>
            </w:pPr>
            <w:r w:rsidRPr="0067646D">
              <w:rPr>
                <w:rFonts w:ascii="Arial" w:hAnsi="Arial" w:cs="Arial"/>
              </w:rPr>
              <w:t>Función</w:t>
            </w:r>
            <w:r w:rsidRPr="0067646D">
              <w:rPr>
                <w:rFonts w:ascii="Arial" w:hAnsi="Arial" w:cs="Arial"/>
                <w:spacing w:val="-7"/>
              </w:rPr>
              <w:t xml:space="preserve"> </w:t>
            </w:r>
            <w:r w:rsidRPr="0067646D">
              <w:rPr>
                <w:rFonts w:ascii="Arial" w:hAnsi="Arial" w:cs="Arial"/>
                <w:spacing w:val="-2"/>
              </w:rPr>
              <w:t>Archivística</w:t>
            </w:r>
          </w:p>
        </w:tc>
        <w:tc>
          <w:tcPr>
            <w:tcW w:w="6853" w:type="dxa"/>
          </w:tcPr>
          <w:p w14:paraId="1E282CE0" w14:textId="77777777" w:rsidR="006441EA" w:rsidRPr="0067646D" w:rsidRDefault="006441EA" w:rsidP="00E17089">
            <w:pPr>
              <w:pStyle w:val="TableParagraph"/>
              <w:jc w:val="both"/>
              <w:rPr>
                <w:rFonts w:ascii="Arial" w:hAnsi="Arial" w:cs="Arial"/>
              </w:rPr>
            </w:pPr>
            <w:r w:rsidRPr="0067646D">
              <w:rPr>
                <w:rFonts w:ascii="Arial" w:hAnsi="Arial" w:cs="Arial"/>
              </w:rPr>
              <w:t>Actividades</w:t>
            </w:r>
            <w:r w:rsidRPr="0067646D">
              <w:rPr>
                <w:rFonts w:ascii="Arial" w:hAnsi="Arial" w:cs="Arial"/>
                <w:spacing w:val="-3"/>
              </w:rPr>
              <w:t xml:space="preserve"> </w:t>
            </w:r>
            <w:r w:rsidRPr="0067646D">
              <w:rPr>
                <w:rFonts w:ascii="Arial" w:hAnsi="Arial" w:cs="Arial"/>
              </w:rPr>
              <w:t>relacionadas</w:t>
            </w:r>
            <w:r w:rsidRPr="0067646D">
              <w:rPr>
                <w:rFonts w:ascii="Arial" w:hAnsi="Arial" w:cs="Arial"/>
                <w:spacing w:val="-4"/>
              </w:rPr>
              <w:t xml:space="preserve"> </w:t>
            </w:r>
            <w:r w:rsidRPr="0067646D">
              <w:rPr>
                <w:rFonts w:ascii="Arial" w:hAnsi="Arial" w:cs="Arial"/>
              </w:rPr>
              <w:t>con</w:t>
            </w:r>
            <w:r w:rsidRPr="0067646D">
              <w:rPr>
                <w:rFonts w:ascii="Arial" w:hAnsi="Arial" w:cs="Arial"/>
                <w:spacing w:val="-5"/>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totalidad</w:t>
            </w:r>
            <w:r w:rsidRPr="0067646D">
              <w:rPr>
                <w:rFonts w:ascii="Arial" w:hAnsi="Arial" w:cs="Arial"/>
                <w:spacing w:val="-5"/>
              </w:rPr>
              <w:t xml:space="preserve"> </w:t>
            </w:r>
            <w:r w:rsidRPr="0067646D">
              <w:rPr>
                <w:rFonts w:ascii="Arial" w:hAnsi="Arial" w:cs="Arial"/>
              </w:rPr>
              <w:t>del</w:t>
            </w:r>
            <w:r w:rsidRPr="0067646D">
              <w:rPr>
                <w:rFonts w:ascii="Arial" w:hAnsi="Arial" w:cs="Arial"/>
                <w:spacing w:val="-4"/>
              </w:rPr>
              <w:t xml:space="preserve"> </w:t>
            </w:r>
            <w:r w:rsidRPr="0067646D">
              <w:rPr>
                <w:rFonts w:ascii="Arial" w:hAnsi="Arial" w:cs="Arial"/>
              </w:rPr>
              <w:t>quehacer</w:t>
            </w:r>
            <w:r w:rsidRPr="0067646D">
              <w:rPr>
                <w:rFonts w:ascii="Arial" w:hAnsi="Arial" w:cs="Arial"/>
                <w:spacing w:val="-4"/>
              </w:rPr>
              <w:t xml:space="preserve"> </w:t>
            </w:r>
            <w:r w:rsidRPr="0067646D">
              <w:rPr>
                <w:rFonts w:ascii="Arial" w:hAnsi="Arial" w:cs="Arial"/>
              </w:rPr>
              <w:t>archivístico que</w:t>
            </w:r>
            <w:r w:rsidRPr="0067646D">
              <w:rPr>
                <w:rFonts w:ascii="Arial" w:hAnsi="Arial" w:cs="Arial"/>
                <w:spacing w:val="1"/>
              </w:rPr>
              <w:t xml:space="preserve"> </w:t>
            </w:r>
            <w:r w:rsidRPr="0067646D">
              <w:rPr>
                <w:rFonts w:ascii="Arial" w:hAnsi="Arial" w:cs="Arial"/>
              </w:rPr>
              <w:t>comprenden</w:t>
            </w:r>
            <w:r w:rsidRPr="0067646D">
              <w:rPr>
                <w:rFonts w:ascii="Arial" w:hAnsi="Arial" w:cs="Arial"/>
                <w:spacing w:val="2"/>
              </w:rPr>
              <w:t xml:space="preserve"> </w:t>
            </w:r>
            <w:r w:rsidRPr="0067646D">
              <w:rPr>
                <w:rFonts w:ascii="Arial" w:hAnsi="Arial" w:cs="Arial"/>
              </w:rPr>
              <w:t>desde</w:t>
            </w:r>
            <w:r w:rsidRPr="0067646D">
              <w:rPr>
                <w:rFonts w:ascii="Arial" w:hAnsi="Arial" w:cs="Arial"/>
                <w:spacing w:val="79"/>
                <w:w w:val="150"/>
              </w:rPr>
              <w:t xml:space="preserve"> </w:t>
            </w:r>
            <w:r w:rsidRPr="0067646D">
              <w:rPr>
                <w:rFonts w:ascii="Arial" w:hAnsi="Arial" w:cs="Arial"/>
              </w:rPr>
              <w:t>la</w:t>
            </w:r>
            <w:r w:rsidRPr="0067646D">
              <w:rPr>
                <w:rFonts w:ascii="Arial" w:hAnsi="Arial" w:cs="Arial"/>
                <w:spacing w:val="76"/>
                <w:w w:val="150"/>
              </w:rPr>
              <w:t xml:space="preserve"> </w:t>
            </w:r>
            <w:r w:rsidRPr="0067646D">
              <w:rPr>
                <w:rFonts w:ascii="Arial" w:hAnsi="Arial" w:cs="Arial"/>
              </w:rPr>
              <w:t>elaboración</w:t>
            </w:r>
            <w:r w:rsidRPr="0067646D">
              <w:rPr>
                <w:rFonts w:ascii="Arial" w:hAnsi="Arial" w:cs="Arial"/>
                <w:spacing w:val="78"/>
                <w:w w:val="150"/>
              </w:rPr>
              <w:t xml:space="preserve"> </w:t>
            </w:r>
            <w:r w:rsidRPr="0067646D">
              <w:rPr>
                <w:rFonts w:ascii="Arial" w:hAnsi="Arial" w:cs="Arial"/>
              </w:rPr>
              <w:t>del</w:t>
            </w:r>
            <w:r w:rsidRPr="0067646D">
              <w:rPr>
                <w:rFonts w:ascii="Arial" w:hAnsi="Arial" w:cs="Arial"/>
                <w:spacing w:val="79"/>
                <w:w w:val="150"/>
              </w:rPr>
              <w:t xml:space="preserve"> </w:t>
            </w:r>
            <w:r w:rsidRPr="0067646D">
              <w:rPr>
                <w:rFonts w:ascii="Arial" w:hAnsi="Arial" w:cs="Arial"/>
              </w:rPr>
              <w:t>documento</w:t>
            </w:r>
            <w:r w:rsidRPr="0067646D">
              <w:rPr>
                <w:rFonts w:ascii="Arial" w:hAnsi="Arial" w:cs="Arial"/>
                <w:spacing w:val="27"/>
              </w:rPr>
              <w:t xml:space="preserve"> hasta</w:t>
            </w:r>
          </w:p>
          <w:p w14:paraId="064E44D3" w14:textId="77777777" w:rsidR="006441EA" w:rsidRPr="0067646D" w:rsidRDefault="006441EA" w:rsidP="00E17089">
            <w:pPr>
              <w:pStyle w:val="TableParagraph"/>
              <w:spacing w:line="249" w:lineRule="exact"/>
              <w:jc w:val="both"/>
              <w:rPr>
                <w:rFonts w:ascii="Arial" w:hAnsi="Arial" w:cs="Arial"/>
              </w:rPr>
            </w:pPr>
            <w:r w:rsidRPr="0067646D">
              <w:rPr>
                <w:rFonts w:ascii="Arial" w:hAnsi="Arial" w:cs="Arial"/>
              </w:rPr>
              <w:t>su</w:t>
            </w:r>
            <w:r w:rsidRPr="0067646D">
              <w:rPr>
                <w:rFonts w:ascii="Arial" w:hAnsi="Arial" w:cs="Arial"/>
                <w:spacing w:val="70"/>
                <w:w w:val="150"/>
              </w:rPr>
              <w:t xml:space="preserve"> </w:t>
            </w:r>
            <w:r w:rsidRPr="0067646D">
              <w:rPr>
                <w:rFonts w:ascii="Arial" w:hAnsi="Arial" w:cs="Arial"/>
              </w:rPr>
              <w:t>eliminación</w:t>
            </w:r>
            <w:r w:rsidRPr="0067646D">
              <w:rPr>
                <w:rFonts w:ascii="Arial" w:hAnsi="Arial" w:cs="Arial"/>
                <w:spacing w:val="67"/>
                <w:w w:val="150"/>
              </w:rPr>
              <w:t xml:space="preserve"> </w:t>
            </w:r>
            <w:r w:rsidRPr="0067646D">
              <w:rPr>
                <w:rFonts w:ascii="Arial" w:hAnsi="Arial" w:cs="Arial"/>
              </w:rPr>
              <w:t>o</w:t>
            </w:r>
            <w:r w:rsidRPr="0067646D">
              <w:rPr>
                <w:rFonts w:ascii="Arial" w:hAnsi="Arial" w:cs="Arial"/>
                <w:spacing w:val="70"/>
                <w:w w:val="150"/>
              </w:rPr>
              <w:t xml:space="preserve"> </w:t>
            </w:r>
            <w:r w:rsidRPr="0067646D">
              <w:rPr>
                <w:rFonts w:ascii="Arial" w:hAnsi="Arial" w:cs="Arial"/>
              </w:rPr>
              <w:t>conservación</w:t>
            </w:r>
            <w:r w:rsidRPr="0067646D">
              <w:rPr>
                <w:rFonts w:ascii="Arial" w:hAnsi="Arial" w:cs="Arial"/>
                <w:spacing w:val="-3"/>
              </w:rPr>
              <w:t xml:space="preserve"> </w:t>
            </w:r>
            <w:r w:rsidRPr="0067646D">
              <w:rPr>
                <w:rFonts w:ascii="Arial" w:hAnsi="Arial" w:cs="Arial"/>
                <w:spacing w:val="-2"/>
              </w:rPr>
              <w:t>permanente</w:t>
            </w:r>
          </w:p>
        </w:tc>
      </w:tr>
      <w:tr w:rsidR="006441EA" w:rsidRPr="0067646D" w14:paraId="42B645B9" w14:textId="77777777" w:rsidTr="00BD1D1D">
        <w:trPr>
          <w:trHeight w:val="1073"/>
          <w:jc w:val="center"/>
        </w:trPr>
        <w:tc>
          <w:tcPr>
            <w:tcW w:w="2028" w:type="dxa"/>
          </w:tcPr>
          <w:p w14:paraId="0860563F" w14:textId="77777777" w:rsidR="006441EA" w:rsidRPr="0067646D" w:rsidRDefault="006441EA" w:rsidP="00BD1D1D">
            <w:pPr>
              <w:pStyle w:val="TableParagraph"/>
              <w:spacing w:before="133"/>
              <w:rPr>
                <w:rFonts w:ascii="Arial" w:hAnsi="Arial" w:cs="Arial"/>
              </w:rPr>
            </w:pPr>
          </w:p>
          <w:p w14:paraId="72D96A9A" w14:textId="77777777" w:rsidR="006441EA" w:rsidRPr="0067646D" w:rsidRDefault="006441EA" w:rsidP="00BD1D1D">
            <w:pPr>
              <w:pStyle w:val="TableParagraph"/>
              <w:rPr>
                <w:rFonts w:ascii="Arial" w:hAnsi="Arial" w:cs="Arial"/>
              </w:rPr>
            </w:pPr>
            <w:r w:rsidRPr="0067646D">
              <w:rPr>
                <w:rFonts w:ascii="Arial" w:hAnsi="Arial" w:cs="Arial"/>
              </w:rPr>
              <w:t>Gestión</w:t>
            </w:r>
            <w:r w:rsidRPr="0067646D">
              <w:rPr>
                <w:rFonts w:ascii="Arial" w:hAnsi="Arial" w:cs="Arial"/>
                <w:spacing w:val="-3"/>
              </w:rPr>
              <w:t xml:space="preserve"> </w:t>
            </w:r>
            <w:r w:rsidRPr="0067646D">
              <w:rPr>
                <w:rFonts w:ascii="Arial" w:hAnsi="Arial" w:cs="Arial"/>
                <w:spacing w:val="-2"/>
              </w:rPr>
              <w:t>Documental</w:t>
            </w:r>
          </w:p>
        </w:tc>
        <w:tc>
          <w:tcPr>
            <w:tcW w:w="6853" w:type="dxa"/>
          </w:tcPr>
          <w:p w14:paraId="19DB8D3C" w14:textId="77777777" w:rsidR="006441EA" w:rsidRPr="0067646D" w:rsidRDefault="006441EA" w:rsidP="00E17089">
            <w:pPr>
              <w:pStyle w:val="TableParagraph"/>
              <w:jc w:val="both"/>
              <w:rPr>
                <w:rFonts w:ascii="Arial" w:hAnsi="Arial" w:cs="Arial"/>
              </w:rPr>
            </w:pPr>
            <w:r w:rsidRPr="0067646D">
              <w:rPr>
                <w:rFonts w:ascii="Arial" w:hAnsi="Arial" w:cs="Arial"/>
              </w:rPr>
              <w:t>Conjunto</w:t>
            </w:r>
            <w:r w:rsidRPr="0067646D">
              <w:rPr>
                <w:rFonts w:ascii="Arial" w:hAnsi="Arial" w:cs="Arial"/>
                <w:spacing w:val="-3"/>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actividades</w:t>
            </w:r>
            <w:r w:rsidRPr="0067646D">
              <w:rPr>
                <w:rFonts w:ascii="Arial" w:hAnsi="Arial" w:cs="Arial"/>
                <w:spacing w:val="-6"/>
              </w:rPr>
              <w:t xml:space="preserve"> </w:t>
            </w:r>
            <w:r w:rsidRPr="0067646D">
              <w:rPr>
                <w:rFonts w:ascii="Arial" w:hAnsi="Arial" w:cs="Arial"/>
              </w:rPr>
              <w:t>administrativas</w:t>
            </w:r>
            <w:r w:rsidRPr="0067646D">
              <w:rPr>
                <w:rFonts w:ascii="Arial" w:hAnsi="Arial" w:cs="Arial"/>
                <w:spacing w:val="-6"/>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técnicas,</w:t>
            </w:r>
            <w:r w:rsidRPr="0067646D">
              <w:rPr>
                <w:rFonts w:ascii="Arial" w:hAnsi="Arial" w:cs="Arial"/>
                <w:spacing w:val="-7"/>
              </w:rPr>
              <w:t xml:space="preserve"> </w:t>
            </w:r>
            <w:r w:rsidRPr="0067646D">
              <w:rPr>
                <w:rFonts w:ascii="Arial" w:hAnsi="Arial" w:cs="Arial"/>
              </w:rPr>
              <w:t>tendientes</w:t>
            </w:r>
            <w:r w:rsidRPr="0067646D">
              <w:rPr>
                <w:rFonts w:ascii="Arial" w:hAnsi="Arial" w:cs="Arial"/>
                <w:spacing w:val="-4"/>
              </w:rPr>
              <w:t xml:space="preserve"> </w:t>
            </w:r>
            <w:r w:rsidRPr="0067646D">
              <w:rPr>
                <w:rFonts w:ascii="Arial" w:hAnsi="Arial" w:cs="Arial"/>
              </w:rPr>
              <w:t>a</w:t>
            </w:r>
            <w:r w:rsidRPr="0067646D">
              <w:rPr>
                <w:rFonts w:ascii="Arial" w:hAnsi="Arial" w:cs="Arial"/>
                <w:spacing w:val="-4"/>
              </w:rPr>
              <w:t xml:space="preserve"> </w:t>
            </w:r>
            <w:r w:rsidRPr="0067646D">
              <w:rPr>
                <w:rFonts w:ascii="Arial" w:hAnsi="Arial" w:cs="Arial"/>
              </w:rPr>
              <w:t>la planificación, manejo y organización de la documentación producida</w:t>
            </w:r>
            <w:r w:rsidRPr="0067646D">
              <w:rPr>
                <w:rFonts w:ascii="Arial" w:hAnsi="Arial" w:cs="Arial"/>
                <w:spacing w:val="11"/>
              </w:rPr>
              <w:t xml:space="preserve"> </w:t>
            </w:r>
            <w:r w:rsidRPr="0067646D">
              <w:rPr>
                <w:rFonts w:ascii="Arial" w:hAnsi="Arial" w:cs="Arial"/>
              </w:rPr>
              <w:t>y</w:t>
            </w:r>
            <w:r w:rsidRPr="0067646D">
              <w:rPr>
                <w:rFonts w:ascii="Arial" w:hAnsi="Arial" w:cs="Arial"/>
                <w:spacing w:val="11"/>
              </w:rPr>
              <w:t xml:space="preserve"> </w:t>
            </w:r>
            <w:r w:rsidRPr="0067646D">
              <w:rPr>
                <w:rFonts w:ascii="Arial" w:hAnsi="Arial" w:cs="Arial"/>
              </w:rPr>
              <w:t>recibida</w:t>
            </w:r>
            <w:r w:rsidRPr="0067646D">
              <w:rPr>
                <w:rFonts w:ascii="Arial" w:hAnsi="Arial" w:cs="Arial"/>
                <w:spacing w:val="13"/>
              </w:rPr>
              <w:t xml:space="preserve"> </w:t>
            </w:r>
            <w:r w:rsidRPr="0067646D">
              <w:rPr>
                <w:rFonts w:ascii="Arial" w:hAnsi="Arial" w:cs="Arial"/>
              </w:rPr>
              <w:t>por</w:t>
            </w:r>
            <w:r w:rsidRPr="0067646D">
              <w:rPr>
                <w:rFonts w:ascii="Arial" w:hAnsi="Arial" w:cs="Arial"/>
                <w:spacing w:val="14"/>
              </w:rPr>
              <w:t xml:space="preserve"> </w:t>
            </w:r>
            <w:r w:rsidRPr="0067646D">
              <w:rPr>
                <w:rFonts w:ascii="Arial" w:hAnsi="Arial" w:cs="Arial"/>
              </w:rPr>
              <w:t>las</w:t>
            </w:r>
            <w:r w:rsidRPr="0067646D">
              <w:rPr>
                <w:rFonts w:ascii="Arial" w:hAnsi="Arial" w:cs="Arial"/>
                <w:spacing w:val="13"/>
              </w:rPr>
              <w:t xml:space="preserve"> </w:t>
            </w:r>
            <w:r w:rsidRPr="0067646D">
              <w:rPr>
                <w:rFonts w:ascii="Arial" w:hAnsi="Arial" w:cs="Arial"/>
              </w:rPr>
              <w:t>entidades,</w:t>
            </w:r>
            <w:r w:rsidRPr="0067646D">
              <w:rPr>
                <w:rFonts w:ascii="Arial" w:hAnsi="Arial" w:cs="Arial"/>
                <w:spacing w:val="11"/>
              </w:rPr>
              <w:t xml:space="preserve"> </w:t>
            </w:r>
            <w:r w:rsidRPr="0067646D">
              <w:rPr>
                <w:rFonts w:ascii="Arial" w:hAnsi="Arial" w:cs="Arial"/>
              </w:rPr>
              <w:t>desde.</w:t>
            </w:r>
            <w:r w:rsidRPr="0067646D">
              <w:rPr>
                <w:rFonts w:ascii="Arial" w:hAnsi="Arial" w:cs="Arial"/>
                <w:spacing w:val="11"/>
              </w:rPr>
              <w:t xml:space="preserve"> </w:t>
            </w:r>
            <w:r w:rsidRPr="0067646D">
              <w:rPr>
                <w:rFonts w:ascii="Arial" w:hAnsi="Arial" w:cs="Arial"/>
              </w:rPr>
              <w:t>su</w:t>
            </w:r>
            <w:r w:rsidRPr="0067646D">
              <w:rPr>
                <w:rFonts w:ascii="Arial" w:hAnsi="Arial" w:cs="Arial"/>
                <w:spacing w:val="14"/>
              </w:rPr>
              <w:t xml:space="preserve"> </w:t>
            </w:r>
            <w:r w:rsidRPr="0067646D">
              <w:rPr>
                <w:rFonts w:ascii="Arial" w:hAnsi="Arial" w:cs="Arial"/>
              </w:rPr>
              <w:t>origen</w:t>
            </w:r>
            <w:r w:rsidRPr="0067646D">
              <w:rPr>
                <w:rFonts w:ascii="Arial" w:hAnsi="Arial" w:cs="Arial"/>
                <w:spacing w:val="12"/>
              </w:rPr>
              <w:t xml:space="preserve"> </w:t>
            </w:r>
            <w:r w:rsidRPr="0067646D">
              <w:rPr>
                <w:rFonts w:ascii="Arial" w:hAnsi="Arial" w:cs="Arial"/>
              </w:rPr>
              <w:t>hasta</w:t>
            </w:r>
            <w:r w:rsidRPr="0067646D">
              <w:rPr>
                <w:rFonts w:ascii="Arial" w:hAnsi="Arial" w:cs="Arial"/>
                <w:spacing w:val="11"/>
              </w:rPr>
              <w:t xml:space="preserve"> </w:t>
            </w:r>
            <w:r w:rsidRPr="0067646D">
              <w:rPr>
                <w:rFonts w:ascii="Arial" w:hAnsi="Arial" w:cs="Arial"/>
                <w:spacing w:val="-5"/>
              </w:rPr>
              <w:t>su</w:t>
            </w:r>
          </w:p>
          <w:p w14:paraId="16C5F0DF" w14:textId="77777777" w:rsidR="006441EA" w:rsidRPr="0067646D" w:rsidRDefault="006441EA" w:rsidP="00E17089">
            <w:pPr>
              <w:pStyle w:val="TableParagraph"/>
              <w:spacing w:line="249" w:lineRule="exact"/>
              <w:jc w:val="both"/>
              <w:rPr>
                <w:rFonts w:ascii="Arial" w:hAnsi="Arial" w:cs="Arial"/>
              </w:rPr>
            </w:pPr>
            <w:r w:rsidRPr="0067646D">
              <w:rPr>
                <w:rFonts w:ascii="Arial" w:hAnsi="Arial" w:cs="Arial"/>
              </w:rPr>
              <w:t>destino</w:t>
            </w:r>
            <w:r w:rsidRPr="0067646D">
              <w:rPr>
                <w:rFonts w:ascii="Arial" w:hAnsi="Arial" w:cs="Arial"/>
                <w:spacing w:val="-8"/>
              </w:rPr>
              <w:t xml:space="preserve"> </w:t>
            </w:r>
            <w:r w:rsidRPr="0067646D">
              <w:rPr>
                <w:rFonts w:ascii="Arial" w:hAnsi="Arial" w:cs="Arial"/>
              </w:rPr>
              <w:t>final</w:t>
            </w:r>
            <w:r w:rsidRPr="0067646D">
              <w:rPr>
                <w:rFonts w:ascii="Arial" w:hAnsi="Arial" w:cs="Arial"/>
                <w:spacing w:val="-7"/>
              </w:rPr>
              <w:t xml:space="preserve"> </w:t>
            </w:r>
            <w:r w:rsidRPr="0067646D">
              <w:rPr>
                <w:rFonts w:ascii="Arial" w:hAnsi="Arial" w:cs="Arial"/>
              </w:rPr>
              <w:t>con</w:t>
            </w:r>
            <w:r w:rsidRPr="0067646D">
              <w:rPr>
                <w:rFonts w:ascii="Arial" w:hAnsi="Arial" w:cs="Arial"/>
                <w:spacing w:val="-7"/>
              </w:rPr>
              <w:t xml:space="preserve"> </w:t>
            </w:r>
            <w:r w:rsidRPr="0067646D">
              <w:rPr>
                <w:rFonts w:ascii="Arial" w:hAnsi="Arial" w:cs="Arial"/>
              </w:rPr>
              <w:t>el</w:t>
            </w:r>
            <w:r w:rsidRPr="0067646D">
              <w:rPr>
                <w:rFonts w:ascii="Arial" w:hAnsi="Arial" w:cs="Arial"/>
                <w:spacing w:val="-6"/>
              </w:rPr>
              <w:t xml:space="preserve"> </w:t>
            </w:r>
            <w:r w:rsidRPr="0067646D">
              <w:rPr>
                <w:rFonts w:ascii="Arial" w:hAnsi="Arial" w:cs="Arial"/>
              </w:rPr>
              <w:t>objeto</w:t>
            </w:r>
            <w:r w:rsidRPr="0067646D">
              <w:rPr>
                <w:rFonts w:ascii="Arial" w:hAnsi="Arial" w:cs="Arial"/>
                <w:spacing w:val="-8"/>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rPr>
              <w:t>facilitar</w:t>
            </w:r>
            <w:r w:rsidRPr="0067646D">
              <w:rPr>
                <w:rFonts w:ascii="Arial" w:hAnsi="Arial" w:cs="Arial"/>
                <w:spacing w:val="-7"/>
              </w:rPr>
              <w:t xml:space="preserve"> </w:t>
            </w:r>
            <w:r w:rsidRPr="0067646D">
              <w:rPr>
                <w:rFonts w:ascii="Arial" w:hAnsi="Arial" w:cs="Arial"/>
              </w:rPr>
              <w:t>su</w:t>
            </w:r>
            <w:r w:rsidRPr="0067646D">
              <w:rPr>
                <w:rFonts w:ascii="Arial" w:hAnsi="Arial" w:cs="Arial"/>
                <w:spacing w:val="-7"/>
              </w:rPr>
              <w:t xml:space="preserve"> </w:t>
            </w:r>
            <w:r w:rsidRPr="0067646D">
              <w:rPr>
                <w:rFonts w:ascii="Arial" w:hAnsi="Arial" w:cs="Arial"/>
              </w:rPr>
              <w:t>utilización</w:t>
            </w:r>
            <w:r w:rsidRPr="0067646D">
              <w:rPr>
                <w:rFonts w:ascii="Arial" w:hAnsi="Arial" w:cs="Arial"/>
                <w:spacing w:val="-7"/>
              </w:rPr>
              <w:t xml:space="preserve"> </w:t>
            </w:r>
            <w:r w:rsidRPr="0067646D">
              <w:rPr>
                <w:rFonts w:ascii="Arial" w:hAnsi="Arial" w:cs="Arial"/>
              </w:rPr>
              <w:t>y</w:t>
            </w:r>
            <w:r w:rsidRPr="0067646D">
              <w:rPr>
                <w:rFonts w:ascii="Arial" w:hAnsi="Arial" w:cs="Arial"/>
                <w:spacing w:val="-6"/>
              </w:rPr>
              <w:t xml:space="preserve"> </w:t>
            </w:r>
            <w:r w:rsidRPr="0067646D">
              <w:rPr>
                <w:rFonts w:ascii="Arial" w:hAnsi="Arial" w:cs="Arial"/>
                <w:spacing w:val="-2"/>
              </w:rPr>
              <w:t>conservación.</w:t>
            </w:r>
          </w:p>
        </w:tc>
      </w:tr>
      <w:tr w:rsidR="006441EA" w:rsidRPr="0067646D" w14:paraId="2F5C3F94" w14:textId="77777777" w:rsidTr="00BD1D1D">
        <w:trPr>
          <w:trHeight w:val="804"/>
          <w:jc w:val="center"/>
        </w:trPr>
        <w:tc>
          <w:tcPr>
            <w:tcW w:w="2028" w:type="dxa"/>
          </w:tcPr>
          <w:p w14:paraId="659D9236" w14:textId="77777777" w:rsidR="006441EA" w:rsidRPr="0067646D" w:rsidRDefault="006441EA" w:rsidP="00BD1D1D">
            <w:pPr>
              <w:pStyle w:val="TableParagraph"/>
              <w:spacing w:before="268"/>
              <w:rPr>
                <w:rFonts w:ascii="Arial" w:hAnsi="Arial" w:cs="Arial"/>
              </w:rPr>
            </w:pPr>
            <w:r w:rsidRPr="0067646D">
              <w:rPr>
                <w:rFonts w:ascii="Arial" w:hAnsi="Arial" w:cs="Arial"/>
              </w:rPr>
              <w:t>Inventario</w:t>
            </w:r>
            <w:r w:rsidRPr="0067646D">
              <w:rPr>
                <w:rFonts w:ascii="Arial" w:hAnsi="Arial" w:cs="Arial"/>
                <w:spacing w:val="-12"/>
              </w:rPr>
              <w:t xml:space="preserve"> </w:t>
            </w:r>
            <w:r w:rsidRPr="0067646D">
              <w:rPr>
                <w:rFonts w:ascii="Arial" w:hAnsi="Arial" w:cs="Arial"/>
                <w:spacing w:val="-2"/>
              </w:rPr>
              <w:t>Documental</w:t>
            </w:r>
          </w:p>
        </w:tc>
        <w:tc>
          <w:tcPr>
            <w:tcW w:w="6853" w:type="dxa"/>
          </w:tcPr>
          <w:p w14:paraId="68FF10CF" w14:textId="77777777" w:rsidR="006441EA" w:rsidRPr="0067646D" w:rsidRDefault="006441EA" w:rsidP="00BD1D1D">
            <w:pPr>
              <w:pStyle w:val="TableParagraph"/>
              <w:spacing w:line="268" w:lineRule="exact"/>
              <w:rPr>
                <w:rFonts w:ascii="Arial" w:hAnsi="Arial" w:cs="Arial"/>
              </w:rPr>
            </w:pPr>
            <w:r w:rsidRPr="0067646D">
              <w:rPr>
                <w:rFonts w:ascii="Arial" w:hAnsi="Arial" w:cs="Arial"/>
              </w:rPr>
              <w:t>Instrumento</w:t>
            </w:r>
            <w:r w:rsidRPr="0067646D">
              <w:rPr>
                <w:rFonts w:ascii="Arial" w:hAnsi="Arial" w:cs="Arial"/>
                <w:spacing w:val="54"/>
              </w:rPr>
              <w:t xml:space="preserve"> </w:t>
            </w:r>
            <w:r w:rsidRPr="0067646D">
              <w:rPr>
                <w:rFonts w:ascii="Arial" w:hAnsi="Arial" w:cs="Arial"/>
              </w:rPr>
              <w:t>de</w:t>
            </w:r>
            <w:r w:rsidRPr="0067646D">
              <w:rPr>
                <w:rFonts w:ascii="Arial" w:hAnsi="Arial" w:cs="Arial"/>
                <w:spacing w:val="55"/>
              </w:rPr>
              <w:t xml:space="preserve"> </w:t>
            </w:r>
            <w:r w:rsidRPr="0067646D">
              <w:rPr>
                <w:rFonts w:ascii="Arial" w:hAnsi="Arial" w:cs="Arial"/>
              </w:rPr>
              <w:t>recuperación</w:t>
            </w:r>
            <w:r w:rsidRPr="0067646D">
              <w:rPr>
                <w:rFonts w:ascii="Arial" w:hAnsi="Arial" w:cs="Arial"/>
                <w:spacing w:val="55"/>
              </w:rPr>
              <w:t xml:space="preserve"> </w:t>
            </w:r>
            <w:r w:rsidRPr="0067646D">
              <w:rPr>
                <w:rFonts w:ascii="Arial" w:hAnsi="Arial" w:cs="Arial"/>
              </w:rPr>
              <w:t>de</w:t>
            </w:r>
            <w:r w:rsidRPr="0067646D">
              <w:rPr>
                <w:rFonts w:ascii="Arial" w:hAnsi="Arial" w:cs="Arial"/>
                <w:spacing w:val="55"/>
              </w:rPr>
              <w:t xml:space="preserve"> </w:t>
            </w:r>
            <w:r w:rsidRPr="0067646D">
              <w:rPr>
                <w:rFonts w:ascii="Arial" w:hAnsi="Arial" w:cs="Arial"/>
              </w:rPr>
              <w:t>información</w:t>
            </w:r>
            <w:r w:rsidRPr="0067646D">
              <w:rPr>
                <w:rFonts w:ascii="Arial" w:hAnsi="Arial" w:cs="Arial"/>
                <w:spacing w:val="52"/>
              </w:rPr>
              <w:t xml:space="preserve"> </w:t>
            </w:r>
            <w:r w:rsidRPr="0067646D">
              <w:rPr>
                <w:rFonts w:ascii="Arial" w:hAnsi="Arial" w:cs="Arial"/>
              </w:rPr>
              <w:t>que</w:t>
            </w:r>
            <w:r w:rsidRPr="0067646D">
              <w:rPr>
                <w:rFonts w:ascii="Arial" w:hAnsi="Arial" w:cs="Arial"/>
                <w:spacing w:val="52"/>
              </w:rPr>
              <w:t xml:space="preserve"> </w:t>
            </w:r>
            <w:r w:rsidRPr="0067646D">
              <w:rPr>
                <w:rFonts w:ascii="Arial" w:hAnsi="Arial" w:cs="Arial"/>
              </w:rPr>
              <w:t>describe</w:t>
            </w:r>
            <w:r w:rsidRPr="0067646D">
              <w:rPr>
                <w:rFonts w:ascii="Arial" w:hAnsi="Arial" w:cs="Arial"/>
                <w:spacing w:val="55"/>
              </w:rPr>
              <w:t xml:space="preserve"> </w:t>
            </w:r>
            <w:r w:rsidRPr="0067646D">
              <w:rPr>
                <w:rFonts w:ascii="Arial" w:hAnsi="Arial" w:cs="Arial"/>
                <w:spacing w:val="-5"/>
              </w:rPr>
              <w:t>de</w:t>
            </w:r>
          </w:p>
          <w:p w14:paraId="1C34C452" w14:textId="77777777" w:rsidR="006441EA" w:rsidRPr="0067646D" w:rsidRDefault="006441EA" w:rsidP="00BD1D1D">
            <w:pPr>
              <w:pStyle w:val="TableParagraph"/>
              <w:spacing w:line="270" w:lineRule="atLeast"/>
              <w:rPr>
                <w:rFonts w:ascii="Arial" w:hAnsi="Arial" w:cs="Arial"/>
              </w:rPr>
            </w:pPr>
            <w:r w:rsidRPr="0067646D">
              <w:rPr>
                <w:rFonts w:ascii="Arial" w:hAnsi="Arial" w:cs="Arial"/>
              </w:rPr>
              <w:t>manera</w:t>
            </w:r>
            <w:r w:rsidRPr="0067646D">
              <w:rPr>
                <w:rFonts w:ascii="Arial" w:hAnsi="Arial" w:cs="Arial"/>
                <w:spacing w:val="80"/>
              </w:rPr>
              <w:t xml:space="preserve"> </w:t>
            </w:r>
            <w:r w:rsidRPr="0067646D">
              <w:rPr>
                <w:rFonts w:ascii="Arial" w:hAnsi="Arial" w:cs="Arial"/>
              </w:rPr>
              <w:t>exacta</w:t>
            </w:r>
            <w:r w:rsidRPr="0067646D">
              <w:rPr>
                <w:rFonts w:ascii="Arial" w:hAnsi="Arial" w:cs="Arial"/>
                <w:spacing w:val="80"/>
              </w:rPr>
              <w:t xml:space="preserve"> </w:t>
            </w:r>
            <w:r w:rsidRPr="0067646D">
              <w:rPr>
                <w:rFonts w:ascii="Arial" w:hAnsi="Arial" w:cs="Arial"/>
              </w:rPr>
              <w:t>y</w:t>
            </w:r>
            <w:r w:rsidRPr="0067646D">
              <w:rPr>
                <w:rFonts w:ascii="Arial" w:hAnsi="Arial" w:cs="Arial"/>
                <w:spacing w:val="80"/>
              </w:rPr>
              <w:t xml:space="preserve"> </w:t>
            </w:r>
            <w:r w:rsidRPr="0067646D">
              <w:rPr>
                <w:rFonts w:ascii="Arial" w:hAnsi="Arial" w:cs="Arial"/>
              </w:rPr>
              <w:t>precisa</w:t>
            </w:r>
            <w:r w:rsidRPr="0067646D">
              <w:rPr>
                <w:rFonts w:ascii="Arial" w:hAnsi="Arial" w:cs="Arial"/>
                <w:spacing w:val="80"/>
              </w:rPr>
              <w:t xml:space="preserve"> </w:t>
            </w:r>
            <w:r w:rsidRPr="0067646D">
              <w:rPr>
                <w:rFonts w:ascii="Arial" w:hAnsi="Arial" w:cs="Arial"/>
              </w:rPr>
              <w:t>las</w:t>
            </w:r>
            <w:r w:rsidRPr="0067646D">
              <w:rPr>
                <w:rFonts w:ascii="Arial" w:hAnsi="Arial" w:cs="Arial"/>
                <w:spacing w:val="80"/>
              </w:rPr>
              <w:t xml:space="preserve"> </w:t>
            </w:r>
            <w:r w:rsidRPr="0067646D">
              <w:rPr>
                <w:rFonts w:ascii="Arial" w:hAnsi="Arial" w:cs="Arial"/>
              </w:rPr>
              <w:t>series</w:t>
            </w:r>
            <w:r w:rsidRPr="0067646D">
              <w:rPr>
                <w:rFonts w:ascii="Arial" w:hAnsi="Arial" w:cs="Arial"/>
                <w:spacing w:val="79"/>
              </w:rPr>
              <w:t xml:space="preserve"> </w:t>
            </w:r>
            <w:r w:rsidRPr="0067646D">
              <w:rPr>
                <w:rFonts w:ascii="Arial" w:hAnsi="Arial" w:cs="Arial"/>
              </w:rPr>
              <w:t>o</w:t>
            </w:r>
            <w:r w:rsidRPr="0067646D">
              <w:rPr>
                <w:rFonts w:ascii="Arial" w:hAnsi="Arial" w:cs="Arial"/>
                <w:spacing w:val="80"/>
              </w:rPr>
              <w:t xml:space="preserve"> </w:t>
            </w:r>
            <w:r w:rsidRPr="0067646D">
              <w:rPr>
                <w:rFonts w:ascii="Arial" w:hAnsi="Arial" w:cs="Arial"/>
              </w:rPr>
              <w:t>asuntos</w:t>
            </w:r>
            <w:r w:rsidRPr="0067646D">
              <w:rPr>
                <w:rFonts w:ascii="Arial" w:hAnsi="Arial" w:cs="Arial"/>
                <w:spacing w:val="80"/>
              </w:rPr>
              <w:t xml:space="preserve"> </w:t>
            </w:r>
            <w:r w:rsidRPr="0067646D">
              <w:rPr>
                <w:rFonts w:ascii="Arial" w:hAnsi="Arial" w:cs="Arial"/>
              </w:rPr>
              <w:t>de</w:t>
            </w:r>
            <w:r w:rsidRPr="0067646D">
              <w:rPr>
                <w:rFonts w:ascii="Arial" w:hAnsi="Arial" w:cs="Arial"/>
                <w:spacing w:val="80"/>
              </w:rPr>
              <w:t xml:space="preserve"> </w:t>
            </w:r>
            <w:r w:rsidRPr="0067646D">
              <w:rPr>
                <w:rFonts w:ascii="Arial" w:hAnsi="Arial" w:cs="Arial"/>
              </w:rPr>
              <w:t>un</w:t>
            </w:r>
            <w:r w:rsidRPr="0067646D">
              <w:rPr>
                <w:rFonts w:ascii="Arial" w:hAnsi="Arial" w:cs="Arial"/>
                <w:spacing w:val="80"/>
              </w:rPr>
              <w:t xml:space="preserve"> </w:t>
            </w:r>
            <w:r w:rsidRPr="0067646D">
              <w:rPr>
                <w:rFonts w:ascii="Arial" w:hAnsi="Arial" w:cs="Arial"/>
              </w:rPr>
              <w:t xml:space="preserve">fondo </w:t>
            </w:r>
            <w:r w:rsidRPr="0067646D">
              <w:rPr>
                <w:rFonts w:ascii="Arial" w:hAnsi="Arial" w:cs="Arial"/>
                <w:spacing w:val="-2"/>
              </w:rPr>
              <w:t>documental</w:t>
            </w:r>
          </w:p>
        </w:tc>
      </w:tr>
      <w:tr w:rsidR="006441EA" w:rsidRPr="0067646D" w14:paraId="7EEB9E4D" w14:textId="77777777" w:rsidTr="00BD1D1D">
        <w:trPr>
          <w:trHeight w:val="1069"/>
          <w:jc w:val="center"/>
        </w:trPr>
        <w:tc>
          <w:tcPr>
            <w:tcW w:w="2028" w:type="dxa"/>
          </w:tcPr>
          <w:p w14:paraId="00FFD6AE" w14:textId="77777777" w:rsidR="006441EA" w:rsidRPr="0067646D" w:rsidRDefault="006441EA" w:rsidP="00BD1D1D">
            <w:pPr>
              <w:pStyle w:val="TableParagraph"/>
              <w:jc w:val="both"/>
              <w:rPr>
                <w:rFonts w:ascii="Arial" w:hAnsi="Arial" w:cs="Arial"/>
              </w:rPr>
            </w:pPr>
            <w:r w:rsidRPr="0067646D">
              <w:rPr>
                <w:rFonts w:ascii="Arial" w:hAnsi="Arial" w:cs="Arial"/>
              </w:rPr>
              <w:t xml:space="preserve">Modelo de Requisitos para la gestión de </w:t>
            </w:r>
            <w:r w:rsidRPr="0067646D">
              <w:rPr>
                <w:rFonts w:ascii="Arial" w:hAnsi="Arial" w:cs="Arial"/>
                <w:spacing w:val="-2"/>
              </w:rPr>
              <w:t>documentos electrónicos</w:t>
            </w:r>
          </w:p>
        </w:tc>
        <w:tc>
          <w:tcPr>
            <w:tcW w:w="6853" w:type="dxa"/>
          </w:tcPr>
          <w:p w14:paraId="71DB7061" w14:textId="77777777" w:rsidR="006441EA" w:rsidRPr="0067646D" w:rsidRDefault="006441EA" w:rsidP="00BD1D1D">
            <w:pPr>
              <w:pStyle w:val="TableParagraph"/>
              <w:jc w:val="both"/>
              <w:rPr>
                <w:rFonts w:ascii="Arial" w:hAnsi="Arial" w:cs="Arial"/>
              </w:rPr>
            </w:pPr>
            <w:r w:rsidRPr="0067646D">
              <w:rPr>
                <w:rFonts w:ascii="Arial" w:hAnsi="Arial" w:cs="Arial"/>
              </w:rPr>
              <w:t>Instrumento</w:t>
            </w:r>
            <w:r w:rsidRPr="0067646D">
              <w:rPr>
                <w:rFonts w:ascii="Arial" w:hAnsi="Arial" w:cs="Arial"/>
                <w:spacing w:val="-4"/>
              </w:rPr>
              <w:t xml:space="preserve"> </w:t>
            </w:r>
            <w:r w:rsidRPr="0067646D">
              <w:rPr>
                <w:rFonts w:ascii="Arial" w:hAnsi="Arial" w:cs="Arial"/>
              </w:rPr>
              <w:t>archivístico</w:t>
            </w:r>
            <w:r w:rsidRPr="0067646D">
              <w:rPr>
                <w:rFonts w:ascii="Arial" w:hAnsi="Arial" w:cs="Arial"/>
                <w:spacing w:val="-4"/>
              </w:rPr>
              <w:t xml:space="preserve"> </w:t>
            </w:r>
            <w:r w:rsidRPr="0067646D">
              <w:rPr>
                <w:rFonts w:ascii="Arial" w:hAnsi="Arial" w:cs="Arial"/>
              </w:rPr>
              <w:t>que</w:t>
            </w:r>
            <w:r w:rsidRPr="0067646D">
              <w:rPr>
                <w:rFonts w:ascii="Arial" w:hAnsi="Arial" w:cs="Arial"/>
                <w:spacing w:val="-5"/>
              </w:rPr>
              <w:t xml:space="preserve"> </w:t>
            </w:r>
            <w:r w:rsidRPr="0067646D">
              <w:rPr>
                <w:rFonts w:ascii="Arial" w:hAnsi="Arial" w:cs="Arial"/>
              </w:rPr>
              <w:t>establece</w:t>
            </w:r>
            <w:r w:rsidRPr="0067646D">
              <w:rPr>
                <w:rFonts w:ascii="Arial" w:hAnsi="Arial" w:cs="Arial"/>
                <w:spacing w:val="-7"/>
              </w:rPr>
              <w:t xml:space="preserve"> </w:t>
            </w:r>
            <w:r w:rsidRPr="0067646D">
              <w:rPr>
                <w:rFonts w:ascii="Arial" w:hAnsi="Arial" w:cs="Arial"/>
              </w:rPr>
              <w:t>los</w:t>
            </w:r>
            <w:r w:rsidRPr="0067646D">
              <w:rPr>
                <w:rFonts w:ascii="Arial" w:hAnsi="Arial" w:cs="Arial"/>
                <w:spacing w:val="-8"/>
              </w:rPr>
              <w:t xml:space="preserve"> </w:t>
            </w:r>
            <w:r w:rsidRPr="0067646D">
              <w:rPr>
                <w:rFonts w:ascii="Arial" w:hAnsi="Arial" w:cs="Arial"/>
              </w:rPr>
              <w:t>requisitos</w:t>
            </w:r>
            <w:r w:rsidRPr="0067646D">
              <w:rPr>
                <w:rFonts w:ascii="Arial" w:hAnsi="Arial" w:cs="Arial"/>
                <w:spacing w:val="-5"/>
              </w:rPr>
              <w:t xml:space="preserve"> </w:t>
            </w:r>
            <w:r w:rsidRPr="0067646D">
              <w:rPr>
                <w:rFonts w:ascii="Arial" w:hAnsi="Arial" w:cs="Arial"/>
              </w:rPr>
              <w:t>funcionales</w:t>
            </w:r>
            <w:r w:rsidRPr="0067646D">
              <w:rPr>
                <w:rFonts w:ascii="Arial" w:hAnsi="Arial" w:cs="Arial"/>
                <w:spacing w:val="-7"/>
              </w:rPr>
              <w:t xml:space="preserve"> </w:t>
            </w:r>
            <w:r w:rsidRPr="0067646D">
              <w:rPr>
                <w:rFonts w:ascii="Arial" w:hAnsi="Arial" w:cs="Arial"/>
              </w:rPr>
              <w:t>y no funcionales para el tratamiento de la información electrónica, digital</w:t>
            </w:r>
            <w:r w:rsidRPr="0067646D">
              <w:rPr>
                <w:rFonts w:ascii="Arial" w:hAnsi="Arial" w:cs="Arial"/>
                <w:spacing w:val="16"/>
              </w:rPr>
              <w:t xml:space="preserve"> </w:t>
            </w:r>
            <w:r w:rsidRPr="0067646D">
              <w:rPr>
                <w:rFonts w:ascii="Arial" w:hAnsi="Arial" w:cs="Arial"/>
              </w:rPr>
              <w:t>y</w:t>
            </w:r>
            <w:r w:rsidRPr="0067646D">
              <w:rPr>
                <w:rFonts w:ascii="Arial" w:hAnsi="Arial" w:cs="Arial"/>
                <w:spacing w:val="15"/>
              </w:rPr>
              <w:t xml:space="preserve"> </w:t>
            </w:r>
            <w:r w:rsidRPr="0067646D">
              <w:rPr>
                <w:rFonts w:ascii="Arial" w:hAnsi="Arial" w:cs="Arial"/>
              </w:rPr>
              <w:t>o</w:t>
            </w:r>
            <w:r w:rsidRPr="0067646D">
              <w:rPr>
                <w:rFonts w:ascii="Arial" w:hAnsi="Arial" w:cs="Arial"/>
                <w:spacing w:val="18"/>
              </w:rPr>
              <w:t xml:space="preserve"> </w:t>
            </w:r>
            <w:r w:rsidRPr="0067646D">
              <w:rPr>
                <w:rFonts w:ascii="Arial" w:hAnsi="Arial" w:cs="Arial"/>
              </w:rPr>
              <w:t>digitalizada,</w:t>
            </w:r>
            <w:r w:rsidRPr="0067646D">
              <w:rPr>
                <w:rFonts w:ascii="Arial" w:hAnsi="Arial" w:cs="Arial"/>
                <w:spacing w:val="17"/>
              </w:rPr>
              <w:t xml:space="preserve"> </w:t>
            </w:r>
            <w:r w:rsidRPr="0067646D">
              <w:rPr>
                <w:rFonts w:ascii="Arial" w:hAnsi="Arial" w:cs="Arial"/>
              </w:rPr>
              <w:t>así</w:t>
            </w:r>
            <w:r w:rsidRPr="0067646D">
              <w:rPr>
                <w:rFonts w:ascii="Arial" w:hAnsi="Arial" w:cs="Arial"/>
                <w:spacing w:val="12"/>
              </w:rPr>
              <w:t xml:space="preserve"> </w:t>
            </w:r>
            <w:r w:rsidRPr="0067646D">
              <w:rPr>
                <w:rFonts w:ascii="Arial" w:hAnsi="Arial" w:cs="Arial"/>
              </w:rPr>
              <w:t>como</w:t>
            </w:r>
            <w:r w:rsidRPr="0067646D">
              <w:rPr>
                <w:rFonts w:ascii="Arial" w:hAnsi="Arial" w:cs="Arial"/>
                <w:spacing w:val="16"/>
              </w:rPr>
              <w:t xml:space="preserve"> </w:t>
            </w:r>
            <w:r w:rsidRPr="0067646D">
              <w:rPr>
                <w:rFonts w:ascii="Arial" w:hAnsi="Arial" w:cs="Arial"/>
              </w:rPr>
              <w:t>su</w:t>
            </w:r>
            <w:r w:rsidRPr="0067646D">
              <w:rPr>
                <w:rFonts w:ascii="Arial" w:hAnsi="Arial" w:cs="Arial"/>
                <w:spacing w:val="16"/>
              </w:rPr>
              <w:t xml:space="preserve"> </w:t>
            </w:r>
            <w:r w:rsidRPr="0067646D">
              <w:rPr>
                <w:rFonts w:ascii="Arial" w:hAnsi="Arial" w:cs="Arial"/>
              </w:rPr>
              <w:t>incorporación</w:t>
            </w:r>
            <w:r w:rsidRPr="0067646D">
              <w:rPr>
                <w:rFonts w:ascii="Arial" w:hAnsi="Arial" w:cs="Arial"/>
                <w:spacing w:val="16"/>
              </w:rPr>
              <w:t xml:space="preserve"> </w:t>
            </w:r>
            <w:r w:rsidRPr="0067646D">
              <w:rPr>
                <w:rFonts w:ascii="Arial" w:hAnsi="Arial" w:cs="Arial"/>
              </w:rPr>
              <w:t>al</w:t>
            </w:r>
            <w:r w:rsidRPr="0067646D">
              <w:rPr>
                <w:rFonts w:ascii="Arial" w:hAnsi="Arial" w:cs="Arial"/>
                <w:spacing w:val="12"/>
              </w:rPr>
              <w:t xml:space="preserve"> </w:t>
            </w:r>
            <w:r w:rsidRPr="0067646D">
              <w:rPr>
                <w:rFonts w:ascii="Arial" w:hAnsi="Arial" w:cs="Arial"/>
              </w:rPr>
              <w:t>SGDEA</w:t>
            </w:r>
            <w:r w:rsidRPr="0067646D">
              <w:rPr>
                <w:rFonts w:ascii="Arial" w:hAnsi="Arial" w:cs="Arial"/>
                <w:spacing w:val="17"/>
              </w:rPr>
              <w:t xml:space="preserve"> </w:t>
            </w:r>
            <w:r w:rsidRPr="0067646D">
              <w:rPr>
                <w:rFonts w:ascii="Arial" w:hAnsi="Arial" w:cs="Arial"/>
              </w:rPr>
              <w:t>de</w:t>
            </w:r>
            <w:r w:rsidRPr="0067646D">
              <w:rPr>
                <w:rFonts w:ascii="Arial" w:hAnsi="Arial" w:cs="Arial"/>
                <w:spacing w:val="15"/>
              </w:rPr>
              <w:t xml:space="preserve"> </w:t>
            </w:r>
            <w:r w:rsidRPr="0067646D">
              <w:rPr>
                <w:rFonts w:ascii="Arial" w:hAnsi="Arial" w:cs="Arial"/>
                <w:spacing w:val="-5"/>
              </w:rPr>
              <w:t>la</w:t>
            </w:r>
          </w:p>
          <w:p w14:paraId="0A7328A9" w14:textId="77777777" w:rsidR="006441EA" w:rsidRPr="0067646D" w:rsidRDefault="006441EA" w:rsidP="00BD1D1D">
            <w:pPr>
              <w:pStyle w:val="TableParagraph"/>
              <w:spacing w:line="248" w:lineRule="exact"/>
              <w:jc w:val="both"/>
              <w:rPr>
                <w:rFonts w:ascii="Arial" w:hAnsi="Arial" w:cs="Arial"/>
              </w:rPr>
            </w:pPr>
            <w:r w:rsidRPr="0067646D">
              <w:rPr>
                <w:rFonts w:ascii="Arial" w:hAnsi="Arial" w:cs="Arial"/>
              </w:rPr>
              <w:t>entidad,</w:t>
            </w:r>
            <w:r w:rsidRPr="0067646D">
              <w:rPr>
                <w:rFonts w:ascii="Arial" w:hAnsi="Arial" w:cs="Arial"/>
                <w:spacing w:val="-6"/>
              </w:rPr>
              <w:t xml:space="preserve"> </w:t>
            </w:r>
            <w:r w:rsidRPr="0067646D">
              <w:rPr>
                <w:rFonts w:ascii="Arial" w:hAnsi="Arial" w:cs="Arial"/>
              </w:rPr>
              <w:t>orientado</w:t>
            </w:r>
            <w:r w:rsidRPr="0067646D">
              <w:rPr>
                <w:rFonts w:ascii="Arial" w:hAnsi="Arial" w:cs="Arial"/>
                <w:spacing w:val="-6"/>
              </w:rPr>
              <w:t xml:space="preserve"> </w:t>
            </w:r>
            <w:r w:rsidRPr="0067646D">
              <w:rPr>
                <w:rFonts w:ascii="Arial" w:hAnsi="Arial" w:cs="Arial"/>
              </w:rPr>
              <w:t>a</w:t>
            </w:r>
            <w:r w:rsidRPr="0067646D">
              <w:rPr>
                <w:rFonts w:ascii="Arial" w:hAnsi="Arial" w:cs="Arial"/>
                <w:spacing w:val="-5"/>
              </w:rPr>
              <w:t xml:space="preserve"> </w:t>
            </w:r>
            <w:r w:rsidRPr="0067646D">
              <w:rPr>
                <w:rFonts w:ascii="Arial" w:hAnsi="Arial" w:cs="Arial"/>
              </w:rPr>
              <w:t>procurar</w:t>
            </w:r>
            <w:r w:rsidRPr="0067646D">
              <w:rPr>
                <w:rFonts w:ascii="Arial" w:hAnsi="Arial" w:cs="Arial"/>
                <w:spacing w:val="-5"/>
              </w:rPr>
              <w:t xml:space="preserve"> </w:t>
            </w:r>
            <w:r w:rsidRPr="0067646D">
              <w:rPr>
                <w:rFonts w:ascii="Arial" w:hAnsi="Arial" w:cs="Arial"/>
              </w:rPr>
              <w:t>su</w:t>
            </w:r>
            <w:r w:rsidRPr="0067646D">
              <w:rPr>
                <w:rFonts w:ascii="Arial" w:hAnsi="Arial" w:cs="Arial"/>
                <w:spacing w:val="-4"/>
              </w:rPr>
              <w:t xml:space="preserve"> </w:t>
            </w:r>
            <w:r w:rsidRPr="0067646D">
              <w:rPr>
                <w:rFonts w:ascii="Arial" w:hAnsi="Arial" w:cs="Arial"/>
                <w:spacing w:val="-2"/>
              </w:rPr>
              <w:t>preservación.</w:t>
            </w:r>
          </w:p>
        </w:tc>
      </w:tr>
      <w:tr w:rsidR="006441EA" w:rsidRPr="0067646D" w14:paraId="5736D42E" w14:textId="77777777" w:rsidTr="00BD1D1D">
        <w:trPr>
          <w:trHeight w:val="536"/>
          <w:jc w:val="center"/>
        </w:trPr>
        <w:tc>
          <w:tcPr>
            <w:tcW w:w="2028" w:type="dxa"/>
          </w:tcPr>
          <w:p w14:paraId="3024F80B" w14:textId="77777777" w:rsidR="006441EA" w:rsidRPr="0067646D" w:rsidRDefault="006441EA" w:rsidP="00BD1D1D">
            <w:pPr>
              <w:pStyle w:val="TableParagraph"/>
              <w:spacing w:line="268" w:lineRule="exact"/>
              <w:rPr>
                <w:rFonts w:ascii="Arial" w:hAnsi="Arial" w:cs="Arial"/>
              </w:rPr>
            </w:pPr>
            <w:r w:rsidRPr="0067646D">
              <w:rPr>
                <w:rFonts w:ascii="Arial" w:hAnsi="Arial" w:cs="Arial"/>
                <w:spacing w:val="-2"/>
              </w:rPr>
              <w:t>Patrimonio</w:t>
            </w:r>
          </w:p>
          <w:p w14:paraId="154C9271" w14:textId="77777777" w:rsidR="006441EA" w:rsidRPr="0067646D" w:rsidRDefault="006441EA" w:rsidP="00BD1D1D">
            <w:pPr>
              <w:pStyle w:val="TableParagraph"/>
              <w:spacing w:line="249" w:lineRule="exact"/>
              <w:rPr>
                <w:rFonts w:ascii="Arial" w:hAnsi="Arial" w:cs="Arial"/>
              </w:rPr>
            </w:pPr>
            <w:r w:rsidRPr="0067646D">
              <w:rPr>
                <w:rFonts w:ascii="Arial" w:hAnsi="Arial" w:cs="Arial"/>
                <w:spacing w:val="-2"/>
              </w:rPr>
              <w:t>Documental</w:t>
            </w:r>
          </w:p>
        </w:tc>
        <w:tc>
          <w:tcPr>
            <w:tcW w:w="6853" w:type="dxa"/>
          </w:tcPr>
          <w:p w14:paraId="359AC7BA" w14:textId="77777777" w:rsidR="006441EA" w:rsidRPr="0067646D" w:rsidRDefault="006441EA" w:rsidP="00BD1D1D">
            <w:pPr>
              <w:pStyle w:val="TableParagraph"/>
              <w:spacing w:line="268" w:lineRule="exact"/>
              <w:rPr>
                <w:rFonts w:ascii="Arial" w:hAnsi="Arial" w:cs="Arial"/>
              </w:rPr>
            </w:pPr>
            <w:r w:rsidRPr="0067646D">
              <w:rPr>
                <w:rFonts w:ascii="Arial" w:hAnsi="Arial" w:cs="Arial"/>
              </w:rPr>
              <w:t>Conjunto</w:t>
            </w:r>
            <w:r w:rsidRPr="0067646D">
              <w:rPr>
                <w:rFonts w:ascii="Arial" w:hAnsi="Arial" w:cs="Arial"/>
                <w:spacing w:val="45"/>
              </w:rPr>
              <w:t xml:space="preserve"> </w:t>
            </w:r>
            <w:r w:rsidRPr="0067646D">
              <w:rPr>
                <w:rFonts w:ascii="Arial" w:hAnsi="Arial" w:cs="Arial"/>
              </w:rPr>
              <w:t>de</w:t>
            </w:r>
            <w:r w:rsidRPr="0067646D">
              <w:rPr>
                <w:rFonts w:ascii="Arial" w:hAnsi="Arial" w:cs="Arial"/>
                <w:spacing w:val="43"/>
              </w:rPr>
              <w:t xml:space="preserve"> </w:t>
            </w:r>
            <w:r w:rsidRPr="0067646D">
              <w:rPr>
                <w:rFonts w:ascii="Arial" w:hAnsi="Arial" w:cs="Arial"/>
              </w:rPr>
              <w:t>documentos</w:t>
            </w:r>
            <w:r w:rsidRPr="0067646D">
              <w:rPr>
                <w:rFonts w:ascii="Arial" w:hAnsi="Arial" w:cs="Arial"/>
                <w:spacing w:val="41"/>
              </w:rPr>
              <w:t xml:space="preserve"> </w:t>
            </w:r>
            <w:r w:rsidRPr="0067646D">
              <w:rPr>
                <w:rFonts w:ascii="Arial" w:hAnsi="Arial" w:cs="Arial"/>
              </w:rPr>
              <w:t>conservados</w:t>
            </w:r>
            <w:r w:rsidRPr="0067646D">
              <w:rPr>
                <w:rFonts w:ascii="Arial" w:hAnsi="Arial" w:cs="Arial"/>
                <w:spacing w:val="43"/>
              </w:rPr>
              <w:t xml:space="preserve"> </w:t>
            </w:r>
            <w:r w:rsidRPr="0067646D">
              <w:rPr>
                <w:rFonts w:ascii="Arial" w:hAnsi="Arial" w:cs="Arial"/>
              </w:rPr>
              <w:t>por</w:t>
            </w:r>
            <w:r w:rsidRPr="0067646D">
              <w:rPr>
                <w:rFonts w:ascii="Arial" w:hAnsi="Arial" w:cs="Arial"/>
                <w:spacing w:val="42"/>
              </w:rPr>
              <w:t xml:space="preserve"> </w:t>
            </w:r>
            <w:r w:rsidRPr="0067646D">
              <w:rPr>
                <w:rFonts w:ascii="Arial" w:hAnsi="Arial" w:cs="Arial"/>
              </w:rPr>
              <w:t>su</w:t>
            </w:r>
            <w:r w:rsidRPr="0067646D">
              <w:rPr>
                <w:rFonts w:ascii="Arial" w:hAnsi="Arial" w:cs="Arial"/>
                <w:spacing w:val="40"/>
              </w:rPr>
              <w:t xml:space="preserve"> </w:t>
            </w:r>
            <w:r w:rsidRPr="0067646D">
              <w:rPr>
                <w:rFonts w:ascii="Arial" w:hAnsi="Arial" w:cs="Arial"/>
              </w:rPr>
              <w:t>valor</w:t>
            </w:r>
            <w:r w:rsidRPr="0067646D">
              <w:rPr>
                <w:rFonts w:ascii="Arial" w:hAnsi="Arial" w:cs="Arial"/>
                <w:spacing w:val="43"/>
              </w:rPr>
              <w:t xml:space="preserve"> </w:t>
            </w:r>
            <w:r w:rsidRPr="0067646D">
              <w:rPr>
                <w:rFonts w:ascii="Arial" w:hAnsi="Arial" w:cs="Arial"/>
              </w:rPr>
              <w:t>histórico</w:t>
            </w:r>
            <w:r w:rsidRPr="0067646D">
              <w:rPr>
                <w:rFonts w:ascii="Arial" w:hAnsi="Arial" w:cs="Arial"/>
                <w:spacing w:val="43"/>
              </w:rPr>
              <w:t xml:space="preserve"> </w:t>
            </w:r>
            <w:r w:rsidRPr="0067646D">
              <w:rPr>
                <w:rFonts w:ascii="Arial" w:hAnsi="Arial" w:cs="Arial"/>
                <w:spacing w:val="-10"/>
              </w:rPr>
              <w:t>o</w:t>
            </w:r>
          </w:p>
          <w:p w14:paraId="0DECF9C6" w14:textId="77777777" w:rsidR="006441EA" w:rsidRPr="0067646D" w:rsidRDefault="006441EA" w:rsidP="00BD1D1D">
            <w:pPr>
              <w:pStyle w:val="TableParagraph"/>
              <w:spacing w:line="249" w:lineRule="exact"/>
              <w:rPr>
                <w:rFonts w:ascii="Arial" w:hAnsi="Arial" w:cs="Arial"/>
              </w:rPr>
            </w:pPr>
            <w:r w:rsidRPr="0067646D">
              <w:rPr>
                <w:rFonts w:ascii="Arial" w:hAnsi="Arial" w:cs="Arial"/>
                <w:spacing w:val="-2"/>
              </w:rPr>
              <w:t>cultural</w:t>
            </w:r>
          </w:p>
        </w:tc>
      </w:tr>
      <w:tr w:rsidR="006441EA" w:rsidRPr="0067646D" w14:paraId="50B0C93D" w14:textId="77777777" w:rsidTr="00BD1D1D">
        <w:trPr>
          <w:trHeight w:val="804"/>
          <w:jc w:val="center"/>
        </w:trPr>
        <w:tc>
          <w:tcPr>
            <w:tcW w:w="2028" w:type="dxa"/>
          </w:tcPr>
          <w:p w14:paraId="6D76CBD7" w14:textId="77777777" w:rsidR="006441EA" w:rsidRPr="0067646D" w:rsidRDefault="006441EA" w:rsidP="00BD1D1D">
            <w:pPr>
              <w:pStyle w:val="TableParagraph"/>
              <w:spacing w:before="246" w:line="270" w:lineRule="atLeast"/>
              <w:rPr>
                <w:rFonts w:ascii="Arial" w:hAnsi="Arial" w:cs="Arial"/>
              </w:rPr>
            </w:pPr>
            <w:r w:rsidRPr="0067646D">
              <w:rPr>
                <w:rFonts w:ascii="Arial" w:hAnsi="Arial" w:cs="Arial"/>
              </w:rPr>
              <w:lastRenderedPageBreak/>
              <w:t>Plan</w:t>
            </w:r>
            <w:r w:rsidRPr="0067646D">
              <w:rPr>
                <w:rFonts w:ascii="Arial" w:hAnsi="Arial" w:cs="Arial"/>
                <w:spacing w:val="80"/>
              </w:rPr>
              <w:t xml:space="preserve"> </w:t>
            </w:r>
            <w:r w:rsidRPr="0067646D">
              <w:rPr>
                <w:rFonts w:ascii="Arial" w:hAnsi="Arial" w:cs="Arial"/>
              </w:rPr>
              <w:t>Institucional</w:t>
            </w:r>
            <w:r w:rsidRPr="0067646D">
              <w:rPr>
                <w:rFonts w:ascii="Arial" w:hAnsi="Arial" w:cs="Arial"/>
                <w:spacing w:val="80"/>
              </w:rPr>
              <w:t xml:space="preserve"> </w:t>
            </w:r>
            <w:r w:rsidRPr="0067646D">
              <w:rPr>
                <w:rFonts w:ascii="Arial" w:hAnsi="Arial" w:cs="Arial"/>
              </w:rPr>
              <w:t>de Archivos -PINAR</w:t>
            </w:r>
          </w:p>
        </w:tc>
        <w:tc>
          <w:tcPr>
            <w:tcW w:w="6853" w:type="dxa"/>
          </w:tcPr>
          <w:p w14:paraId="0176DCDD" w14:textId="77777777" w:rsidR="006441EA" w:rsidRPr="0067646D" w:rsidRDefault="006441EA" w:rsidP="00BD1D1D">
            <w:pPr>
              <w:pStyle w:val="TableParagraph"/>
              <w:rPr>
                <w:rFonts w:ascii="Arial" w:hAnsi="Arial" w:cs="Arial"/>
              </w:rPr>
            </w:pPr>
            <w:r w:rsidRPr="0067646D">
              <w:rPr>
                <w:rFonts w:ascii="Arial" w:hAnsi="Arial" w:cs="Arial"/>
              </w:rPr>
              <w:t>Instrumento</w:t>
            </w:r>
            <w:r w:rsidRPr="0067646D">
              <w:rPr>
                <w:rFonts w:ascii="Arial" w:hAnsi="Arial" w:cs="Arial"/>
                <w:spacing w:val="25"/>
              </w:rPr>
              <w:t xml:space="preserve"> </w:t>
            </w:r>
            <w:r w:rsidRPr="0067646D">
              <w:rPr>
                <w:rFonts w:ascii="Arial" w:hAnsi="Arial" w:cs="Arial"/>
              </w:rPr>
              <w:t>archivístico</w:t>
            </w:r>
            <w:r w:rsidRPr="0067646D">
              <w:rPr>
                <w:rFonts w:ascii="Arial" w:hAnsi="Arial" w:cs="Arial"/>
                <w:spacing w:val="25"/>
              </w:rPr>
              <w:t xml:space="preserve"> </w:t>
            </w:r>
            <w:r w:rsidRPr="0067646D">
              <w:rPr>
                <w:rFonts w:ascii="Arial" w:hAnsi="Arial" w:cs="Arial"/>
              </w:rPr>
              <w:t>que</w:t>
            </w:r>
            <w:r w:rsidRPr="0067646D">
              <w:rPr>
                <w:rFonts w:ascii="Arial" w:hAnsi="Arial" w:cs="Arial"/>
                <w:spacing w:val="25"/>
              </w:rPr>
              <w:t xml:space="preserve"> </w:t>
            </w:r>
            <w:r w:rsidRPr="0067646D">
              <w:rPr>
                <w:rFonts w:ascii="Arial" w:hAnsi="Arial" w:cs="Arial"/>
              </w:rPr>
              <w:t>plasma</w:t>
            </w:r>
            <w:r w:rsidRPr="0067646D">
              <w:rPr>
                <w:rFonts w:ascii="Arial" w:hAnsi="Arial" w:cs="Arial"/>
                <w:spacing w:val="24"/>
              </w:rPr>
              <w:t xml:space="preserve"> </w:t>
            </w:r>
            <w:r w:rsidRPr="0067646D">
              <w:rPr>
                <w:rFonts w:ascii="Arial" w:hAnsi="Arial" w:cs="Arial"/>
              </w:rPr>
              <w:t>la</w:t>
            </w:r>
            <w:r w:rsidRPr="0067646D">
              <w:rPr>
                <w:rFonts w:ascii="Arial" w:hAnsi="Arial" w:cs="Arial"/>
                <w:spacing w:val="23"/>
              </w:rPr>
              <w:t xml:space="preserve"> </w:t>
            </w:r>
            <w:r w:rsidRPr="0067646D">
              <w:rPr>
                <w:rFonts w:ascii="Arial" w:hAnsi="Arial" w:cs="Arial"/>
              </w:rPr>
              <w:t>planeación</w:t>
            </w:r>
            <w:r w:rsidRPr="0067646D">
              <w:rPr>
                <w:rFonts w:ascii="Arial" w:hAnsi="Arial" w:cs="Arial"/>
                <w:spacing w:val="23"/>
              </w:rPr>
              <w:t xml:space="preserve"> </w:t>
            </w:r>
            <w:r w:rsidRPr="0067646D">
              <w:rPr>
                <w:rFonts w:ascii="Arial" w:hAnsi="Arial" w:cs="Arial"/>
              </w:rPr>
              <w:t>de</w:t>
            </w:r>
            <w:r w:rsidRPr="0067646D">
              <w:rPr>
                <w:rFonts w:ascii="Arial" w:hAnsi="Arial" w:cs="Arial"/>
                <w:spacing w:val="25"/>
              </w:rPr>
              <w:t xml:space="preserve"> </w:t>
            </w:r>
            <w:r w:rsidRPr="0067646D">
              <w:rPr>
                <w:rFonts w:ascii="Arial" w:hAnsi="Arial" w:cs="Arial"/>
              </w:rPr>
              <w:t>la</w:t>
            </w:r>
            <w:r w:rsidRPr="0067646D">
              <w:rPr>
                <w:rFonts w:ascii="Arial" w:hAnsi="Arial" w:cs="Arial"/>
                <w:spacing w:val="23"/>
              </w:rPr>
              <w:t xml:space="preserve"> </w:t>
            </w:r>
            <w:r w:rsidRPr="0067646D">
              <w:rPr>
                <w:rFonts w:ascii="Arial" w:hAnsi="Arial" w:cs="Arial"/>
              </w:rPr>
              <w:t>función archivística,</w:t>
            </w:r>
            <w:r w:rsidRPr="0067646D">
              <w:rPr>
                <w:rFonts w:ascii="Arial" w:hAnsi="Arial" w:cs="Arial"/>
                <w:spacing w:val="-8"/>
              </w:rPr>
              <w:t xml:space="preserve"> </w:t>
            </w:r>
            <w:r w:rsidRPr="0067646D">
              <w:rPr>
                <w:rFonts w:ascii="Arial" w:hAnsi="Arial" w:cs="Arial"/>
              </w:rPr>
              <w:t>en</w:t>
            </w:r>
            <w:r w:rsidRPr="0067646D">
              <w:rPr>
                <w:rFonts w:ascii="Arial" w:hAnsi="Arial" w:cs="Arial"/>
                <w:spacing w:val="-8"/>
              </w:rPr>
              <w:t xml:space="preserve"> </w:t>
            </w:r>
            <w:r w:rsidRPr="0067646D">
              <w:rPr>
                <w:rFonts w:ascii="Arial" w:hAnsi="Arial" w:cs="Arial"/>
              </w:rPr>
              <w:t>articulación</w:t>
            </w:r>
            <w:r w:rsidRPr="0067646D">
              <w:rPr>
                <w:rFonts w:ascii="Arial" w:hAnsi="Arial" w:cs="Arial"/>
                <w:spacing w:val="-10"/>
              </w:rPr>
              <w:t xml:space="preserve"> </w:t>
            </w:r>
            <w:r w:rsidRPr="0067646D">
              <w:rPr>
                <w:rFonts w:ascii="Arial" w:hAnsi="Arial" w:cs="Arial"/>
              </w:rPr>
              <w:t>con</w:t>
            </w:r>
            <w:r w:rsidRPr="0067646D">
              <w:rPr>
                <w:rFonts w:ascii="Arial" w:hAnsi="Arial" w:cs="Arial"/>
                <w:spacing w:val="-8"/>
              </w:rPr>
              <w:t xml:space="preserve"> </w:t>
            </w:r>
            <w:r w:rsidRPr="0067646D">
              <w:rPr>
                <w:rFonts w:ascii="Arial" w:hAnsi="Arial" w:cs="Arial"/>
              </w:rPr>
              <w:t>los</w:t>
            </w:r>
            <w:r w:rsidRPr="0067646D">
              <w:rPr>
                <w:rFonts w:ascii="Arial" w:hAnsi="Arial" w:cs="Arial"/>
                <w:spacing w:val="-8"/>
              </w:rPr>
              <w:t xml:space="preserve"> </w:t>
            </w:r>
            <w:r w:rsidRPr="0067646D">
              <w:rPr>
                <w:rFonts w:ascii="Arial" w:hAnsi="Arial" w:cs="Arial"/>
              </w:rPr>
              <w:t>planes</w:t>
            </w:r>
            <w:r w:rsidRPr="0067646D">
              <w:rPr>
                <w:rFonts w:ascii="Arial" w:hAnsi="Arial" w:cs="Arial"/>
                <w:spacing w:val="-8"/>
              </w:rPr>
              <w:t xml:space="preserve"> </w:t>
            </w:r>
            <w:r w:rsidRPr="0067646D">
              <w:rPr>
                <w:rFonts w:ascii="Arial" w:hAnsi="Arial" w:cs="Arial"/>
              </w:rPr>
              <w:t>y</w:t>
            </w:r>
            <w:r w:rsidRPr="0067646D">
              <w:rPr>
                <w:rFonts w:ascii="Arial" w:hAnsi="Arial" w:cs="Arial"/>
                <w:spacing w:val="-7"/>
              </w:rPr>
              <w:t xml:space="preserve"> </w:t>
            </w:r>
            <w:r w:rsidRPr="0067646D">
              <w:rPr>
                <w:rFonts w:ascii="Arial" w:hAnsi="Arial" w:cs="Arial"/>
              </w:rPr>
              <w:t>proyectos</w:t>
            </w:r>
            <w:r w:rsidRPr="0067646D">
              <w:rPr>
                <w:rFonts w:ascii="Arial" w:hAnsi="Arial" w:cs="Arial"/>
                <w:spacing w:val="-9"/>
              </w:rPr>
              <w:t xml:space="preserve"> </w:t>
            </w:r>
            <w:r w:rsidRPr="0067646D">
              <w:rPr>
                <w:rFonts w:ascii="Arial" w:hAnsi="Arial" w:cs="Arial"/>
                <w:spacing w:val="-2"/>
              </w:rPr>
              <w:t>estratégicos</w:t>
            </w:r>
          </w:p>
          <w:p w14:paraId="4803B12C" w14:textId="77777777" w:rsidR="006441EA" w:rsidRPr="0067646D" w:rsidRDefault="006441EA" w:rsidP="00BD1D1D">
            <w:pPr>
              <w:pStyle w:val="TableParagraph"/>
              <w:spacing w:line="249" w:lineRule="exact"/>
              <w:rPr>
                <w:rFonts w:ascii="Arial" w:hAnsi="Arial" w:cs="Arial"/>
              </w:rPr>
            </w:pPr>
            <w:r w:rsidRPr="0067646D">
              <w:rPr>
                <w:rFonts w:ascii="Arial" w:hAnsi="Arial" w:cs="Arial"/>
              </w:rPr>
              <w:t>de</w:t>
            </w:r>
            <w:r w:rsidRPr="0067646D">
              <w:rPr>
                <w:rFonts w:ascii="Arial" w:hAnsi="Arial" w:cs="Arial"/>
                <w:spacing w:val="-2"/>
              </w:rPr>
              <w:t xml:space="preserve"> </w:t>
            </w:r>
            <w:r w:rsidRPr="0067646D">
              <w:rPr>
                <w:rFonts w:ascii="Arial" w:hAnsi="Arial" w:cs="Arial"/>
              </w:rPr>
              <w:t>las</w:t>
            </w:r>
            <w:r w:rsidRPr="0067646D">
              <w:rPr>
                <w:rFonts w:ascii="Arial" w:hAnsi="Arial" w:cs="Arial"/>
                <w:spacing w:val="-1"/>
              </w:rPr>
              <w:t xml:space="preserve"> </w:t>
            </w:r>
            <w:r w:rsidRPr="0067646D">
              <w:rPr>
                <w:rFonts w:ascii="Arial" w:hAnsi="Arial" w:cs="Arial"/>
                <w:spacing w:val="-2"/>
              </w:rPr>
              <w:t>entidades.</w:t>
            </w:r>
          </w:p>
        </w:tc>
      </w:tr>
      <w:tr w:rsidR="006441EA" w:rsidRPr="0067646D" w14:paraId="69309DCB" w14:textId="77777777" w:rsidTr="00BD1D1D">
        <w:trPr>
          <w:trHeight w:val="1609"/>
          <w:jc w:val="center"/>
        </w:trPr>
        <w:tc>
          <w:tcPr>
            <w:tcW w:w="2028" w:type="dxa"/>
          </w:tcPr>
          <w:p w14:paraId="29250FD0" w14:textId="77777777" w:rsidR="006441EA" w:rsidRPr="0067646D" w:rsidRDefault="006441EA" w:rsidP="00BD1D1D">
            <w:pPr>
              <w:pStyle w:val="TableParagraph"/>
              <w:spacing w:before="265"/>
              <w:rPr>
                <w:rFonts w:ascii="Arial" w:hAnsi="Arial" w:cs="Arial"/>
              </w:rPr>
            </w:pPr>
          </w:p>
          <w:p w14:paraId="0DDC728F" w14:textId="77777777" w:rsidR="006441EA" w:rsidRPr="0067646D" w:rsidRDefault="006441EA" w:rsidP="00BD1D1D">
            <w:pPr>
              <w:pStyle w:val="TableParagraph"/>
              <w:rPr>
                <w:rFonts w:ascii="Arial" w:hAnsi="Arial" w:cs="Arial"/>
              </w:rPr>
            </w:pPr>
            <w:r w:rsidRPr="0067646D">
              <w:rPr>
                <w:rFonts w:ascii="Arial" w:hAnsi="Arial" w:cs="Arial"/>
              </w:rPr>
              <w:t>Preservación</w:t>
            </w:r>
            <w:r w:rsidRPr="0067646D">
              <w:rPr>
                <w:rFonts w:ascii="Arial" w:hAnsi="Arial" w:cs="Arial"/>
                <w:spacing w:val="80"/>
              </w:rPr>
              <w:t xml:space="preserve"> </w:t>
            </w:r>
            <w:r w:rsidRPr="0067646D">
              <w:rPr>
                <w:rFonts w:ascii="Arial" w:hAnsi="Arial" w:cs="Arial"/>
              </w:rPr>
              <w:t>a</w:t>
            </w:r>
            <w:r w:rsidRPr="0067646D">
              <w:rPr>
                <w:rFonts w:ascii="Arial" w:hAnsi="Arial" w:cs="Arial"/>
                <w:spacing w:val="80"/>
              </w:rPr>
              <w:t xml:space="preserve"> </w:t>
            </w:r>
            <w:r w:rsidRPr="0067646D">
              <w:rPr>
                <w:rFonts w:ascii="Arial" w:hAnsi="Arial" w:cs="Arial"/>
              </w:rPr>
              <w:t xml:space="preserve">Largo </w:t>
            </w:r>
            <w:r w:rsidRPr="0067646D">
              <w:rPr>
                <w:rFonts w:ascii="Arial" w:hAnsi="Arial" w:cs="Arial"/>
                <w:spacing w:val="-2"/>
              </w:rPr>
              <w:t>Plazo</w:t>
            </w:r>
          </w:p>
        </w:tc>
        <w:tc>
          <w:tcPr>
            <w:tcW w:w="6853" w:type="dxa"/>
          </w:tcPr>
          <w:p w14:paraId="5D23A32D" w14:textId="77777777" w:rsidR="006441EA" w:rsidRPr="0067646D" w:rsidRDefault="006441EA" w:rsidP="00BD1D1D">
            <w:pPr>
              <w:pStyle w:val="TableParagraph"/>
              <w:jc w:val="both"/>
              <w:rPr>
                <w:rFonts w:ascii="Arial" w:hAnsi="Arial" w:cs="Arial"/>
              </w:rPr>
            </w:pPr>
            <w:r w:rsidRPr="0067646D">
              <w:rPr>
                <w:rFonts w:ascii="Arial" w:hAnsi="Arial" w:cs="Arial"/>
              </w:rPr>
              <w:t>Conjunto de acciones y estándares aplicados a los documentos durante su gestión para garantizar su preservación en el tiempo, independientemente de su medio y forma de registro o almacenamiento. La preservación a largo plazo aplica al documento</w:t>
            </w:r>
            <w:r w:rsidRPr="0067646D">
              <w:rPr>
                <w:rFonts w:ascii="Arial" w:hAnsi="Arial" w:cs="Arial"/>
                <w:spacing w:val="7"/>
              </w:rPr>
              <w:t xml:space="preserve"> </w:t>
            </w:r>
            <w:r w:rsidRPr="0067646D">
              <w:rPr>
                <w:rFonts w:ascii="Arial" w:hAnsi="Arial" w:cs="Arial"/>
              </w:rPr>
              <w:t>electrónico</w:t>
            </w:r>
            <w:r w:rsidRPr="0067646D">
              <w:rPr>
                <w:rFonts w:ascii="Arial" w:hAnsi="Arial" w:cs="Arial"/>
                <w:spacing w:val="8"/>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archivo</w:t>
            </w:r>
            <w:r w:rsidRPr="0067646D">
              <w:rPr>
                <w:rFonts w:ascii="Arial" w:hAnsi="Arial" w:cs="Arial"/>
                <w:spacing w:val="8"/>
              </w:rPr>
              <w:t xml:space="preserve"> </w:t>
            </w:r>
            <w:r w:rsidRPr="0067646D">
              <w:rPr>
                <w:rFonts w:ascii="Arial" w:hAnsi="Arial" w:cs="Arial"/>
              </w:rPr>
              <w:t>con</w:t>
            </w:r>
            <w:r w:rsidRPr="0067646D">
              <w:rPr>
                <w:rFonts w:ascii="Arial" w:hAnsi="Arial" w:cs="Arial"/>
                <w:spacing w:val="6"/>
              </w:rPr>
              <w:t xml:space="preserve"> </w:t>
            </w:r>
            <w:r w:rsidRPr="0067646D">
              <w:rPr>
                <w:rFonts w:ascii="Arial" w:hAnsi="Arial" w:cs="Arial"/>
              </w:rPr>
              <w:t>su</w:t>
            </w:r>
            <w:r w:rsidRPr="0067646D">
              <w:rPr>
                <w:rFonts w:ascii="Arial" w:hAnsi="Arial" w:cs="Arial"/>
                <w:spacing w:val="8"/>
              </w:rPr>
              <w:t xml:space="preserve"> </w:t>
            </w:r>
            <w:r w:rsidRPr="0067646D">
              <w:rPr>
                <w:rFonts w:ascii="Arial" w:hAnsi="Arial" w:cs="Arial"/>
              </w:rPr>
              <w:t>medio</w:t>
            </w:r>
            <w:r w:rsidRPr="0067646D">
              <w:rPr>
                <w:rFonts w:ascii="Arial" w:hAnsi="Arial" w:cs="Arial"/>
                <w:spacing w:val="8"/>
              </w:rPr>
              <w:t xml:space="preserve"> </w:t>
            </w:r>
            <w:r w:rsidRPr="0067646D">
              <w:rPr>
                <w:rFonts w:ascii="Arial" w:hAnsi="Arial" w:cs="Arial"/>
                <w:spacing w:val="-2"/>
              </w:rPr>
              <w:t>correspondiente</w:t>
            </w:r>
          </w:p>
          <w:p w14:paraId="3B37DD46" w14:textId="77777777" w:rsidR="006441EA" w:rsidRPr="0067646D" w:rsidRDefault="006441EA" w:rsidP="00BD1D1D">
            <w:pPr>
              <w:pStyle w:val="TableParagraph"/>
              <w:spacing w:line="248" w:lineRule="exact"/>
              <w:jc w:val="both"/>
              <w:rPr>
                <w:rFonts w:ascii="Arial" w:hAnsi="Arial" w:cs="Arial"/>
              </w:rPr>
            </w:pPr>
            <w:r w:rsidRPr="0067646D">
              <w:rPr>
                <w:rFonts w:ascii="Arial" w:hAnsi="Arial" w:cs="Arial"/>
              </w:rPr>
              <w:t>en</w:t>
            </w:r>
            <w:r w:rsidRPr="0067646D">
              <w:rPr>
                <w:rFonts w:ascii="Arial" w:hAnsi="Arial" w:cs="Arial"/>
                <w:spacing w:val="-5"/>
              </w:rPr>
              <w:t xml:space="preserve"> </w:t>
            </w:r>
            <w:r w:rsidRPr="0067646D">
              <w:rPr>
                <w:rFonts w:ascii="Arial" w:hAnsi="Arial" w:cs="Arial"/>
              </w:rPr>
              <w:t>cualquier</w:t>
            </w:r>
            <w:r w:rsidRPr="0067646D">
              <w:rPr>
                <w:rFonts w:ascii="Arial" w:hAnsi="Arial" w:cs="Arial"/>
                <w:spacing w:val="-2"/>
              </w:rPr>
              <w:t xml:space="preserve"> </w:t>
            </w:r>
            <w:r w:rsidRPr="0067646D">
              <w:rPr>
                <w:rFonts w:ascii="Arial" w:hAnsi="Arial" w:cs="Arial"/>
              </w:rPr>
              <w:t>etapa</w:t>
            </w:r>
            <w:r w:rsidRPr="0067646D">
              <w:rPr>
                <w:rFonts w:ascii="Arial" w:hAnsi="Arial" w:cs="Arial"/>
                <w:spacing w:val="-2"/>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su</w:t>
            </w:r>
            <w:r w:rsidRPr="0067646D">
              <w:rPr>
                <w:rFonts w:ascii="Arial" w:hAnsi="Arial" w:cs="Arial"/>
                <w:spacing w:val="-2"/>
              </w:rPr>
              <w:t xml:space="preserve"> </w:t>
            </w:r>
            <w:r w:rsidRPr="0067646D">
              <w:rPr>
                <w:rFonts w:ascii="Arial" w:hAnsi="Arial" w:cs="Arial"/>
              </w:rPr>
              <w:t>ciclo</w:t>
            </w:r>
            <w:r w:rsidRPr="0067646D">
              <w:rPr>
                <w:rFonts w:ascii="Arial" w:hAnsi="Arial" w:cs="Arial"/>
                <w:spacing w:val="-4"/>
              </w:rPr>
              <w:t xml:space="preserve"> </w:t>
            </w:r>
            <w:r w:rsidRPr="0067646D">
              <w:rPr>
                <w:rFonts w:ascii="Arial" w:hAnsi="Arial" w:cs="Arial"/>
                <w:spacing w:val="-2"/>
              </w:rPr>
              <w:t>vital.</w:t>
            </w:r>
          </w:p>
        </w:tc>
      </w:tr>
      <w:tr w:rsidR="006441EA" w:rsidRPr="0067646D" w14:paraId="3E6732D4" w14:textId="77777777" w:rsidTr="00BD1D1D">
        <w:trPr>
          <w:trHeight w:val="2683"/>
          <w:jc w:val="center"/>
        </w:trPr>
        <w:tc>
          <w:tcPr>
            <w:tcW w:w="2028" w:type="dxa"/>
          </w:tcPr>
          <w:p w14:paraId="09226D02" w14:textId="77777777" w:rsidR="006441EA" w:rsidRPr="0067646D" w:rsidRDefault="006441EA" w:rsidP="00BD1D1D">
            <w:pPr>
              <w:pStyle w:val="TableParagraph"/>
              <w:rPr>
                <w:rFonts w:ascii="Arial" w:hAnsi="Arial" w:cs="Arial"/>
              </w:rPr>
            </w:pPr>
          </w:p>
          <w:p w14:paraId="13CA60F9" w14:textId="77777777" w:rsidR="006441EA" w:rsidRPr="0067646D" w:rsidRDefault="006441EA" w:rsidP="00BD1D1D">
            <w:pPr>
              <w:pStyle w:val="TableParagraph"/>
              <w:spacing w:before="135"/>
              <w:rPr>
                <w:rFonts w:ascii="Arial" w:hAnsi="Arial" w:cs="Arial"/>
              </w:rPr>
            </w:pPr>
          </w:p>
          <w:p w14:paraId="55F6F9E3" w14:textId="77777777" w:rsidR="006441EA" w:rsidRPr="0067646D" w:rsidRDefault="006441EA" w:rsidP="00BD1D1D">
            <w:pPr>
              <w:pStyle w:val="TableParagraph"/>
              <w:rPr>
                <w:rFonts w:ascii="Arial" w:hAnsi="Arial" w:cs="Arial"/>
              </w:rPr>
            </w:pPr>
            <w:r w:rsidRPr="0067646D">
              <w:rPr>
                <w:rFonts w:ascii="Arial" w:hAnsi="Arial" w:cs="Arial"/>
              </w:rPr>
              <w:t>Programa</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Gestión Documental - PGD</w:t>
            </w:r>
          </w:p>
        </w:tc>
        <w:tc>
          <w:tcPr>
            <w:tcW w:w="6853" w:type="dxa"/>
          </w:tcPr>
          <w:p w14:paraId="7EDD539A" w14:textId="77777777" w:rsidR="006441EA" w:rsidRPr="0067646D" w:rsidRDefault="006441EA" w:rsidP="00BD1D1D">
            <w:pPr>
              <w:pStyle w:val="TableParagraph"/>
              <w:jc w:val="both"/>
              <w:rPr>
                <w:rFonts w:ascii="Arial" w:hAnsi="Arial" w:cs="Arial"/>
              </w:rPr>
            </w:pPr>
            <w:r w:rsidRPr="0067646D">
              <w:rPr>
                <w:rFonts w:ascii="Arial" w:hAnsi="Arial" w:cs="Arial"/>
              </w:rPr>
              <w:t>Instrumento archivístico que permite</w:t>
            </w:r>
            <w:r w:rsidRPr="0067646D">
              <w:rPr>
                <w:rFonts w:ascii="Arial" w:hAnsi="Arial" w:cs="Arial"/>
                <w:spacing w:val="-1"/>
              </w:rPr>
              <w:t xml:space="preserve"> </w:t>
            </w:r>
            <w:r w:rsidRPr="0067646D">
              <w:rPr>
                <w:rFonts w:ascii="Arial" w:hAnsi="Arial" w:cs="Arial"/>
              </w:rPr>
              <w:t>establecer los componentes de la Gestión Documental, desde la planeación, producción, gestión, trámite, organización, transferencia y disposición final de los documentos, a partir de la valoración. Optimiza la trazabilidad de</w:t>
            </w:r>
            <w:r w:rsidRPr="0067646D">
              <w:rPr>
                <w:rFonts w:ascii="Arial" w:hAnsi="Arial" w:cs="Arial"/>
                <w:spacing w:val="-1"/>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información</w:t>
            </w:r>
            <w:r w:rsidRPr="0067646D">
              <w:rPr>
                <w:rFonts w:ascii="Arial" w:hAnsi="Arial" w:cs="Arial"/>
                <w:spacing w:val="-2"/>
              </w:rPr>
              <w:t xml:space="preserve"> </w:t>
            </w:r>
            <w:r w:rsidRPr="0067646D">
              <w:rPr>
                <w:rFonts w:ascii="Arial" w:hAnsi="Arial" w:cs="Arial"/>
              </w:rPr>
              <w:t>producida</w:t>
            </w:r>
            <w:r w:rsidRPr="0067646D">
              <w:rPr>
                <w:rFonts w:ascii="Arial" w:hAnsi="Arial" w:cs="Arial"/>
                <w:spacing w:val="-2"/>
              </w:rPr>
              <w:t xml:space="preserve"> </w:t>
            </w:r>
            <w:r w:rsidRPr="0067646D">
              <w:rPr>
                <w:rFonts w:ascii="Arial" w:hAnsi="Arial" w:cs="Arial"/>
              </w:rPr>
              <w:t>en</w:t>
            </w:r>
            <w:r w:rsidRPr="0067646D">
              <w:rPr>
                <w:rFonts w:ascii="Arial" w:hAnsi="Arial" w:cs="Arial"/>
                <w:spacing w:val="-2"/>
              </w:rPr>
              <w:t xml:space="preserve"> </w:t>
            </w:r>
            <w:r w:rsidRPr="0067646D">
              <w:rPr>
                <w:rFonts w:ascii="Arial" w:hAnsi="Arial" w:cs="Arial"/>
              </w:rPr>
              <w:t>las diferentes</w:t>
            </w:r>
            <w:r w:rsidRPr="0067646D">
              <w:rPr>
                <w:rFonts w:ascii="Arial" w:hAnsi="Arial" w:cs="Arial"/>
                <w:spacing w:val="-2"/>
              </w:rPr>
              <w:t xml:space="preserve"> </w:t>
            </w:r>
            <w:r w:rsidRPr="0067646D">
              <w:rPr>
                <w:rFonts w:ascii="Arial" w:hAnsi="Arial" w:cs="Arial"/>
              </w:rPr>
              <w:t>etapas</w:t>
            </w:r>
            <w:r w:rsidRPr="0067646D">
              <w:rPr>
                <w:rFonts w:ascii="Arial" w:hAnsi="Arial" w:cs="Arial"/>
                <w:spacing w:val="-3"/>
              </w:rPr>
              <w:t xml:space="preserve"> </w:t>
            </w:r>
            <w:r w:rsidRPr="0067646D">
              <w:rPr>
                <w:rFonts w:ascii="Arial" w:hAnsi="Arial" w:cs="Arial"/>
              </w:rPr>
              <w:t>del</w:t>
            </w:r>
            <w:r w:rsidRPr="0067646D">
              <w:rPr>
                <w:rFonts w:ascii="Arial" w:hAnsi="Arial" w:cs="Arial"/>
                <w:spacing w:val="-2"/>
              </w:rPr>
              <w:t xml:space="preserve"> </w:t>
            </w:r>
            <w:r w:rsidRPr="0067646D">
              <w:rPr>
                <w:rFonts w:ascii="Arial" w:hAnsi="Arial" w:cs="Arial"/>
              </w:rPr>
              <w:t>ciclo</w:t>
            </w:r>
            <w:r w:rsidRPr="0067646D">
              <w:rPr>
                <w:rFonts w:ascii="Arial" w:hAnsi="Arial" w:cs="Arial"/>
                <w:spacing w:val="-2"/>
              </w:rPr>
              <w:t xml:space="preserve"> </w:t>
            </w:r>
            <w:r w:rsidRPr="0067646D">
              <w:rPr>
                <w:rFonts w:ascii="Arial" w:hAnsi="Arial" w:cs="Arial"/>
              </w:rPr>
              <w:t>vital del documento independientemente del medio de registro y almacenamiento, atendiendo la necesidad de mejora continua el proceso</w:t>
            </w:r>
            <w:r w:rsidRPr="0067646D">
              <w:rPr>
                <w:rFonts w:ascii="Arial" w:hAnsi="Arial" w:cs="Arial"/>
                <w:spacing w:val="-1"/>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rPr>
              <w:t>gestión documental; plantea actividades</w:t>
            </w:r>
            <w:r w:rsidRPr="0067646D">
              <w:rPr>
                <w:rFonts w:ascii="Arial" w:hAnsi="Arial" w:cs="Arial"/>
                <w:spacing w:val="-4"/>
              </w:rPr>
              <w:t xml:space="preserve"> </w:t>
            </w:r>
            <w:r w:rsidRPr="0067646D">
              <w:rPr>
                <w:rFonts w:ascii="Arial" w:hAnsi="Arial" w:cs="Arial"/>
              </w:rPr>
              <w:t xml:space="preserve">para </w:t>
            </w:r>
            <w:r w:rsidRPr="0067646D">
              <w:rPr>
                <w:rFonts w:ascii="Arial" w:hAnsi="Arial" w:cs="Arial"/>
                <w:spacing w:val="-2"/>
              </w:rPr>
              <w:t>ejecutar</w:t>
            </w:r>
          </w:p>
          <w:p w14:paraId="0BDD287E" w14:textId="77777777" w:rsidR="006441EA" w:rsidRPr="0067646D" w:rsidRDefault="006441EA" w:rsidP="00BD1D1D">
            <w:pPr>
              <w:pStyle w:val="TableParagraph"/>
              <w:spacing w:line="270" w:lineRule="atLeast"/>
              <w:jc w:val="both"/>
              <w:rPr>
                <w:rFonts w:ascii="Arial" w:hAnsi="Arial" w:cs="Arial"/>
              </w:rPr>
            </w:pPr>
            <w:r w:rsidRPr="0067646D">
              <w:rPr>
                <w:rFonts w:ascii="Arial" w:hAnsi="Arial" w:cs="Arial"/>
              </w:rPr>
              <w:t>en las etapas de creación, mantenimiento, difusión y administración de documentos.</w:t>
            </w:r>
          </w:p>
        </w:tc>
      </w:tr>
      <w:tr w:rsidR="006441EA" w:rsidRPr="0067646D" w14:paraId="04A6BF66" w14:textId="77777777" w:rsidTr="00BD1D1D">
        <w:trPr>
          <w:trHeight w:val="2949"/>
          <w:jc w:val="center"/>
        </w:trPr>
        <w:tc>
          <w:tcPr>
            <w:tcW w:w="2028" w:type="dxa"/>
          </w:tcPr>
          <w:p w14:paraId="1815CCAE" w14:textId="77777777" w:rsidR="006441EA" w:rsidRPr="0067646D" w:rsidRDefault="006441EA" w:rsidP="00BD1D1D">
            <w:pPr>
              <w:pStyle w:val="TableParagraph"/>
              <w:rPr>
                <w:rFonts w:ascii="Arial" w:hAnsi="Arial" w:cs="Arial"/>
              </w:rPr>
            </w:pPr>
          </w:p>
          <w:p w14:paraId="6EA5083F" w14:textId="77777777" w:rsidR="006441EA" w:rsidRPr="0067646D" w:rsidRDefault="006441EA" w:rsidP="00BD1D1D">
            <w:pPr>
              <w:pStyle w:val="TableParagraph"/>
              <w:rPr>
                <w:rFonts w:ascii="Arial" w:hAnsi="Arial" w:cs="Arial"/>
              </w:rPr>
            </w:pPr>
          </w:p>
          <w:p w14:paraId="4C3A3A38" w14:textId="77777777" w:rsidR="006441EA" w:rsidRPr="0067646D" w:rsidRDefault="006441EA" w:rsidP="00BD1D1D">
            <w:pPr>
              <w:pStyle w:val="TableParagraph"/>
              <w:spacing w:before="266"/>
              <w:rPr>
                <w:rFonts w:ascii="Arial" w:hAnsi="Arial" w:cs="Arial"/>
              </w:rPr>
            </w:pPr>
          </w:p>
          <w:p w14:paraId="70D84E62" w14:textId="77777777" w:rsidR="006441EA" w:rsidRPr="0067646D" w:rsidRDefault="006441EA" w:rsidP="00BD1D1D">
            <w:pPr>
              <w:pStyle w:val="TableParagraph"/>
              <w:rPr>
                <w:rFonts w:ascii="Arial" w:hAnsi="Arial" w:cs="Arial"/>
              </w:rPr>
            </w:pPr>
            <w:r w:rsidRPr="0067646D">
              <w:rPr>
                <w:rFonts w:ascii="Arial" w:hAnsi="Arial" w:cs="Arial"/>
              </w:rPr>
              <w:t>Sistema</w:t>
            </w:r>
            <w:r w:rsidRPr="0067646D">
              <w:rPr>
                <w:rFonts w:ascii="Arial" w:hAnsi="Arial" w:cs="Arial"/>
                <w:spacing w:val="40"/>
              </w:rPr>
              <w:t xml:space="preserve"> </w:t>
            </w:r>
            <w:r w:rsidRPr="0067646D">
              <w:rPr>
                <w:rFonts w:ascii="Arial" w:hAnsi="Arial" w:cs="Arial"/>
              </w:rPr>
              <w:t>Integrado</w:t>
            </w:r>
            <w:r w:rsidRPr="0067646D">
              <w:rPr>
                <w:rFonts w:ascii="Arial" w:hAnsi="Arial" w:cs="Arial"/>
                <w:spacing w:val="40"/>
              </w:rPr>
              <w:t xml:space="preserve"> </w:t>
            </w:r>
            <w:r w:rsidRPr="0067646D">
              <w:rPr>
                <w:rFonts w:ascii="Arial" w:hAnsi="Arial" w:cs="Arial"/>
              </w:rPr>
              <w:t>de Conservación - SIC</w:t>
            </w:r>
          </w:p>
        </w:tc>
        <w:tc>
          <w:tcPr>
            <w:tcW w:w="6853" w:type="dxa"/>
          </w:tcPr>
          <w:p w14:paraId="3543EFDA" w14:textId="77777777" w:rsidR="006441EA" w:rsidRPr="0067646D" w:rsidRDefault="006441EA" w:rsidP="00E17089">
            <w:pPr>
              <w:pStyle w:val="TableParagraph"/>
              <w:jc w:val="both"/>
              <w:rPr>
                <w:rFonts w:ascii="Arial" w:hAnsi="Arial" w:cs="Arial"/>
              </w:rPr>
            </w:pPr>
            <w:r w:rsidRPr="0067646D">
              <w:rPr>
                <w:rFonts w:ascii="Arial" w:hAnsi="Arial" w:cs="Arial"/>
              </w:rPr>
              <w:t>Es el conjunto de planes, programas, estrategias, procesos y procedimientos de conservación documental y preservación digital, bajo el</w:t>
            </w:r>
            <w:r w:rsidRPr="0067646D">
              <w:rPr>
                <w:rFonts w:ascii="Arial" w:hAnsi="Arial" w:cs="Arial"/>
                <w:spacing w:val="-1"/>
              </w:rPr>
              <w:t xml:space="preserve"> </w:t>
            </w:r>
            <w:r w:rsidRPr="0067646D">
              <w:rPr>
                <w:rFonts w:ascii="Arial" w:hAnsi="Arial" w:cs="Arial"/>
              </w:rPr>
              <w:t>concepto de archivo total, acorde con la política de gestión</w:t>
            </w:r>
            <w:r w:rsidRPr="0067646D">
              <w:rPr>
                <w:rFonts w:ascii="Arial" w:hAnsi="Arial" w:cs="Arial"/>
                <w:spacing w:val="-3"/>
              </w:rPr>
              <w:t xml:space="preserve"> </w:t>
            </w:r>
            <w:r w:rsidRPr="0067646D">
              <w:rPr>
                <w:rFonts w:ascii="Arial" w:hAnsi="Arial" w:cs="Arial"/>
              </w:rPr>
              <w:t>documental</w:t>
            </w:r>
            <w:r w:rsidRPr="0067646D">
              <w:rPr>
                <w:rFonts w:ascii="Arial" w:hAnsi="Arial" w:cs="Arial"/>
                <w:spacing w:val="-3"/>
              </w:rPr>
              <w:t xml:space="preserve"> </w:t>
            </w:r>
            <w:r w:rsidRPr="0067646D">
              <w:rPr>
                <w:rFonts w:ascii="Arial" w:hAnsi="Arial" w:cs="Arial"/>
              </w:rPr>
              <w:t>y</w:t>
            </w:r>
            <w:r w:rsidRPr="0067646D">
              <w:rPr>
                <w:rFonts w:ascii="Arial" w:hAnsi="Arial" w:cs="Arial"/>
                <w:spacing w:val="-2"/>
              </w:rPr>
              <w:t xml:space="preserve"> </w:t>
            </w:r>
            <w:r w:rsidRPr="0067646D">
              <w:rPr>
                <w:rFonts w:ascii="Arial" w:hAnsi="Arial" w:cs="Arial"/>
              </w:rPr>
              <w:t>demás</w:t>
            </w:r>
            <w:r w:rsidRPr="0067646D">
              <w:rPr>
                <w:rFonts w:ascii="Arial" w:hAnsi="Arial" w:cs="Arial"/>
                <w:spacing w:val="-3"/>
              </w:rPr>
              <w:t xml:space="preserve"> </w:t>
            </w:r>
            <w:r w:rsidRPr="0067646D">
              <w:rPr>
                <w:rFonts w:ascii="Arial" w:hAnsi="Arial" w:cs="Arial"/>
              </w:rPr>
              <w:t>sistemas</w:t>
            </w:r>
            <w:r w:rsidRPr="0067646D">
              <w:rPr>
                <w:rFonts w:ascii="Arial" w:hAnsi="Arial" w:cs="Arial"/>
                <w:spacing w:val="-4"/>
              </w:rPr>
              <w:t xml:space="preserve"> </w:t>
            </w:r>
            <w:r w:rsidRPr="0067646D">
              <w:rPr>
                <w:rFonts w:ascii="Arial" w:hAnsi="Arial" w:cs="Arial"/>
              </w:rPr>
              <w:t>organizacionales,</w:t>
            </w:r>
            <w:r w:rsidRPr="0067646D">
              <w:rPr>
                <w:rFonts w:ascii="Arial" w:hAnsi="Arial" w:cs="Arial"/>
                <w:spacing w:val="-2"/>
              </w:rPr>
              <w:t xml:space="preserve"> </w:t>
            </w:r>
            <w:r w:rsidRPr="0067646D">
              <w:rPr>
                <w:rFonts w:ascii="Arial" w:hAnsi="Arial" w:cs="Arial"/>
              </w:rPr>
              <w:t>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w:t>
            </w:r>
            <w:r w:rsidRPr="0067646D">
              <w:rPr>
                <w:rFonts w:ascii="Arial" w:hAnsi="Arial" w:cs="Arial"/>
                <w:spacing w:val="-11"/>
              </w:rPr>
              <w:t xml:space="preserve"> </w:t>
            </w:r>
            <w:r w:rsidRPr="0067646D">
              <w:rPr>
                <w:rFonts w:ascii="Arial" w:hAnsi="Arial" w:cs="Arial"/>
              </w:rPr>
              <w:t>su</w:t>
            </w:r>
            <w:r w:rsidRPr="0067646D">
              <w:rPr>
                <w:rFonts w:ascii="Arial" w:hAnsi="Arial" w:cs="Arial"/>
                <w:spacing w:val="-11"/>
              </w:rPr>
              <w:t xml:space="preserve"> </w:t>
            </w:r>
            <w:r w:rsidRPr="0067646D">
              <w:rPr>
                <w:rFonts w:ascii="Arial" w:hAnsi="Arial" w:cs="Arial"/>
              </w:rPr>
              <w:t>gestión,</w:t>
            </w:r>
            <w:r w:rsidRPr="0067646D">
              <w:rPr>
                <w:rFonts w:ascii="Arial" w:hAnsi="Arial" w:cs="Arial"/>
                <w:spacing w:val="-10"/>
              </w:rPr>
              <w:t xml:space="preserve"> </w:t>
            </w:r>
            <w:r w:rsidRPr="0067646D">
              <w:rPr>
                <w:rFonts w:ascii="Arial" w:hAnsi="Arial" w:cs="Arial"/>
              </w:rPr>
              <w:t>hasta</w:t>
            </w:r>
            <w:r w:rsidRPr="0067646D">
              <w:rPr>
                <w:rFonts w:ascii="Arial" w:hAnsi="Arial" w:cs="Arial"/>
                <w:spacing w:val="-11"/>
              </w:rPr>
              <w:t xml:space="preserve"> </w:t>
            </w:r>
            <w:r w:rsidRPr="0067646D">
              <w:rPr>
                <w:rFonts w:ascii="Arial" w:hAnsi="Arial" w:cs="Arial"/>
              </w:rPr>
              <w:t>su</w:t>
            </w:r>
            <w:r w:rsidRPr="0067646D">
              <w:rPr>
                <w:rFonts w:ascii="Arial" w:hAnsi="Arial" w:cs="Arial"/>
                <w:spacing w:val="-11"/>
              </w:rPr>
              <w:t xml:space="preserve"> </w:t>
            </w:r>
            <w:r w:rsidRPr="0067646D">
              <w:rPr>
                <w:rFonts w:ascii="Arial" w:hAnsi="Arial" w:cs="Arial"/>
              </w:rPr>
              <w:t>disposición</w:t>
            </w:r>
            <w:r w:rsidRPr="0067646D">
              <w:rPr>
                <w:rFonts w:ascii="Arial" w:hAnsi="Arial" w:cs="Arial"/>
                <w:spacing w:val="-11"/>
              </w:rPr>
              <w:t xml:space="preserve"> </w:t>
            </w:r>
            <w:r w:rsidRPr="0067646D">
              <w:rPr>
                <w:rFonts w:ascii="Arial" w:hAnsi="Arial" w:cs="Arial"/>
              </w:rPr>
              <w:t>final,</w:t>
            </w:r>
            <w:r w:rsidRPr="0067646D">
              <w:rPr>
                <w:rFonts w:ascii="Arial" w:hAnsi="Arial" w:cs="Arial"/>
                <w:spacing w:val="-13"/>
              </w:rPr>
              <w:t xml:space="preserve"> </w:t>
            </w:r>
            <w:r w:rsidRPr="0067646D">
              <w:rPr>
                <w:rFonts w:ascii="Arial" w:hAnsi="Arial" w:cs="Arial"/>
              </w:rPr>
              <w:t>es</w:t>
            </w:r>
            <w:r w:rsidRPr="0067646D">
              <w:rPr>
                <w:rFonts w:ascii="Arial" w:hAnsi="Arial" w:cs="Arial"/>
                <w:spacing w:val="-12"/>
              </w:rPr>
              <w:t xml:space="preserve"> </w:t>
            </w:r>
            <w:r w:rsidRPr="0067646D">
              <w:rPr>
                <w:rFonts w:ascii="Arial" w:hAnsi="Arial" w:cs="Arial"/>
              </w:rPr>
              <w:t>decir,</w:t>
            </w:r>
            <w:r w:rsidRPr="0067646D">
              <w:rPr>
                <w:rFonts w:ascii="Arial" w:hAnsi="Arial" w:cs="Arial"/>
                <w:spacing w:val="-12"/>
              </w:rPr>
              <w:t xml:space="preserve"> </w:t>
            </w:r>
            <w:r w:rsidRPr="0067646D">
              <w:rPr>
                <w:rFonts w:ascii="Arial" w:hAnsi="Arial" w:cs="Arial"/>
              </w:rPr>
              <w:t>en</w:t>
            </w:r>
            <w:r w:rsidRPr="0067646D">
              <w:rPr>
                <w:rFonts w:ascii="Arial" w:hAnsi="Arial" w:cs="Arial"/>
                <w:spacing w:val="-10"/>
              </w:rPr>
              <w:t xml:space="preserve"> </w:t>
            </w:r>
            <w:r w:rsidRPr="0067646D">
              <w:rPr>
                <w:rFonts w:ascii="Arial" w:hAnsi="Arial" w:cs="Arial"/>
                <w:spacing w:val="-2"/>
              </w:rPr>
              <w:t>cualquier</w:t>
            </w:r>
          </w:p>
          <w:p w14:paraId="0A55478E" w14:textId="77777777" w:rsidR="006441EA" w:rsidRPr="0067646D" w:rsidRDefault="006441EA" w:rsidP="00E17089">
            <w:pPr>
              <w:pStyle w:val="TableParagraph"/>
              <w:spacing w:line="249" w:lineRule="exact"/>
              <w:jc w:val="both"/>
              <w:rPr>
                <w:rFonts w:ascii="Arial" w:hAnsi="Arial" w:cs="Arial"/>
              </w:rPr>
            </w:pPr>
            <w:r w:rsidRPr="0067646D">
              <w:rPr>
                <w:rFonts w:ascii="Arial" w:hAnsi="Arial" w:cs="Arial"/>
              </w:rPr>
              <w:t>etapa</w:t>
            </w:r>
            <w:r w:rsidRPr="0067646D">
              <w:rPr>
                <w:rFonts w:ascii="Arial" w:hAnsi="Arial" w:cs="Arial"/>
                <w:spacing w:val="-4"/>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su</w:t>
            </w:r>
            <w:r w:rsidRPr="0067646D">
              <w:rPr>
                <w:rFonts w:ascii="Arial" w:hAnsi="Arial" w:cs="Arial"/>
                <w:spacing w:val="-2"/>
              </w:rPr>
              <w:t xml:space="preserve"> </w:t>
            </w:r>
            <w:r w:rsidRPr="0067646D">
              <w:rPr>
                <w:rFonts w:ascii="Arial" w:hAnsi="Arial" w:cs="Arial"/>
              </w:rPr>
              <w:t>ciclo</w:t>
            </w:r>
            <w:r w:rsidRPr="0067646D">
              <w:rPr>
                <w:rFonts w:ascii="Arial" w:hAnsi="Arial" w:cs="Arial"/>
                <w:spacing w:val="-2"/>
              </w:rPr>
              <w:t xml:space="preserve"> vital.</w:t>
            </w:r>
          </w:p>
        </w:tc>
      </w:tr>
      <w:tr w:rsidR="006441EA" w:rsidRPr="0067646D" w14:paraId="2887CF25" w14:textId="77777777" w:rsidTr="00BD1D1D">
        <w:trPr>
          <w:trHeight w:val="536"/>
          <w:jc w:val="center"/>
        </w:trPr>
        <w:tc>
          <w:tcPr>
            <w:tcW w:w="2028" w:type="dxa"/>
          </w:tcPr>
          <w:p w14:paraId="0C0950FF" w14:textId="77777777" w:rsidR="006441EA" w:rsidRPr="0067646D" w:rsidRDefault="006441EA" w:rsidP="00BD1D1D">
            <w:pPr>
              <w:pStyle w:val="TableParagraph"/>
              <w:spacing w:line="268" w:lineRule="exact"/>
              <w:rPr>
                <w:rFonts w:ascii="Arial" w:hAnsi="Arial" w:cs="Arial"/>
              </w:rPr>
            </w:pPr>
            <w:r w:rsidRPr="0067646D">
              <w:rPr>
                <w:rFonts w:ascii="Arial" w:hAnsi="Arial" w:cs="Arial"/>
              </w:rPr>
              <w:t>Tabla</w:t>
            </w:r>
            <w:r w:rsidRPr="0067646D">
              <w:rPr>
                <w:rFonts w:ascii="Arial" w:hAnsi="Arial" w:cs="Arial"/>
                <w:spacing w:val="71"/>
                <w:w w:val="150"/>
              </w:rPr>
              <w:t xml:space="preserve"> </w:t>
            </w:r>
            <w:r w:rsidRPr="0067646D">
              <w:rPr>
                <w:rFonts w:ascii="Arial" w:hAnsi="Arial" w:cs="Arial"/>
              </w:rPr>
              <w:t>de</w:t>
            </w:r>
            <w:r w:rsidRPr="0067646D">
              <w:rPr>
                <w:rFonts w:ascii="Arial" w:hAnsi="Arial" w:cs="Arial"/>
                <w:spacing w:val="73"/>
                <w:w w:val="150"/>
              </w:rPr>
              <w:t xml:space="preserve"> </w:t>
            </w:r>
            <w:r w:rsidRPr="0067646D">
              <w:rPr>
                <w:rFonts w:ascii="Arial" w:hAnsi="Arial" w:cs="Arial"/>
              </w:rPr>
              <w:t>Control</w:t>
            </w:r>
            <w:r w:rsidRPr="0067646D">
              <w:rPr>
                <w:rFonts w:ascii="Arial" w:hAnsi="Arial" w:cs="Arial"/>
                <w:spacing w:val="72"/>
                <w:w w:val="150"/>
              </w:rPr>
              <w:t xml:space="preserve"> </w:t>
            </w:r>
            <w:r w:rsidRPr="0067646D">
              <w:rPr>
                <w:rFonts w:ascii="Arial" w:hAnsi="Arial" w:cs="Arial"/>
                <w:spacing w:val="-5"/>
              </w:rPr>
              <w:t>de</w:t>
            </w:r>
          </w:p>
          <w:p w14:paraId="5C750F2A" w14:textId="77777777" w:rsidR="006441EA" w:rsidRPr="0067646D" w:rsidRDefault="006441EA" w:rsidP="00BD1D1D">
            <w:pPr>
              <w:pStyle w:val="TableParagraph"/>
              <w:spacing w:line="249" w:lineRule="exact"/>
              <w:rPr>
                <w:rFonts w:ascii="Arial" w:hAnsi="Arial" w:cs="Arial"/>
              </w:rPr>
            </w:pPr>
            <w:r w:rsidRPr="0067646D">
              <w:rPr>
                <w:rFonts w:ascii="Arial" w:hAnsi="Arial" w:cs="Arial"/>
                <w:spacing w:val="-2"/>
              </w:rPr>
              <w:t>Acceso</w:t>
            </w:r>
          </w:p>
        </w:tc>
        <w:tc>
          <w:tcPr>
            <w:tcW w:w="6853" w:type="dxa"/>
          </w:tcPr>
          <w:p w14:paraId="11D3B7DF" w14:textId="77777777" w:rsidR="006441EA" w:rsidRPr="0067646D" w:rsidRDefault="006441EA" w:rsidP="00E17089">
            <w:pPr>
              <w:pStyle w:val="TableParagraph"/>
              <w:spacing w:line="268" w:lineRule="exact"/>
              <w:jc w:val="both"/>
              <w:rPr>
                <w:rFonts w:ascii="Arial" w:hAnsi="Arial" w:cs="Arial"/>
              </w:rPr>
            </w:pPr>
            <w:r w:rsidRPr="0067646D">
              <w:rPr>
                <w:rFonts w:ascii="Arial" w:hAnsi="Arial" w:cs="Arial"/>
              </w:rPr>
              <w:t>Listado</w:t>
            </w:r>
            <w:r w:rsidRPr="0067646D">
              <w:rPr>
                <w:rFonts w:ascii="Arial" w:hAnsi="Arial" w:cs="Arial"/>
                <w:spacing w:val="-11"/>
              </w:rPr>
              <w:t xml:space="preserve"> </w:t>
            </w:r>
            <w:r w:rsidRPr="0067646D">
              <w:rPr>
                <w:rFonts w:ascii="Arial" w:hAnsi="Arial" w:cs="Arial"/>
              </w:rPr>
              <w:t>de</w:t>
            </w:r>
            <w:r w:rsidRPr="0067646D">
              <w:rPr>
                <w:rFonts w:ascii="Arial" w:hAnsi="Arial" w:cs="Arial"/>
                <w:spacing w:val="-9"/>
              </w:rPr>
              <w:t xml:space="preserve"> </w:t>
            </w:r>
            <w:r w:rsidRPr="0067646D">
              <w:rPr>
                <w:rFonts w:ascii="Arial" w:hAnsi="Arial" w:cs="Arial"/>
              </w:rPr>
              <w:t>series</w:t>
            </w:r>
            <w:r w:rsidRPr="0067646D">
              <w:rPr>
                <w:rFonts w:ascii="Arial" w:hAnsi="Arial" w:cs="Arial"/>
                <w:spacing w:val="-10"/>
              </w:rPr>
              <w:t xml:space="preserve"> </w:t>
            </w:r>
            <w:r w:rsidRPr="0067646D">
              <w:rPr>
                <w:rFonts w:ascii="Arial" w:hAnsi="Arial" w:cs="Arial"/>
              </w:rPr>
              <w:t>y</w:t>
            </w:r>
            <w:r w:rsidRPr="0067646D">
              <w:rPr>
                <w:rFonts w:ascii="Arial" w:hAnsi="Arial" w:cs="Arial"/>
                <w:spacing w:val="-9"/>
              </w:rPr>
              <w:t xml:space="preserve"> </w:t>
            </w:r>
            <w:r w:rsidRPr="0067646D">
              <w:rPr>
                <w:rFonts w:ascii="Arial" w:hAnsi="Arial" w:cs="Arial"/>
              </w:rPr>
              <w:t>subseries</w:t>
            </w:r>
            <w:r w:rsidRPr="0067646D">
              <w:rPr>
                <w:rFonts w:ascii="Arial" w:hAnsi="Arial" w:cs="Arial"/>
                <w:spacing w:val="-8"/>
              </w:rPr>
              <w:t xml:space="preserve"> </w:t>
            </w:r>
            <w:r w:rsidRPr="0067646D">
              <w:rPr>
                <w:rFonts w:ascii="Arial" w:hAnsi="Arial" w:cs="Arial"/>
              </w:rPr>
              <w:t>documentales</w:t>
            </w:r>
            <w:r w:rsidRPr="0067646D">
              <w:rPr>
                <w:rFonts w:ascii="Arial" w:hAnsi="Arial" w:cs="Arial"/>
                <w:spacing w:val="-10"/>
              </w:rPr>
              <w:t xml:space="preserve"> </w:t>
            </w:r>
            <w:r w:rsidRPr="0067646D">
              <w:rPr>
                <w:rFonts w:ascii="Arial" w:hAnsi="Arial" w:cs="Arial"/>
              </w:rPr>
              <w:t>en</w:t>
            </w:r>
            <w:r w:rsidRPr="0067646D">
              <w:rPr>
                <w:rFonts w:ascii="Arial" w:hAnsi="Arial" w:cs="Arial"/>
                <w:spacing w:val="-8"/>
              </w:rPr>
              <w:t xml:space="preserve"> </w:t>
            </w:r>
            <w:r w:rsidRPr="0067646D">
              <w:rPr>
                <w:rFonts w:ascii="Arial" w:hAnsi="Arial" w:cs="Arial"/>
              </w:rPr>
              <w:t>el</w:t>
            </w:r>
            <w:r w:rsidRPr="0067646D">
              <w:rPr>
                <w:rFonts w:ascii="Arial" w:hAnsi="Arial" w:cs="Arial"/>
                <w:spacing w:val="-10"/>
              </w:rPr>
              <w:t xml:space="preserve"> </w:t>
            </w:r>
            <w:r w:rsidRPr="0067646D">
              <w:rPr>
                <w:rFonts w:ascii="Arial" w:hAnsi="Arial" w:cs="Arial"/>
              </w:rPr>
              <w:t>cual</w:t>
            </w:r>
            <w:r w:rsidRPr="0067646D">
              <w:rPr>
                <w:rFonts w:ascii="Arial" w:hAnsi="Arial" w:cs="Arial"/>
                <w:spacing w:val="-8"/>
              </w:rPr>
              <w:t xml:space="preserve"> </w:t>
            </w:r>
            <w:r w:rsidRPr="0067646D">
              <w:rPr>
                <w:rFonts w:ascii="Arial" w:hAnsi="Arial" w:cs="Arial"/>
              </w:rPr>
              <w:t>se</w:t>
            </w:r>
            <w:r w:rsidRPr="0067646D">
              <w:rPr>
                <w:rFonts w:ascii="Arial" w:hAnsi="Arial" w:cs="Arial"/>
                <w:spacing w:val="-6"/>
              </w:rPr>
              <w:t xml:space="preserve"> </w:t>
            </w:r>
            <w:r w:rsidRPr="0067646D">
              <w:rPr>
                <w:rFonts w:ascii="Arial" w:hAnsi="Arial" w:cs="Arial"/>
                <w:spacing w:val="-2"/>
              </w:rPr>
              <w:t>identifican</w:t>
            </w:r>
          </w:p>
          <w:p w14:paraId="024191EC" w14:textId="77777777" w:rsidR="006441EA" w:rsidRPr="0067646D" w:rsidRDefault="006441EA" w:rsidP="00E17089">
            <w:pPr>
              <w:pStyle w:val="TableParagraph"/>
              <w:spacing w:line="249" w:lineRule="exact"/>
              <w:jc w:val="both"/>
              <w:rPr>
                <w:rFonts w:ascii="Arial" w:hAnsi="Arial" w:cs="Arial"/>
              </w:rPr>
            </w:pPr>
            <w:r w:rsidRPr="0067646D">
              <w:rPr>
                <w:rFonts w:ascii="Arial" w:hAnsi="Arial" w:cs="Arial"/>
              </w:rPr>
              <w:t>sus</w:t>
            </w:r>
            <w:r w:rsidRPr="0067646D">
              <w:rPr>
                <w:rFonts w:ascii="Arial" w:hAnsi="Arial" w:cs="Arial"/>
                <w:spacing w:val="-4"/>
              </w:rPr>
              <w:t xml:space="preserve"> </w:t>
            </w:r>
            <w:r w:rsidRPr="0067646D">
              <w:rPr>
                <w:rFonts w:ascii="Arial" w:hAnsi="Arial" w:cs="Arial"/>
              </w:rPr>
              <w:t>condiciones</w:t>
            </w:r>
            <w:r w:rsidRPr="0067646D">
              <w:rPr>
                <w:rFonts w:ascii="Arial" w:hAnsi="Arial" w:cs="Arial"/>
                <w:spacing w:val="-3"/>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acceso</w:t>
            </w:r>
            <w:r w:rsidRPr="0067646D">
              <w:rPr>
                <w:rFonts w:ascii="Arial" w:hAnsi="Arial" w:cs="Arial"/>
                <w:spacing w:val="-5"/>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spacing w:val="-2"/>
              </w:rPr>
              <w:t>restricción</w:t>
            </w:r>
          </w:p>
        </w:tc>
      </w:tr>
      <w:tr w:rsidR="006441EA" w:rsidRPr="0067646D" w14:paraId="5EE3305A" w14:textId="77777777" w:rsidTr="00BD1D1D">
        <w:trPr>
          <w:trHeight w:val="804"/>
          <w:jc w:val="center"/>
        </w:trPr>
        <w:tc>
          <w:tcPr>
            <w:tcW w:w="2028" w:type="dxa"/>
          </w:tcPr>
          <w:p w14:paraId="7D22920F" w14:textId="77777777" w:rsidR="006441EA" w:rsidRPr="0067646D" w:rsidRDefault="006441EA" w:rsidP="00BD1D1D">
            <w:pPr>
              <w:pStyle w:val="TableParagraph"/>
              <w:tabs>
                <w:tab w:val="left" w:pos="811"/>
                <w:tab w:val="left" w:pos="1257"/>
              </w:tabs>
              <w:spacing w:before="133"/>
              <w:rPr>
                <w:rFonts w:ascii="Arial" w:hAnsi="Arial" w:cs="Arial"/>
              </w:rPr>
            </w:pPr>
            <w:r w:rsidRPr="0067646D">
              <w:rPr>
                <w:rFonts w:ascii="Arial" w:hAnsi="Arial" w:cs="Arial"/>
                <w:spacing w:val="-2"/>
              </w:rPr>
              <w:t>Tabla</w:t>
            </w:r>
            <w:r w:rsidRPr="0067646D">
              <w:rPr>
                <w:rFonts w:ascii="Arial" w:hAnsi="Arial" w:cs="Arial"/>
              </w:rPr>
              <w:tab/>
            </w:r>
            <w:r w:rsidRPr="0067646D">
              <w:rPr>
                <w:rFonts w:ascii="Arial" w:hAnsi="Arial" w:cs="Arial"/>
                <w:spacing w:val="-6"/>
              </w:rPr>
              <w:t>de</w:t>
            </w:r>
            <w:r w:rsidRPr="0067646D">
              <w:rPr>
                <w:rFonts w:ascii="Arial" w:hAnsi="Arial" w:cs="Arial"/>
              </w:rPr>
              <w:tab/>
            </w:r>
            <w:r w:rsidRPr="0067646D">
              <w:rPr>
                <w:rFonts w:ascii="Arial" w:hAnsi="Arial" w:cs="Arial"/>
                <w:spacing w:val="-2"/>
              </w:rPr>
              <w:t xml:space="preserve">Retención </w:t>
            </w:r>
            <w:r w:rsidRPr="0067646D">
              <w:rPr>
                <w:rFonts w:ascii="Arial" w:hAnsi="Arial" w:cs="Arial"/>
              </w:rPr>
              <w:t>Documental - TRD</w:t>
            </w:r>
          </w:p>
        </w:tc>
        <w:tc>
          <w:tcPr>
            <w:tcW w:w="6853" w:type="dxa"/>
          </w:tcPr>
          <w:p w14:paraId="324A5591" w14:textId="77777777" w:rsidR="006441EA" w:rsidRPr="0067646D" w:rsidRDefault="006441EA" w:rsidP="00E17089">
            <w:pPr>
              <w:pStyle w:val="TableParagraph"/>
              <w:jc w:val="both"/>
              <w:rPr>
                <w:rFonts w:ascii="Arial" w:hAnsi="Arial" w:cs="Arial"/>
              </w:rPr>
            </w:pPr>
            <w:r w:rsidRPr="0067646D">
              <w:rPr>
                <w:rFonts w:ascii="Arial" w:hAnsi="Arial" w:cs="Arial"/>
              </w:rPr>
              <w:t>Listado de series, con sus</w:t>
            </w:r>
            <w:r w:rsidRPr="0067646D">
              <w:rPr>
                <w:rFonts w:ascii="Arial" w:hAnsi="Arial" w:cs="Arial"/>
                <w:spacing w:val="-1"/>
              </w:rPr>
              <w:t xml:space="preserve"> </w:t>
            </w:r>
            <w:r w:rsidRPr="0067646D">
              <w:rPr>
                <w:rFonts w:ascii="Arial" w:hAnsi="Arial" w:cs="Arial"/>
              </w:rPr>
              <w:t>correspondientes</w:t>
            </w:r>
            <w:r w:rsidRPr="0067646D">
              <w:rPr>
                <w:rFonts w:ascii="Arial" w:hAnsi="Arial" w:cs="Arial"/>
                <w:spacing w:val="-1"/>
              </w:rPr>
              <w:t xml:space="preserve"> </w:t>
            </w:r>
            <w:r w:rsidRPr="0067646D">
              <w:rPr>
                <w:rFonts w:ascii="Arial" w:hAnsi="Arial" w:cs="Arial"/>
              </w:rPr>
              <w:t>tipos documentales, a las</w:t>
            </w:r>
            <w:r w:rsidRPr="0067646D">
              <w:rPr>
                <w:rFonts w:ascii="Arial" w:hAnsi="Arial" w:cs="Arial"/>
                <w:spacing w:val="10"/>
              </w:rPr>
              <w:t xml:space="preserve"> </w:t>
            </w:r>
            <w:r w:rsidRPr="0067646D">
              <w:rPr>
                <w:rFonts w:ascii="Arial" w:hAnsi="Arial" w:cs="Arial"/>
              </w:rPr>
              <w:t>cuales</w:t>
            </w:r>
            <w:r w:rsidRPr="0067646D">
              <w:rPr>
                <w:rFonts w:ascii="Arial" w:hAnsi="Arial" w:cs="Arial"/>
                <w:spacing w:val="11"/>
              </w:rPr>
              <w:t xml:space="preserve"> </w:t>
            </w:r>
            <w:r w:rsidRPr="0067646D">
              <w:rPr>
                <w:rFonts w:ascii="Arial" w:hAnsi="Arial" w:cs="Arial"/>
              </w:rPr>
              <w:t>se</w:t>
            </w:r>
            <w:r w:rsidRPr="0067646D">
              <w:rPr>
                <w:rFonts w:ascii="Arial" w:hAnsi="Arial" w:cs="Arial"/>
                <w:spacing w:val="15"/>
              </w:rPr>
              <w:t xml:space="preserve"> </w:t>
            </w:r>
            <w:r w:rsidRPr="0067646D">
              <w:rPr>
                <w:rFonts w:ascii="Arial" w:hAnsi="Arial" w:cs="Arial"/>
              </w:rPr>
              <w:t>asigna</w:t>
            </w:r>
            <w:r w:rsidRPr="0067646D">
              <w:rPr>
                <w:rFonts w:ascii="Arial" w:hAnsi="Arial" w:cs="Arial"/>
                <w:spacing w:val="14"/>
              </w:rPr>
              <w:t xml:space="preserve"> </w:t>
            </w:r>
            <w:r w:rsidRPr="0067646D">
              <w:rPr>
                <w:rFonts w:ascii="Arial" w:hAnsi="Arial" w:cs="Arial"/>
              </w:rPr>
              <w:t>el</w:t>
            </w:r>
            <w:r w:rsidRPr="0067646D">
              <w:rPr>
                <w:rFonts w:ascii="Arial" w:hAnsi="Arial" w:cs="Arial"/>
                <w:spacing w:val="14"/>
              </w:rPr>
              <w:t xml:space="preserve"> </w:t>
            </w:r>
            <w:r w:rsidRPr="0067646D">
              <w:rPr>
                <w:rFonts w:ascii="Arial" w:hAnsi="Arial" w:cs="Arial"/>
              </w:rPr>
              <w:t>tiempo</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5"/>
              </w:rPr>
              <w:t xml:space="preserve"> </w:t>
            </w:r>
            <w:r w:rsidRPr="0067646D">
              <w:rPr>
                <w:rFonts w:ascii="Arial" w:hAnsi="Arial" w:cs="Arial"/>
              </w:rPr>
              <w:t>permanencia</w:t>
            </w:r>
            <w:r w:rsidRPr="0067646D">
              <w:rPr>
                <w:rFonts w:ascii="Arial" w:hAnsi="Arial" w:cs="Arial"/>
                <w:spacing w:val="14"/>
              </w:rPr>
              <w:t xml:space="preserve"> </w:t>
            </w:r>
            <w:r w:rsidRPr="0067646D">
              <w:rPr>
                <w:rFonts w:ascii="Arial" w:hAnsi="Arial" w:cs="Arial"/>
              </w:rPr>
              <w:t>en</w:t>
            </w:r>
            <w:r w:rsidRPr="0067646D">
              <w:rPr>
                <w:rFonts w:ascii="Arial" w:hAnsi="Arial" w:cs="Arial"/>
                <w:spacing w:val="11"/>
              </w:rPr>
              <w:t xml:space="preserve"> </w:t>
            </w:r>
            <w:r w:rsidRPr="0067646D">
              <w:rPr>
                <w:rFonts w:ascii="Arial" w:hAnsi="Arial" w:cs="Arial"/>
              </w:rPr>
              <w:t>cada</w:t>
            </w:r>
            <w:r w:rsidRPr="0067646D">
              <w:rPr>
                <w:rFonts w:ascii="Arial" w:hAnsi="Arial" w:cs="Arial"/>
                <w:spacing w:val="14"/>
              </w:rPr>
              <w:t xml:space="preserve"> </w:t>
            </w:r>
            <w:r w:rsidRPr="0067646D">
              <w:rPr>
                <w:rFonts w:ascii="Arial" w:hAnsi="Arial" w:cs="Arial"/>
              </w:rPr>
              <w:t>etapa</w:t>
            </w:r>
            <w:r w:rsidRPr="0067646D">
              <w:rPr>
                <w:rFonts w:ascii="Arial" w:hAnsi="Arial" w:cs="Arial"/>
                <w:spacing w:val="14"/>
              </w:rPr>
              <w:t xml:space="preserve"> </w:t>
            </w:r>
            <w:r w:rsidRPr="0067646D">
              <w:rPr>
                <w:rFonts w:ascii="Arial" w:hAnsi="Arial" w:cs="Arial"/>
                <w:spacing w:val="-5"/>
              </w:rPr>
              <w:t>del</w:t>
            </w:r>
          </w:p>
          <w:p w14:paraId="68C168ED" w14:textId="77777777" w:rsidR="006441EA" w:rsidRPr="0067646D" w:rsidRDefault="006441EA" w:rsidP="00E17089">
            <w:pPr>
              <w:pStyle w:val="TableParagraph"/>
              <w:spacing w:line="249" w:lineRule="exact"/>
              <w:jc w:val="both"/>
              <w:rPr>
                <w:rFonts w:ascii="Arial" w:hAnsi="Arial" w:cs="Arial"/>
              </w:rPr>
            </w:pPr>
            <w:r w:rsidRPr="0067646D">
              <w:rPr>
                <w:rFonts w:ascii="Arial" w:hAnsi="Arial" w:cs="Arial"/>
              </w:rPr>
              <w:t>ciclo</w:t>
            </w:r>
            <w:r w:rsidRPr="0067646D">
              <w:rPr>
                <w:rFonts w:ascii="Arial" w:hAnsi="Arial" w:cs="Arial"/>
                <w:spacing w:val="-5"/>
              </w:rPr>
              <w:t xml:space="preserve"> </w:t>
            </w:r>
            <w:r w:rsidRPr="0067646D">
              <w:rPr>
                <w:rFonts w:ascii="Arial" w:hAnsi="Arial" w:cs="Arial"/>
              </w:rPr>
              <w:t>vital</w:t>
            </w:r>
            <w:r w:rsidRPr="0067646D">
              <w:rPr>
                <w:rFonts w:ascii="Arial" w:hAnsi="Arial" w:cs="Arial"/>
                <w:spacing w:val="-2"/>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los</w:t>
            </w:r>
            <w:r w:rsidRPr="0067646D">
              <w:rPr>
                <w:rFonts w:ascii="Arial" w:hAnsi="Arial" w:cs="Arial"/>
                <w:spacing w:val="-2"/>
              </w:rPr>
              <w:t xml:space="preserve"> documentos.</w:t>
            </w:r>
          </w:p>
        </w:tc>
      </w:tr>
      <w:tr w:rsidR="006441EA" w:rsidRPr="0067646D" w14:paraId="75800578" w14:textId="77777777" w:rsidTr="00BD1D1D">
        <w:trPr>
          <w:trHeight w:val="804"/>
          <w:jc w:val="center"/>
        </w:trPr>
        <w:tc>
          <w:tcPr>
            <w:tcW w:w="2028" w:type="dxa"/>
          </w:tcPr>
          <w:p w14:paraId="4CC2C7E2" w14:textId="77777777" w:rsidR="006441EA" w:rsidRPr="0067646D" w:rsidRDefault="006441EA" w:rsidP="00BD1D1D">
            <w:pPr>
              <w:pStyle w:val="TableParagraph"/>
              <w:tabs>
                <w:tab w:val="left" w:pos="811"/>
                <w:tab w:val="left" w:pos="1257"/>
              </w:tabs>
              <w:spacing w:before="133"/>
              <w:rPr>
                <w:rFonts w:ascii="Arial" w:hAnsi="Arial" w:cs="Arial"/>
                <w:spacing w:val="-2"/>
              </w:rPr>
            </w:pPr>
            <w:r w:rsidRPr="0067646D">
              <w:rPr>
                <w:rFonts w:ascii="Arial" w:hAnsi="Arial" w:cs="Arial"/>
                <w:spacing w:val="-2"/>
              </w:rPr>
              <w:t>Tabla</w:t>
            </w:r>
            <w:r w:rsidRPr="0067646D">
              <w:rPr>
                <w:rFonts w:ascii="Arial" w:hAnsi="Arial" w:cs="Arial"/>
              </w:rPr>
              <w:tab/>
            </w:r>
            <w:r w:rsidRPr="0067646D">
              <w:rPr>
                <w:rFonts w:ascii="Arial" w:hAnsi="Arial" w:cs="Arial"/>
                <w:spacing w:val="-6"/>
              </w:rPr>
              <w:t>de</w:t>
            </w:r>
            <w:r w:rsidRPr="0067646D">
              <w:rPr>
                <w:rFonts w:ascii="Arial" w:hAnsi="Arial" w:cs="Arial"/>
              </w:rPr>
              <w:t xml:space="preserve"> </w:t>
            </w:r>
            <w:r w:rsidRPr="0067646D">
              <w:rPr>
                <w:rFonts w:ascii="Arial" w:hAnsi="Arial" w:cs="Arial"/>
                <w:spacing w:val="-2"/>
              </w:rPr>
              <w:t xml:space="preserve">Valoración </w:t>
            </w:r>
            <w:r w:rsidRPr="0067646D">
              <w:rPr>
                <w:rFonts w:ascii="Arial" w:hAnsi="Arial" w:cs="Arial"/>
              </w:rPr>
              <w:t>Documental - TVD</w:t>
            </w:r>
          </w:p>
        </w:tc>
        <w:tc>
          <w:tcPr>
            <w:tcW w:w="6853" w:type="dxa"/>
          </w:tcPr>
          <w:p w14:paraId="677B051D" w14:textId="77777777" w:rsidR="006441EA" w:rsidRPr="0067646D" w:rsidRDefault="006441EA" w:rsidP="00E17089">
            <w:pPr>
              <w:pStyle w:val="TableParagraph"/>
              <w:jc w:val="both"/>
              <w:rPr>
                <w:rFonts w:ascii="Arial" w:hAnsi="Arial" w:cs="Arial"/>
              </w:rPr>
            </w:pPr>
            <w:r w:rsidRPr="0067646D">
              <w:rPr>
                <w:rFonts w:ascii="Arial" w:hAnsi="Arial" w:cs="Arial"/>
              </w:rPr>
              <w:t>Listado de asuntos o series documentales a los cuales se asigna el tiempo de permanencia, así como su disposición final</w:t>
            </w:r>
          </w:p>
        </w:tc>
      </w:tr>
    </w:tbl>
    <w:p w14:paraId="393B7C25" w14:textId="2840CA78" w:rsidR="006441EA" w:rsidRPr="0067646D" w:rsidRDefault="006441EA" w:rsidP="00BD1D1D">
      <w:pPr>
        <w:rPr>
          <w:rFonts w:ascii="Arial" w:hAnsi="Arial" w:cs="Arial"/>
          <w:sz w:val="22"/>
          <w:szCs w:val="22"/>
        </w:rPr>
      </w:pPr>
    </w:p>
    <w:p w14:paraId="48942C92" w14:textId="77777777" w:rsidR="00364FFC" w:rsidRPr="0067646D" w:rsidRDefault="00364FFC" w:rsidP="00BD1D1D">
      <w:pPr>
        <w:rPr>
          <w:rFonts w:ascii="Arial" w:hAnsi="Arial" w:cs="Arial"/>
          <w:b/>
          <w:sz w:val="22"/>
          <w:szCs w:val="22"/>
        </w:rPr>
      </w:pPr>
    </w:p>
    <w:p w14:paraId="54DB74A8" w14:textId="77777777" w:rsidR="00364FFC" w:rsidRPr="0067646D" w:rsidRDefault="00364FFC" w:rsidP="00BD1D1D">
      <w:pPr>
        <w:rPr>
          <w:rFonts w:ascii="Arial" w:hAnsi="Arial" w:cs="Arial"/>
          <w:b/>
          <w:sz w:val="22"/>
          <w:szCs w:val="22"/>
        </w:rPr>
      </w:pPr>
    </w:p>
    <w:p w14:paraId="5035E344" w14:textId="77777777" w:rsidR="00364FFC" w:rsidRPr="0067646D" w:rsidRDefault="00364FFC" w:rsidP="00BD1D1D">
      <w:pPr>
        <w:rPr>
          <w:rFonts w:ascii="Arial" w:hAnsi="Arial" w:cs="Arial"/>
          <w:b/>
          <w:sz w:val="22"/>
          <w:szCs w:val="22"/>
        </w:rPr>
      </w:pPr>
    </w:p>
    <w:p w14:paraId="7F1ECBF1" w14:textId="77777777" w:rsidR="00364FFC" w:rsidRPr="0067646D" w:rsidRDefault="00364FFC" w:rsidP="00BD1D1D">
      <w:pPr>
        <w:rPr>
          <w:rFonts w:ascii="Arial" w:hAnsi="Arial" w:cs="Arial"/>
          <w:b/>
          <w:sz w:val="22"/>
          <w:szCs w:val="22"/>
        </w:rPr>
      </w:pPr>
    </w:p>
    <w:p w14:paraId="45FCCE34" w14:textId="77777777" w:rsidR="00364FFC" w:rsidRPr="0067646D" w:rsidRDefault="00364FFC" w:rsidP="00BD1D1D">
      <w:pPr>
        <w:rPr>
          <w:rFonts w:ascii="Arial" w:hAnsi="Arial" w:cs="Arial"/>
          <w:b/>
          <w:sz w:val="22"/>
          <w:szCs w:val="22"/>
        </w:rPr>
      </w:pPr>
    </w:p>
    <w:p w14:paraId="4AFBD076" w14:textId="77777777" w:rsidR="00364FFC" w:rsidRPr="0067646D" w:rsidRDefault="00364FFC" w:rsidP="00BD1D1D">
      <w:pPr>
        <w:rPr>
          <w:rFonts w:ascii="Arial" w:hAnsi="Arial" w:cs="Arial"/>
          <w:b/>
          <w:sz w:val="22"/>
          <w:szCs w:val="22"/>
        </w:rPr>
      </w:pPr>
    </w:p>
    <w:p w14:paraId="32FE7A74" w14:textId="0E7F76C3" w:rsidR="008B6C33" w:rsidRPr="0067646D" w:rsidRDefault="008B6C33" w:rsidP="00BD1D1D">
      <w:pPr>
        <w:rPr>
          <w:rFonts w:ascii="Arial" w:hAnsi="Arial" w:cs="Arial"/>
          <w:b/>
          <w:sz w:val="22"/>
          <w:szCs w:val="22"/>
        </w:rPr>
      </w:pPr>
      <w:r w:rsidRPr="0067646D">
        <w:rPr>
          <w:rFonts w:ascii="Arial" w:hAnsi="Arial" w:cs="Arial"/>
          <w:b/>
          <w:sz w:val="22"/>
          <w:szCs w:val="22"/>
        </w:rPr>
        <w:t>MARCO INSTITUCIONAL</w:t>
      </w:r>
    </w:p>
    <w:p w14:paraId="58A423F3" w14:textId="67AC940C" w:rsidR="008B6C33" w:rsidRPr="0067646D" w:rsidRDefault="008B6C33" w:rsidP="00BD1D1D">
      <w:pPr>
        <w:rPr>
          <w:rFonts w:ascii="Arial" w:hAnsi="Arial" w:cs="Arial"/>
          <w:sz w:val="22"/>
          <w:szCs w:val="22"/>
        </w:rPr>
      </w:pPr>
    </w:p>
    <w:p w14:paraId="48AD8A91" w14:textId="77777777" w:rsidR="008B6C33" w:rsidRPr="0067646D" w:rsidRDefault="008B6C33" w:rsidP="00BD1D1D">
      <w:pPr>
        <w:pStyle w:val="Textoindependiente"/>
        <w:spacing w:before="1"/>
        <w:jc w:val="both"/>
        <w:rPr>
          <w:rFonts w:ascii="Arial" w:hAnsi="Arial" w:cs="Arial"/>
        </w:rPr>
      </w:pPr>
      <w:r w:rsidRPr="0067646D">
        <w:rPr>
          <w:rFonts w:ascii="Arial" w:hAnsi="Arial" w:cs="Arial"/>
        </w:rPr>
        <w:t>El PINAR se encuentra respaldado y fundamentado en el contexto estratégico de la entidad, el cual establece las bases y directrices esenciales para su desarrollo e implementación efectiva. Este marco estratégico proporciona el soporte necesario para orientar sus objetivos y asegurar su alineación con las metas institucionales.</w:t>
      </w:r>
    </w:p>
    <w:p w14:paraId="44A9BA69" w14:textId="77777777" w:rsidR="008B6C33" w:rsidRPr="0067646D" w:rsidRDefault="008B6C33" w:rsidP="00BD1D1D">
      <w:pPr>
        <w:pStyle w:val="Textoindependiente"/>
        <w:spacing w:before="1"/>
        <w:rPr>
          <w:rFonts w:ascii="Arial" w:hAnsi="Arial" w:cs="Arial"/>
        </w:rPr>
      </w:pPr>
    </w:p>
    <w:p w14:paraId="3E6130E7" w14:textId="77777777" w:rsidR="008B6C33" w:rsidRPr="0067646D" w:rsidRDefault="008B6C33" w:rsidP="00BD1D1D">
      <w:pPr>
        <w:rPr>
          <w:rFonts w:ascii="Arial" w:hAnsi="Arial" w:cs="Arial"/>
          <w:b/>
          <w:bCs/>
          <w:sz w:val="22"/>
          <w:szCs w:val="22"/>
        </w:rPr>
      </w:pPr>
      <w:r w:rsidRPr="0067646D">
        <w:rPr>
          <w:rFonts w:ascii="Arial" w:hAnsi="Arial" w:cs="Arial"/>
          <w:b/>
          <w:bCs/>
          <w:sz w:val="22"/>
          <w:szCs w:val="22"/>
        </w:rPr>
        <w:t xml:space="preserve">   Misión</w:t>
      </w:r>
    </w:p>
    <w:p w14:paraId="319DD0D5" w14:textId="77777777" w:rsidR="008B6C33" w:rsidRPr="0067646D" w:rsidRDefault="008B6C33" w:rsidP="00BD1D1D">
      <w:pPr>
        <w:rPr>
          <w:rFonts w:ascii="Arial" w:hAnsi="Arial" w:cs="Arial"/>
          <w:sz w:val="22"/>
          <w:szCs w:val="22"/>
        </w:rPr>
      </w:pPr>
    </w:p>
    <w:p w14:paraId="427D2BA7" w14:textId="7AF19D30" w:rsidR="008B6C33" w:rsidRPr="0067646D" w:rsidRDefault="000940C4" w:rsidP="00BD1D1D">
      <w:pPr>
        <w:pStyle w:val="Textoindependiente"/>
        <w:spacing w:before="2"/>
        <w:jc w:val="both"/>
        <w:rPr>
          <w:rFonts w:ascii="Arial" w:hAnsi="Arial" w:cs="Arial"/>
        </w:rPr>
      </w:pPr>
      <w:r w:rsidRPr="0067646D">
        <w:rPr>
          <w:rFonts w:ascii="Arial" w:hAnsi="Arial" w:cs="Arial"/>
        </w:rPr>
        <w:t>Somos el Fondo de Prestaciones Económicas, Cesantías y Pensiones de Bogotá, FONCEP, que garantiza el reconocimiento de los derechos prestacionales y el pago de las obligaciones pensionales a nuestros afiliados, con el fin de brindarles amparo en la vejez, invalidez y sobrevivencia a favor de sus beneficiarios.</w:t>
      </w:r>
    </w:p>
    <w:p w14:paraId="22282F7A" w14:textId="77777777" w:rsidR="000940C4" w:rsidRPr="0067646D" w:rsidRDefault="000940C4" w:rsidP="00BD1D1D">
      <w:pPr>
        <w:pStyle w:val="Textoindependiente"/>
        <w:spacing w:before="2"/>
        <w:jc w:val="both"/>
        <w:rPr>
          <w:rFonts w:ascii="Arial" w:hAnsi="Arial" w:cs="Arial"/>
        </w:rPr>
      </w:pPr>
    </w:p>
    <w:p w14:paraId="57007457" w14:textId="77777777" w:rsidR="008B6C33" w:rsidRPr="0067646D" w:rsidRDefault="008B6C33" w:rsidP="00BD1D1D">
      <w:pPr>
        <w:rPr>
          <w:rFonts w:ascii="Arial" w:hAnsi="Arial" w:cs="Arial"/>
          <w:b/>
          <w:bCs/>
          <w:sz w:val="22"/>
          <w:szCs w:val="22"/>
        </w:rPr>
      </w:pPr>
      <w:r w:rsidRPr="0067646D">
        <w:rPr>
          <w:rFonts w:ascii="Arial" w:hAnsi="Arial" w:cs="Arial"/>
          <w:b/>
          <w:bCs/>
          <w:sz w:val="22"/>
          <w:szCs w:val="22"/>
        </w:rPr>
        <w:t xml:space="preserve">   Visión</w:t>
      </w:r>
    </w:p>
    <w:p w14:paraId="477C232B" w14:textId="77777777" w:rsidR="008B6C33" w:rsidRPr="0067646D" w:rsidRDefault="008B6C33" w:rsidP="00BD1D1D">
      <w:pPr>
        <w:pStyle w:val="Textoindependiente"/>
        <w:spacing w:before="1"/>
        <w:rPr>
          <w:rFonts w:ascii="Arial" w:hAnsi="Arial" w:cs="Arial"/>
          <w:b/>
        </w:rPr>
      </w:pPr>
    </w:p>
    <w:p w14:paraId="62B87D61" w14:textId="12B0255A" w:rsidR="008B6C33" w:rsidRPr="0067646D" w:rsidRDefault="000940C4" w:rsidP="00BD1D1D">
      <w:pPr>
        <w:rPr>
          <w:rFonts w:ascii="Arial" w:hAnsi="Arial" w:cs="Arial"/>
          <w:sz w:val="22"/>
          <w:szCs w:val="22"/>
        </w:rPr>
      </w:pPr>
      <w:r w:rsidRPr="0067646D">
        <w:rPr>
          <w:rFonts w:ascii="Arial" w:eastAsia="Calibri" w:hAnsi="Arial" w:cs="Arial"/>
          <w:sz w:val="22"/>
          <w:szCs w:val="22"/>
          <w:lang w:val="es-CO" w:eastAsia="en-US"/>
        </w:rPr>
        <w:t>FONCEP en el 2027, será una entidad pública, sólida, moderna, ágil y eficiente en su misionalidad, que brinda bienestar con calidad a sus grupos de valor.</w:t>
      </w:r>
    </w:p>
    <w:p w14:paraId="05EA332C" w14:textId="77777777" w:rsidR="008B6C33" w:rsidRPr="0067646D" w:rsidRDefault="008B6C33" w:rsidP="00BD1D1D">
      <w:pPr>
        <w:pStyle w:val="Ttulo1"/>
        <w:rPr>
          <w:rFonts w:ascii="Arial" w:hAnsi="Arial" w:cs="Arial"/>
          <w:b/>
          <w:bCs/>
          <w:noProof/>
          <w:color w:val="auto"/>
          <w:sz w:val="22"/>
          <w:szCs w:val="22"/>
          <w:lang w:val="es-CO" w:eastAsia="es-CO"/>
        </w:rPr>
      </w:pPr>
      <w:bookmarkStart w:id="1" w:name="_Toc188542699"/>
      <w:r w:rsidRPr="0067646D">
        <w:rPr>
          <w:rFonts w:ascii="Arial" w:hAnsi="Arial" w:cs="Arial"/>
          <w:b/>
          <w:bCs/>
          <w:noProof/>
          <w:color w:val="auto"/>
          <w:sz w:val="22"/>
          <w:szCs w:val="22"/>
          <w:lang w:val="es-CO" w:eastAsia="es-CO"/>
        </w:rPr>
        <w:t>FUNCIONES Y DEBERES</w:t>
      </w:r>
      <w:bookmarkEnd w:id="1"/>
    </w:p>
    <w:p w14:paraId="04B9CFC4" w14:textId="77777777" w:rsidR="008B6C33" w:rsidRPr="0067646D" w:rsidRDefault="008B6C33" w:rsidP="00BD1D1D">
      <w:pPr>
        <w:pStyle w:val="Textoindependiente"/>
        <w:spacing w:before="63"/>
        <w:rPr>
          <w:rFonts w:ascii="Arial" w:hAnsi="Arial" w:cs="Arial"/>
          <w:b/>
        </w:rPr>
      </w:pPr>
    </w:p>
    <w:p w14:paraId="561446EC" w14:textId="77777777" w:rsidR="000940C4" w:rsidRPr="0067646D" w:rsidRDefault="000940C4" w:rsidP="000940C4">
      <w:pPr>
        <w:pStyle w:val="NormalWeb"/>
        <w:shd w:val="clear" w:color="auto" w:fill="FFFFFF"/>
        <w:spacing w:before="0" w:beforeAutospacing="0"/>
        <w:jc w:val="both"/>
        <w:rPr>
          <w:rFonts w:ascii="Arial" w:hAnsi="Arial" w:cs="Arial"/>
        </w:rPr>
      </w:pPr>
      <w:r w:rsidRPr="0067646D">
        <w:rPr>
          <w:rFonts w:ascii="Arial" w:hAnsi="Arial" w:cs="Arial"/>
        </w:rPr>
        <w:t>El objeto del Fondo de Prestaciones Económicas, Cesantías y Pensiones - FONCEP es reconocer y pagar las cesantías y las obligaciones pensionales a cargo del Distrito Capital, el cual asume la administración del Fondo de Pensiones Públicas de Bogotá.  </w:t>
      </w:r>
      <w:hyperlink r:id="rId17" w:tgtFrame="_blank" w:history="1">
        <w:r w:rsidRPr="0067646D">
          <w:rPr>
            <w:rStyle w:val="Hipervnculo"/>
            <w:rFonts w:ascii="Arial" w:hAnsi="Arial" w:cs="Arial"/>
            <w:color w:val="auto"/>
          </w:rPr>
          <w:t>Ver Acuerdo del FONCEP 02 de 2007</w:t>
        </w:r>
      </w:hyperlink>
    </w:p>
    <w:p w14:paraId="62F1A50C" w14:textId="77777777" w:rsidR="000940C4" w:rsidRPr="0067646D" w:rsidRDefault="000940C4" w:rsidP="000940C4">
      <w:pPr>
        <w:pStyle w:val="NormalWeb"/>
        <w:shd w:val="clear" w:color="auto" w:fill="FFFFFF"/>
        <w:spacing w:before="0" w:beforeAutospacing="0"/>
        <w:jc w:val="both"/>
        <w:rPr>
          <w:rFonts w:ascii="Arial" w:hAnsi="Arial" w:cs="Arial"/>
        </w:rPr>
      </w:pPr>
      <w:r w:rsidRPr="0067646D">
        <w:rPr>
          <w:rFonts w:ascii="Arial" w:hAnsi="Arial" w:cs="Arial"/>
        </w:rPr>
        <w:t>El Fondo de Prestaciones Económicas, Cesantías y Pensiones - FONCEP tiene las siguientes funciones básicas:</w:t>
      </w:r>
    </w:p>
    <w:p w14:paraId="6B55AAFA" w14:textId="77777777" w:rsidR="000940C4" w:rsidRPr="0067646D" w:rsidRDefault="000940C4" w:rsidP="000940C4">
      <w:pPr>
        <w:numPr>
          <w:ilvl w:val="0"/>
          <w:numId w:val="6"/>
        </w:numPr>
        <w:shd w:val="clear" w:color="auto" w:fill="FFFFFF"/>
        <w:spacing w:before="100" w:beforeAutospacing="1" w:after="100" w:afterAutospacing="1"/>
        <w:jc w:val="both"/>
        <w:rPr>
          <w:rFonts w:ascii="Arial" w:hAnsi="Arial" w:cs="Arial"/>
        </w:rPr>
      </w:pPr>
      <w:r w:rsidRPr="0067646D">
        <w:rPr>
          <w:rFonts w:ascii="Arial" w:hAnsi="Arial" w:cs="Arial"/>
        </w:rPr>
        <w:t>Reconocer y pagar las cesantías de las servidoras y servidores públicos del Distrito Capital.</w:t>
      </w:r>
    </w:p>
    <w:p w14:paraId="508D2F0E" w14:textId="77777777" w:rsidR="000940C4" w:rsidRPr="0067646D" w:rsidRDefault="000940C4" w:rsidP="000940C4">
      <w:pPr>
        <w:numPr>
          <w:ilvl w:val="0"/>
          <w:numId w:val="6"/>
        </w:numPr>
        <w:shd w:val="clear" w:color="auto" w:fill="FFFFFF"/>
        <w:spacing w:before="100" w:beforeAutospacing="1" w:after="100" w:afterAutospacing="1"/>
        <w:jc w:val="both"/>
        <w:rPr>
          <w:rFonts w:ascii="Arial" w:hAnsi="Arial" w:cs="Arial"/>
        </w:rPr>
      </w:pPr>
      <w:r w:rsidRPr="0067646D">
        <w:rPr>
          <w:rFonts w:ascii="Arial" w:hAnsi="Arial" w:cs="Arial"/>
        </w:rPr>
        <w:t>Pagar las obligaciones pensionales legales y convencionales de los organismos del Sector Central y las entidades descentralizadas a cargo del Fondo de Pensiones Públicas de Bogotá y reconocer y pagar las obligaciones pensionales que reconozca a cargo de las entidades del nivel central y las entidades descentralizadas, que correspondan, de acuerdo con los mecanismos legales establecidos.</w:t>
      </w:r>
    </w:p>
    <w:p w14:paraId="53531E33" w14:textId="77777777" w:rsidR="000940C4" w:rsidRPr="0067646D" w:rsidRDefault="001B3CD2" w:rsidP="000940C4">
      <w:pPr>
        <w:numPr>
          <w:ilvl w:val="0"/>
          <w:numId w:val="6"/>
        </w:numPr>
        <w:shd w:val="clear" w:color="auto" w:fill="FFFFFF"/>
        <w:spacing w:before="100" w:beforeAutospacing="1" w:after="100" w:afterAutospacing="1"/>
        <w:jc w:val="both"/>
        <w:rPr>
          <w:rFonts w:ascii="Arial" w:hAnsi="Arial" w:cs="Arial"/>
        </w:rPr>
      </w:pPr>
      <w:hyperlink r:id="rId18" w:tgtFrame="_blank" w:history="1">
        <w:r w:rsidR="000940C4" w:rsidRPr="0067646D">
          <w:rPr>
            <w:rStyle w:val="Hipervnculo"/>
            <w:rFonts w:ascii="Arial" w:hAnsi="Arial" w:cs="Arial"/>
            <w:color w:val="auto"/>
          </w:rPr>
          <w:t>Literal adicionado por el artículo 119 del Acuerdo Distrital 645 de 2016.</w:t>
        </w:r>
      </w:hyperlink>
      <w:r w:rsidR="000940C4" w:rsidRPr="0067646D">
        <w:rPr>
          <w:rFonts w:ascii="Arial" w:hAnsi="Arial" w:cs="Arial"/>
        </w:rPr>
        <w:t> Verificar y consolidar la información laboral del Sistema de Seguridad Social en Pensiones de las entidades del Sector Central y las entidades descentralizadas a cargo del Fondo de Pensiones Públicas de Bogotá.</w:t>
      </w:r>
    </w:p>
    <w:p w14:paraId="36BA7CDE" w14:textId="77777777" w:rsidR="000940C4" w:rsidRPr="0067646D" w:rsidRDefault="001B3CD2" w:rsidP="000940C4">
      <w:pPr>
        <w:numPr>
          <w:ilvl w:val="0"/>
          <w:numId w:val="6"/>
        </w:numPr>
        <w:shd w:val="clear" w:color="auto" w:fill="FFFFFF"/>
        <w:spacing w:before="100" w:beforeAutospacing="1" w:after="100" w:afterAutospacing="1"/>
        <w:jc w:val="both"/>
        <w:rPr>
          <w:rFonts w:ascii="Arial" w:hAnsi="Arial" w:cs="Arial"/>
        </w:rPr>
      </w:pPr>
      <w:hyperlink r:id="rId19" w:tgtFrame="_blank" w:history="1">
        <w:r w:rsidR="000940C4" w:rsidRPr="0067646D">
          <w:rPr>
            <w:rStyle w:val="Hipervnculo"/>
            <w:rFonts w:ascii="Arial" w:hAnsi="Arial" w:cs="Arial"/>
            <w:color w:val="auto"/>
          </w:rPr>
          <w:t>Literal adicionado por el artículo 119 del Acuerdo Distrital 645 de 2016.</w:t>
        </w:r>
      </w:hyperlink>
      <w:r w:rsidR="000940C4" w:rsidRPr="0067646D">
        <w:rPr>
          <w:rFonts w:ascii="Arial" w:hAnsi="Arial" w:cs="Arial"/>
        </w:rPr>
        <w:t> Gestionar, normalizar, cobrar y recaudar la cartera hipotecaria del Fondo de Ahorro y Vivienda Distrital – FAVIDI</w:t>
      </w:r>
    </w:p>
    <w:p w14:paraId="2B553188" w14:textId="4C7A7D75" w:rsidR="000940C4" w:rsidRPr="0067646D" w:rsidRDefault="001B3CD2" w:rsidP="000940C4">
      <w:pPr>
        <w:numPr>
          <w:ilvl w:val="0"/>
          <w:numId w:val="6"/>
        </w:numPr>
        <w:shd w:val="clear" w:color="auto" w:fill="FFFFFF"/>
        <w:spacing w:before="100" w:beforeAutospacing="1" w:after="100" w:afterAutospacing="1"/>
        <w:jc w:val="both"/>
        <w:rPr>
          <w:rFonts w:ascii="Arial" w:hAnsi="Arial" w:cs="Arial"/>
        </w:rPr>
      </w:pPr>
      <w:hyperlink r:id="rId20" w:tgtFrame="_blank" w:history="1">
        <w:r w:rsidR="000940C4" w:rsidRPr="0067646D">
          <w:rPr>
            <w:rStyle w:val="Hipervnculo"/>
            <w:rFonts w:ascii="Arial" w:hAnsi="Arial" w:cs="Arial"/>
            <w:color w:val="auto"/>
          </w:rPr>
          <w:t>Literal adicionado por el artículo 43 del Acuerdo Distrital 761 de 2020</w:t>
        </w:r>
      </w:hyperlink>
      <w:r w:rsidR="000940C4" w:rsidRPr="0067646D">
        <w:rPr>
          <w:rFonts w:ascii="Arial" w:hAnsi="Arial" w:cs="Arial"/>
        </w:rPr>
        <w:t>. Liderar y articular la construcción, implementación y ejecución de las políticas públicas de atención a sus pensionados, que contribuyan con el pleno y activo disfrute de su pensión, en el ámbito social, económico, cultural y recreativo, promoviendo que los pensionados del Distrito Capital tengan acceso a servicios de apoyo de calidad, incluyendo la participación de las diferentes entidades del Distrito y las instituciones de seguridad social y de salud en el marco de un estado de bienestar consolidado. Para el efecto, el Gobierno Distrital determinará las políticas públicas dirigidas a los pensionados del Distrito y reglamentará el ejercicio de la función asignada al FONCEP.</w:t>
      </w:r>
    </w:p>
    <w:p w14:paraId="17E830D5" w14:textId="77777777" w:rsidR="00174FFD" w:rsidRPr="0067646D" w:rsidRDefault="00174FFD" w:rsidP="00174FFD">
      <w:pPr>
        <w:pStyle w:val="Ttulo1"/>
        <w:spacing w:before="1"/>
        <w:rPr>
          <w:rFonts w:ascii="Arial" w:hAnsi="Arial" w:cs="Arial"/>
          <w:b/>
          <w:color w:val="auto"/>
          <w:position w:val="1"/>
          <w:sz w:val="22"/>
          <w:szCs w:val="22"/>
        </w:rPr>
      </w:pPr>
    </w:p>
    <w:p w14:paraId="0E6288BC" w14:textId="3E387B8A" w:rsidR="008B6C33" w:rsidRPr="0067646D" w:rsidRDefault="00174FFD" w:rsidP="00174FFD">
      <w:pPr>
        <w:pStyle w:val="Ttulo1"/>
        <w:spacing w:before="1"/>
        <w:rPr>
          <w:rFonts w:ascii="Arial" w:hAnsi="Arial" w:cs="Arial"/>
          <w:b/>
          <w:color w:val="auto"/>
          <w:position w:val="1"/>
          <w:sz w:val="22"/>
          <w:szCs w:val="22"/>
        </w:rPr>
      </w:pPr>
      <w:r w:rsidRPr="0067646D">
        <w:rPr>
          <w:rFonts w:ascii="Arial" w:hAnsi="Arial" w:cs="Arial"/>
          <w:b/>
          <w:color w:val="auto"/>
          <w:position w:val="1"/>
          <w:sz w:val="22"/>
          <w:szCs w:val="22"/>
        </w:rPr>
        <w:t>ORGANIGRAMA</w:t>
      </w:r>
    </w:p>
    <w:p w14:paraId="108CDC9D" w14:textId="1ABF5D27" w:rsidR="00174FFD" w:rsidRPr="0067646D" w:rsidRDefault="00174FFD" w:rsidP="00174FFD">
      <w:pPr>
        <w:pStyle w:val="Textoindependiente"/>
        <w:spacing w:before="239"/>
        <w:jc w:val="center"/>
        <w:rPr>
          <w:rFonts w:ascii="Arial" w:hAnsi="Arial" w:cs="Arial"/>
        </w:rPr>
      </w:pPr>
      <w:r w:rsidRPr="0067646D">
        <w:rPr>
          <w:rFonts w:ascii="Arial" w:hAnsi="Arial" w:cs="Arial"/>
          <w:noProof/>
          <w:sz w:val="20"/>
          <w:szCs w:val="20"/>
          <w:lang w:val="es-CO" w:eastAsia="es-CO"/>
        </w:rPr>
        <w:drawing>
          <wp:inline distT="0" distB="0" distL="0" distR="0" wp14:anchorId="4B6E2336" wp14:editId="46AD4469">
            <wp:extent cx="5209631" cy="4051935"/>
            <wp:effectExtent l="0" t="0" r="0" b="5715"/>
            <wp:docPr id="4" name="Imagen 4"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El contenido generado por IA puede ser incorrecto."/>
                    <pic:cNvPicPr/>
                  </pic:nvPicPr>
                  <pic:blipFill>
                    <a:blip r:embed="rId21"/>
                    <a:stretch>
                      <a:fillRect/>
                    </a:stretch>
                  </pic:blipFill>
                  <pic:spPr>
                    <a:xfrm>
                      <a:off x="0" y="0"/>
                      <a:ext cx="5215085" cy="4056177"/>
                    </a:xfrm>
                    <a:prstGeom prst="rect">
                      <a:avLst/>
                    </a:prstGeom>
                  </pic:spPr>
                </pic:pic>
              </a:graphicData>
            </a:graphic>
          </wp:inline>
        </w:drawing>
      </w:r>
    </w:p>
    <w:p w14:paraId="28E84BC5" w14:textId="77777777" w:rsidR="00174FFD" w:rsidRPr="0067646D" w:rsidRDefault="00174FFD" w:rsidP="00174FFD">
      <w:pPr>
        <w:jc w:val="center"/>
        <w:rPr>
          <w:rFonts w:ascii="Arial" w:hAnsi="Arial" w:cs="Arial"/>
          <w:b/>
          <w:bCs/>
          <w:sz w:val="20"/>
          <w:szCs w:val="20"/>
        </w:rPr>
      </w:pPr>
      <w:r w:rsidRPr="0067646D">
        <w:rPr>
          <w:rFonts w:ascii="Arial" w:hAnsi="Arial" w:cs="Arial"/>
          <w:b/>
          <w:bCs/>
          <w:sz w:val="20"/>
          <w:szCs w:val="20"/>
        </w:rPr>
        <w:t xml:space="preserve">Fuente: </w:t>
      </w:r>
      <w:r w:rsidRPr="0067646D">
        <w:rPr>
          <w:rFonts w:ascii="Arial" w:hAnsi="Arial" w:cs="Arial"/>
          <w:sz w:val="20"/>
          <w:szCs w:val="20"/>
        </w:rPr>
        <w:t>Web FONCEP y Plataforma de gestión Suite Visión Empresarial SVE</w:t>
      </w:r>
    </w:p>
    <w:p w14:paraId="3CCD1414" w14:textId="77777777" w:rsidR="00174FFD" w:rsidRPr="0067646D" w:rsidRDefault="00174FFD" w:rsidP="00174FFD">
      <w:pPr>
        <w:pStyle w:val="Ttulo1"/>
        <w:spacing w:before="1"/>
        <w:rPr>
          <w:rFonts w:ascii="Arial" w:hAnsi="Arial" w:cs="Arial"/>
          <w:b/>
          <w:color w:val="auto"/>
          <w:position w:val="1"/>
          <w:sz w:val="22"/>
          <w:szCs w:val="22"/>
        </w:rPr>
      </w:pPr>
    </w:p>
    <w:p w14:paraId="333667E0" w14:textId="77777777" w:rsidR="008752DD" w:rsidRPr="0067646D" w:rsidRDefault="008752DD" w:rsidP="00174FFD">
      <w:pPr>
        <w:pStyle w:val="Ttulo1"/>
        <w:spacing w:before="1"/>
        <w:rPr>
          <w:rFonts w:ascii="Arial" w:hAnsi="Arial" w:cs="Arial"/>
          <w:b/>
          <w:color w:val="auto"/>
          <w:position w:val="1"/>
          <w:sz w:val="22"/>
          <w:szCs w:val="22"/>
        </w:rPr>
      </w:pPr>
    </w:p>
    <w:p w14:paraId="73E11E81" w14:textId="77777777" w:rsidR="00364FFC" w:rsidRPr="0067646D" w:rsidRDefault="00364FFC" w:rsidP="000940C4">
      <w:pPr>
        <w:pStyle w:val="Ttulo1"/>
        <w:spacing w:before="1"/>
        <w:rPr>
          <w:rFonts w:ascii="Arial" w:hAnsi="Arial" w:cs="Arial"/>
          <w:b/>
          <w:color w:val="auto"/>
          <w:position w:val="1"/>
          <w:sz w:val="22"/>
          <w:szCs w:val="22"/>
        </w:rPr>
      </w:pPr>
    </w:p>
    <w:p w14:paraId="50700E3C" w14:textId="77777777" w:rsidR="00364FFC" w:rsidRPr="0067646D" w:rsidRDefault="00364FFC" w:rsidP="000940C4">
      <w:pPr>
        <w:pStyle w:val="Ttulo1"/>
        <w:spacing w:before="1"/>
        <w:rPr>
          <w:rFonts w:ascii="Arial" w:hAnsi="Arial" w:cs="Arial"/>
          <w:b/>
          <w:color w:val="auto"/>
          <w:position w:val="1"/>
          <w:sz w:val="22"/>
          <w:szCs w:val="22"/>
        </w:rPr>
      </w:pPr>
    </w:p>
    <w:p w14:paraId="0412FA9B" w14:textId="77777777" w:rsidR="00364FFC" w:rsidRPr="0067646D" w:rsidRDefault="00364FFC" w:rsidP="000940C4">
      <w:pPr>
        <w:pStyle w:val="Ttulo1"/>
        <w:spacing w:before="1"/>
        <w:rPr>
          <w:rFonts w:ascii="Arial" w:hAnsi="Arial" w:cs="Arial"/>
          <w:b/>
          <w:color w:val="auto"/>
          <w:position w:val="1"/>
          <w:sz w:val="22"/>
          <w:szCs w:val="22"/>
        </w:rPr>
      </w:pPr>
    </w:p>
    <w:p w14:paraId="09488366" w14:textId="77777777" w:rsidR="00364FFC" w:rsidRPr="0067646D" w:rsidRDefault="00364FFC" w:rsidP="000940C4">
      <w:pPr>
        <w:pStyle w:val="Ttulo1"/>
        <w:spacing w:before="1"/>
        <w:rPr>
          <w:rFonts w:ascii="Arial" w:hAnsi="Arial" w:cs="Arial"/>
          <w:b/>
          <w:color w:val="auto"/>
          <w:position w:val="1"/>
          <w:sz w:val="22"/>
          <w:szCs w:val="22"/>
        </w:rPr>
      </w:pPr>
    </w:p>
    <w:p w14:paraId="2DF47C13" w14:textId="77777777" w:rsidR="00364FFC" w:rsidRPr="0067646D" w:rsidRDefault="00364FFC" w:rsidP="000940C4">
      <w:pPr>
        <w:pStyle w:val="Ttulo1"/>
        <w:spacing w:before="1"/>
        <w:rPr>
          <w:rFonts w:ascii="Arial" w:hAnsi="Arial" w:cs="Arial"/>
          <w:b/>
          <w:color w:val="auto"/>
          <w:position w:val="1"/>
          <w:sz w:val="22"/>
          <w:szCs w:val="22"/>
        </w:rPr>
      </w:pPr>
    </w:p>
    <w:p w14:paraId="5D2C0C4C" w14:textId="77777777" w:rsidR="00364FFC" w:rsidRPr="0067646D" w:rsidRDefault="00364FFC" w:rsidP="000940C4">
      <w:pPr>
        <w:pStyle w:val="Ttulo1"/>
        <w:spacing w:before="1"/>
        <w:rPr>
          <w:rFonts w:ascii="Arial" w:hAnsi="Arial" w:cs="Arial"/>
          <w:b/>
          <w:color w:val="auto"/>
          <w:position w:val="1"/>
          <w:sz w:val="22"/>
          <w:szCs w:val="22"/>
        </w:rPr>
      </w:pPr>
    </w:p>
    <w:p w14:paraId="7BB499A7" w14:textId="1748C14B" w:rsidR="00174FFD" w:rsidRPr="0067646D" w:rsidRDefault="00174FFD" w:rsidP="000940C4">
      <w:pPr>
        <w:pStyle w:val="Ttulo1"/>
        <w:spacing w:before="1"/>
        <w:rPr>
          <w:rFonts w:ascii="Arial" w:hAnsi="Arial" w:cs="Arial"/>
          <w:b/>
          <w:color w:val="auto"/>
          <w:position w:val="1"/>
          <w:sz w:val="22"/>
          <w:szCs w:val="22"/>
        </w:rPr>
      </w:pPr>
      <w:r w:rsidRPr="0067646D">
        <w:rPr>
          <w:rFonts w:ascii="Arial" w:hAnsi="Arial" w:cs="Arial"/>
          <w:b/>
          <w:color w:val="auto"/>
          <w:position w:val="1"/>
          <w:sz w:val="22"/>
          <w:szCs w:val="22"/>
        </w:rPr>
        <w:t>MAPA DE PROCESOS</w:t>
      </w:r>
    </w:p>
    <w:p w14:paraId="5A77913B" w14:textId="77777777" w:rsidR="00174FFD" w:rsidRPr="0067646D" w:rsidRDefault="00174FFD" w:rsidP="00174FFD">
      <w:pPr>
        <w:spacing w:before="1"/>
        <w:jc w:val="both"/>
        <w:rPr>
          <w:rFonts w:ascii="Arial" w:hAnsi="Arial" w:cs="Arial"/>
          <w:b/>
          <w:sz w:val="20"/>
          <w:szCs w:val="20"/>
        </w:rPr>
      </w:pPr>
    </w:p>
    <w:p w14:paraId="1386D52E" w14:textId="77777777" w:rsidR="000940C4" w:rsidRPr="0067646D" w:rsidRDefault="000940C4" w:rsidP="00174FFD">
      <w:pPr>
        <w:pStyle w:val="Textoindependiente"/>
        <w:spacing w:before="239"/>
        <w:jc w:val="center"/>
        <w:rPr>
          <w:rFonts w:ascii="Arial" w:hAnsi="Arial" w:cs="Arial"/>
          <w:b/>
          <w:bCs/>
          <w:sz w:val="20"/>
          <w:szCs w:val="20"/>
          <w:lang w:val="es-CO"/>
        </w:rPr>
      </w:pPr>
      <w:r w:rsidRPr="0067646D">
        <w:rPr>
          <w:rFonts w:ascii="Arial" w:hAnsi="Arial" w:cs="Arial"/>
          <w:b/>
          <w:bCs/>
          <w:noProof/>
          <w:sz w:val="20"/>
          <w:szCs w:val="20"/>
          <w:lang w:val="es-CO"/>
        </w:rPr>
        <w:drawing>
          <wp:inline distT="0" distB="0" distL="0" distR="0" wp14:anchorId="435CAB88" wp14:editId="478F3EF0">
            <wp:extent cx="4709793" cy="210709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58171" cy="2128739"/>
                    </a:xfrm>
                    <a:prstGeom prst="rect">
                      <a:avLst/>
                    </a:prstGeom>
                  </pic:spPr>
                </pic:pic>
              </a:graphicData>
            </a:graphic>
          </wp:inline>
        </w:drawing>
      </w:r>
      <w:r w:rsidRPr="0067646D">
        <w:rPr>
          <w:rFonts w:ascii="Arial" w:hAnsi="Arial" w:cs="Arial"/>
          <w:b/>
          <w:bCs/>
          <w:sz w:val="20"/>
          <w:szCs w:val="20"/>
          <w:lang w:val="es-CO"/>
        </w:rPr>
        <w:t xml:space="preserve"> </w:t>
      </w:r>
    </w:p>
    <w:p w14:paraId="48ED3629" w14:textId="688A0FA3" w:rsidR="00174FFD" w:rsidRPr="0067646D" w:rsidRDefault="00174FFD" w:rsidP="00174FFD">
      <w:pPr>
        <w:pStyle w:val="Textoindependiente"/>
        <w:spacing w:before="239"/>
        <w:jc w:val="center"/>
        <w:rPr>
          <w:rFonts w:ascii="Arial" w:hAnsi="Arial" w:cs="Arial"/>
        </w:rPr>
      </w:pPr>
      <w:r w:rsidRPr="0067646D">
        <w:rPr>
          <w:rFonts w:ascii="Arial" w:hAnsi="Arial" w:cs="Arial"/>
          <w:b/>
          <w:bCs/>
          <w:sz w:val="20"/>
          <w:szCs w:val="20"/>
          <w:lang w:val="es-CO"/>
        </w:rPr>
        <w:t>Fuente:</w:t>
      </w:r>
      <w:r w:rsidRPr="0067646D">
        <w:rPr>
          <w:rFonts w:ascii="Arial" w:hAnsi="Arial" w:cs="Arial"/>
          <w:sz w:val="20"/>
          <w:szCs w:val="20"/>
          <w:lang w:val="es-CO"/>
        </w:rPr>
        <w:t xml:space="preserve"> Plataforma de gestión Suite Visión Empresarial SVE</w:t>
      </w:r>
    </w:p>
    <w:p w14:paraId="03A06462" w14:textId="77777777" w:rsidR="00174FFD" w:rsidRPr="0067646D" w:rsidRDefault="00174FFD" w:rsidP="00174FFD">
      <w:pPr>
        <w:pStyle w:val="Textoindependiente"/>
        <w:spacing w:before="239"/>
        <w:jc w:val="center"/>
        <w:rPr>
          <w:rFonts w:ascii="Arial" w:hAnsi="Arial" w:cs="Arial"/>
        </w:rPr>
      </w:pPr>
    </w:p>
    <w:p w14:paraId="75245FAC" w14:textId="77777777" w:rsidR="008B6C33" w:rsidRPr="0067646D" w:rsidRDefault="008B6C33" w:rsidP="00BD1D1D">
      <w:pPr>
        <w:pStyle w:val="Ttulo1"/>
        <w:spacing w:before="1"/>
        <w:rPr>
          <w:rFonts w:ascii="Arial" w:hAnsi="Arial" w:cs="Arial"/>
          <w:b/>
          <w:color w:val="auto"/>
          <w:position w:val="1"/>
          <w:sz w:val="22"/>
          <w:szCs w:val="22"/>
        </w:rPr>
      </w:pPr>
      <w:bookmarkStart w:id="2" w:name="_Toc188542700"/>
      <w:r w:rsidRPr="0067646D">
        <w:rPr>
          <w:rFonts w:ascii="Arial" w:hAnsi="Arial" w:cs="Arial"/>
          <w:b/>
          <w:color w:val="auto"/>
          <w:position w:val="1"/>
          <w:sz w:val="22"/>
          <w:szCs w:val="22"/>
        </w:rPr>
        <w:t>VISIÓN ESTRATÉGICA DEL PLAN INSTITUCIONAL DE ARCHIVOS – PINAR</w:t>
      </w:r>
      <w:bookmarkEnd w:id="2"/>
    </w:p>
    <w:p w14:paraId="0F773F5A" w14:textId="77777777" w:rsidR="008B6C33" w:rsidRPr="0067646D" w:rsidRDefault="008B6C33" w:rsidP="00BD1D1D">
      <w:pPr>
        <w:pStyle w:val="Textoindependiente"/>
        <w:spacing w:before="60"/>
        <w:rPr>
          <w:rFonts w:ascii="Arial" w:hAnsi="Arial" w:cs="Arial"/>
          <w:b/>
        </w:rPr>
      </w:pPr>
    </w:p>
    <w:p w14:paraId="6CC60887" w14:textId="77777777" w:rsidR="008B6C33" w:rsidRPr="0067646D" w:rsidRDefault="008B6C33" w:rsidP="00BD1D1D">
      <w:pPr>
        <w:pStyle w:val="Textoindependiente"/>
        <w:jc w:val="both"/>
        <w:rPr>
          <w:rFonts w:ascii="Arial" w:hAnsi="Arial" w:cs="Arial"/>
        </w:rPr>
      </w:pPr>
      <w:r w:rsidRPr="0067646D">
        <w:rPr>
          <w:rFonts w:ascii="Arial" w:hAnsi="Arial" w:cs="Arial"/>
        </w:rPr>
        <w:t>El Fondo de Prestaciones Económicas, Cesantías y Pensiones - FONCEP contara con un modelo de gestión documental ejemplar, que garantiza la organización y verificación de los archivos de gestión conforme a las Tablas de Retención Documental vigentes, la aplicación de tablas de valoración documental en el  fondo documental acumulado, y la preservación efectiva de los documentos electrónicos de archivo, asegurando su accesibilidad, integridad y conservación a largo plazo, en cumplimiento de las normas archivísticas y en apoyo a la eficiencia y transparencia institucional.</w:t>
      </w:r>
    </w:p>
    <w:p w14:paraId="04422306" w14:textId="77777777" w:rsidR="008B6C33" w:rsidRPr="0067646D" w:rsidRDefault="008B6C33" w:rsidP="00BD1D1D">
      <w:pPr>
        <w:pStyle w:val="Textoindependiente"/>
        <w:jc w:val="both"/>
        <w:rPr>
          <w:rFonts w:ascii="Arial" w:hAnsi="Arial" w:cs="Arial"/>
        </w:rPr>
      </w:pPr>
    </w:p>
    <w:p w14:paraId="784659F2" w14:textId="77777777" w:rsidR="008B6C33" w:rsidRPr="0067646D" w:rsidRDefault="008B6C33" w:rsidP="00BD1D1D">
      <w:pPr>
        <w:pStyle w:val="Textoindependiente"/>
        <w:jc w:val="both"/>
        <w:rPr>
          <w:rFonts w:ascii="Arial" w:hAnsi="Arial" w:cs="Arial"/>
          <w:b/>
        </w:rPr>
      </w:pPr>
      <w:r w:rsidRPr="0067646D">
        <w:rPr>
          <w:rFonts w:ascii="Arial" w:hAnsi="Arial" w:cs="Arial"/>
          <w:b/>
        </w:rPr>
        <w:t>ALCANCE</w:t>
      </w:r>
    </w:p>
    <w:p w14:paraId="0E093360" w14:textId="77777777" w:rsidR="008B6C33" w:rsidRPr="0067646D" w:rsidRDefault="008B6C33" w:rsidP="00BD1D1D">
      <w:pPr>
        <w:pStyle w:val="Textoindependiente"/>
        <w:spacing w:before="333"/>
        <w:jc w:val="both"/>
        <w:rPr>
          <w:rFonts w:ascii="Arial" w:hAnsi="Arial" w:cs="Arial"/>
        </w:rPr>
      </w:pPr>
      <w:r w:rsidRPr="0067646D">
        <w:rPr>
          <w:rFonts w:ascii="Arial" w:hAnsi="Arial" w:cs="Arial"/>
        </w:rPr>
        <w:t>Inicia con el diagnóstico de la situación actual de la entidad hasta la formulación del mapa de ruta que identifica el orden en que se van a desarrollar los planes, programas o proyectos a corto, mediano y largo plazo.</w:t>
      </w:r>
    </w:p>
    <w:p w14:paraId="0E152594" w14:textId="77777777" w:rsidR="00BD1D1D" w:rsidRPr="0067646D" w:rsidRDefault="00BD1D1D" w:rsidP="00BD1D1D">
      <w:pPr>
        <w:pStyle w:val="Textoindependiente"/>
        <w:jc w:val="both"/>
        <w:rPr>
          <w:rFonts w:ascii="Arial" w:hAnsi="Arial" w:cs="Arial"/>
          <w:b/>
        </w:rPr>
      </w:pPr>
    </w:p>
    <w:p w14:paraId="2E5A0C35" w14:textId="77777777" w:rsidR="00364FFC" w:rsidRPr="0067646D" w:rsidRDefault="00364FFC" w:rsidP="00BD1D1D">
      <w:pPr>
        <w:pStyle w:val="Textoindependiente"/>
        <w:jc w:val="both"/>
        <w:rPr>
          <w:rFonts w:ascii="Arial" w:hAnsi="Arial" w:cs="Arial"/>
          <w:b/>
        </w:rPr>
      </w:pPr>
    </w:p>
    <w:p w14:paraId="5886B576" w14:textId="77777777" w:rsidR="00364FFC" w:rsidRPr="0067646D" w:rsidRDefault="00364FFC" w:rsidP="00BD1D1D">
      <w:pPr>
        <w:pStyle w:val="Textoindependiente"/>
        <w:jc w:val="both"/>
        <w:rPr>
          <w:rFonts w:ascii="Arial" w:hAnsi="Arial" w:cs="Arial"/>
          <w:b/>
        </w:rPr>
      </w:pPr>
    </w:p>
    <w:p w14:paraId="01720CC9" w14:textId="77777777" w:rsidR="00364FFC" w:rsidRPr="0067646D" w:rsidRDefault="00364FFC" w:rsidP="00BD1D1D">
      <w:pPr>
        <w:pStyle w:val="Textoindependiente"/>
        <w:jc w:val="both"/>
        <w:rPr>
          <w:rFonts w:ascii="Arial" w:hAnsi="Arial" w:cs="Arial"/>
          <w:b/>
        </w:rPr>
      </w:pPr>
    </w:p>
    <w:p w14:paraId="208BF56E" w14:textId="77777777" w:rsidR="00364FFC" w:rsidRPr="0067646D" w:rsidRDefault="00364FFC" w:rsidP="00BD1D1D">
      <w:pPr>
        <w:pStyle w:val="Textoindependiente"/>
        <w:jc w:val="both"/>
        <w:rPr>
          <w:rFonts w:ascii="Arial" w:hAnsi="Arial" w:cs="Arial"/>
          <w:b/>
        </w:rPr>
      </w:pPr>
    </w:p>
    <w:p w14:paraId="686F2543" w14:textId="0F613DC9" w:rsidR="008B6C33" w:rsidRPr="0067646D" w:rsidRDefault="008B6C33" w:rsidP="00BD1D1D">
      <w:pPr>
        <w:pStyle w:val="Textoindependiente"/>
        <w:jc w:val="both"/>
        <w:rPr>
          <w:rFonts w:ascii="Arial" w:hAnsi="Arial" w:cs="Arial"/>
          <w:b/>
        </w:rPr>
      </w:pPr>
      <w:r w:rsidRPr="0067646D">
        <w:rPr>
          <w:rFonts w:ascii="Arial" w:hAnsi="Arial" w:cs="Arial"/>
          <w:b/>
        </w:rPr>
        <w:lastRenderedPageBreak/>
        <w:t>OBJETIVO</w:t>
      </w:r>
    </w:p>
    <w:p w14:paraId="0AF57A32" w14:textId="77777777" w:rsidR="008B6C33" w:rsidRPr="0067646D" w:rsidRDefault="008B6C33" w:rsidP="00BD1D1D">
      <w:pPr>
        <w:pStyle w:val="Textoindependiente"/>
        <w:jc w:val="both"/>
        <w:rPr>
          <w:rFonts w:ascii="Arial" w:hAnsi="Arial" w:cs="Arial"/>
          <w:b/>
        </w:rPr>
      </w:pPr>
    </w:p>
    <w:p w14:paraId="065D9780" w14:textId="77777777" w:rsidR="008B6C33" w:rsidRPr="0067646D" w:rsidRDefault="008B6C33" w:rsidP="00BD1D1D">
      <w:pPr>
        <w:jc w:val="both"/>
        <w:rPr>
          <w:rFonts w:ascii="Arial" w:hAnsi="Arial" w:cs="Arial"/>
          <w:sz w:val="22"/>
          <w:szCs w:val="22"/>
        </w:rPr>
      </w:pPr>
      <w:r w:rsidRPr="0067646D">
        <w:rPr>
          <w:rFonts w:ascii="Arial" w:hAnsi="Arial" w:cs="Arial"/>
          <w:sz w:val="22"/>
          <w:szCs w:val="22"/>
        </w:rPr>
        <w:t>Planear las acciones a corto, mediano y largo plazo que el Fondo de Prestaciones Económicas, Cesantías y Pensiones - FONCEP debe adelantar para atender sus prioridades en materia de gestión documental.</w:t>
      </w:r>
    </w:p>
    <w:p w14:paraId="4F89B9FA" w14:textId="77777777" w:rsidR="008B6C33" w:rsidRPr="0067646D" w:rsidRDefault="008B6C33" w:rsidP="00BD1D1D">
      <w:pPr>
        <w:pStyle w:val="Textoindependiente"/>
        <w:jc w:val="both"/>
        <w:rPr>
          <w:rFonts w:ascii="Arial" w:hAnsi="Arial" w:cs="Arial"/>
          <w:b/>
        </w:rPr>
      </w:pPr>
    </w:p>
    <w:p w14:paraId="71B099AA" w14:textId="75A2B472" w:rsidR="008B6C33" w:rsidRPr="0067646D" w:rsidRDefault="008B6C33" w:rsidP="00BD1D1D">
      <w:pPr>
        <w:pStyle w:val="Textoindependiente"/>
        <w:rPr>
          <w:rFonts w:ascii="Arial" w:hAnsi="Arial" w:cs="Arial"/>
          <w:spacing w:val="-4"/>
        </w:rPr>
      </w:pPr>
      <w:r w:rsidRPr="0067646D">
        <w:rPr>
          <w:rFonts w:ascii="Arial" w:hAnsi="Arial" w:cs="Arial"/>
        </w:rPr>
        <w:t>Los</w:t>
      </w:r>
      <w:r w:rsidRPr="0067646D">
        <w:rPr>
          <w:rFonts w:ascii="Arial" w:hAnsi="Arial" w:cs="Arial"/>
          <w:spacing w:val="-5"/>
        </w:rPr>
        <w:t xml:space="preserve"> </w:t>
      </w:r>
      <w:r w:rsidRPr="0067646D">
        <w:rPr>
          <w:rFonts w:ascii="Arial" w:hAnsi="Arial" w:cs="Arial"/>
        </w:rPr>
        <w:t>objetivos</w:t>
      </w:r>
      <w:r w:rsidRPr="0067646D">
        <w:rPr>
          <w:rFonts w:ascii="Arial" w:hAnsi="Arial" w:cs="Arial"/>
          <w:spacing w:val="-4"/>
        </w:rPr>
        <w:t xml:space="preserve"> </w:t>
      </w:r>
      <w:r w:rsidRPr="0067646D">
        <w:rPr>
          <w:rFonts w:ascii="Arial" w:hAnsi="Arial" w:cs="Arial"/>
        </w:rPr>
        <w:t>establecidos</w:t>
      </w:r>
      <w:r w:rsidRPr="0067646D">
        <w:rPr>
          <w:rFonts w:ascii="Arial" w:hAnsi="Arial" w:cs="Arial"/>
          <w:spacing w:val="-6"/>
        </w:rPr>
        <w:t xml:space="preserve"> </w:t>
      </w:r>
      <w:r w:rsidRPr="0067646D">
        <w:rPr>
          <w:rFonts w:ascii="Arial" w:hAnsi="Arial" w:cs="Arial"/>
        </w:rPr>
        <w:t>para</w:t>
      </w:r>
      <w:r w:rsidRPr="0067646D">
        <w:rPr>
          <w:rFonts w:ascii="Arial" w:hAnsi="Arial" w:cs="Arial"/>
          <w:spacing w:val="-2"/>
        </w:rPr>
        <w:t xml:space="preserve"> </w:t>
      </w:r>
      <w:r w:rsidRPr="0067646D">
        <w:rPr>
          <w:rFonts w:ascii="Arial" w:hAnsi="Arial" w:cs="Arial"/>
        </w:rPr>
        <w:t>cumplir</w:t>
      </w:r>
      <w:r w:rsidRPr="0067646D">
        <w:rPr>
          <w:rFonts w:ascii="Arial" w:hAnsi="Arial" w:cs="Arial"/>
          <w:spacing w:val="-2"/>
        </w:rPr>
        <w:t xml:space="preserve"> </w:t>
      </w:r>
      <w:r w:rsidRPr="0067646D">
        <w:rPr>
          <w:rFonts w:ascii="Arial" w:hAnsi="Arial" w:cs="Arial"/>
        </w:rPr>
        <w:t>con</w:t>
      </w:r>
      <w:r w:rsidRPr="0067646D">
        <w:rPr>
          <w:rFonts w:ascii="Arial" w:hAnsi="Arial" w:cs="Arial"/>
          <w:spacing w:val="-2"/>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rPr>
        <w:t>visión</w:t>
      </w:r>
      <w:r w:rsidRPr="0067646D">
        <w:rPr>
          <w:rFonts w:ascii="Arial" w:hAnsi="Arial" w:cs="Arial"/>
          <w:spacing w:val="-3"/>
        </w:rPr>
        <w:t xml:space="preserve"> </w:t>
      </w:r>
      <w:r w:rsidRPr="0067646D">
        <w:rPr>
          <w:rFonts w:ascii="Arial" w:hAnsi="Arial" w:cs="Arial"/>
        </w:rPr>
        <w:t>estratégica</w:t>
      </w:r>
      <w:r w:rsidRPr="0067646D">
        <w:rPr>
          <w:rFonts w:ascii="Arial" w:hAnsi="Arial" w:cs="Arial"/>
          <w:spacing w:val="-4"/>
        </w:rPr>
        <w:t xml:space="preserve"> </w:t>
      </w:r>
      <w:r w:rsidRPr="0067646D">
        <w:rPr>
          <w:rFonts w:ascii="Arial" w:hAnsi="Arial" w:cs="Arial"/>
        </w:rPr>
        <w:t>del</w:t>
      </w:r>
      <w:r w:rsidRPr="0067646D">
        <w:rPr>
          <w:rFonts w:ascii="Arial" w:hAnsi="Arial" w:cs="Arial"/>
          <w:spacing w:val="-4"/>
        </w:rPr>
        <w:t xml:space="preserve"> </w:t>
      </w:r>
      <w:r w:rsidRPr="0067646D">
        <w:rPr>
          <w:rFonts w:ascii="Arial" w:hAnsi="Arial" w:cs="Arial"/>
        </w:rPr>
        <w:t>PINAR</w:t>
      </w:r>
      <w:r w:rsidRPr="0067646D">
        <w:rPr>
          <w:rFonts w:ascii="Arial" w:hAnsi="Arial" w:cs="Arial"/>
          <w:spacing w:val="-1"/>
        </w:rPr>
        <w:t xml:space="preserve"> </w:t>
      </w:r>
      <w:r w:rsidRPr="0067646D">
        <w:rPr>
          <w:rFonts w:ascii="Arial" w:hAnsi="Arial" w:cs="Arial"/>
          <w:spacing w:val="-4"/>
        </w:rPr>
        <w:t>son:</w:t>
      </w:r>
    </w:p>
    <w:p w14:paraId="7DF165E8" w14:textId="30DF7616" w:rsidR="008B6C33" w:rsidRPr="0067646D" w:rsidRDefault="008B6C33" w:rsidP="00BD1D1D">
      <w:pPr>
        <w:pStyle w:val="Textoindependiente"/>
        <w:rPr>
          <w:rFonts w:ascii="Arial" w:hAnsi="Arial" w:cs="Arial"/>
          <w:spacing w:val="-4"/>
        </w:rPr>
      </w:pPr>
    </w:p>
    <w:p w14:paraId="15CAB236" w14:textId="77777777" w:rsidR="008D02B7" w:rsidRPr="0067646D" w:rsidRDefault="008D02B7" w:rsidP="00174FFD">
      <w:pPr>
        <w:pStyle w:val="Prrafodelista"/>
        <w:numPr>
          <w:ilvl w:val="0"/>
          <w:numId w:val="2"/>
        </w:numPr>
        <w:tabs>
          <w:tab w:val="left" w:pos="981"/>
        </w:tabs>
        <w:spacing w:before="1"/>
        <w:ind w:left="0" w:right="0" w:firstLine="0"/>
        <w:rPr>
          <w:rFonts w:ascii="Arial" w:hAnsi="Arial" w:cs="Arial"/>
        </w:rPr>
      </w:pPr>
      <w:r w:rsidRPr="0067646D">
        <w:rPr>
          <w:rFonts w:ascii="Arial" w:hAnsi="Arial" w:cs="Arial"/>
        </w:rPr>
        <w:t>Socializar</w:t>
      </w:r>
      <w:r w:rsidRPr="0067646D">
        <w:rPr>
          <w:rFonts w:ascii="Arial" w:hAnsi="Arial" w:cs="Arial"/>
          <w:spacing w:val="-13"/>
        </w:rPr>
        <w:t xml:space="preserve"> </w:t>
      </w:r>
      <w:r w:rsidRPr="0067646D">
        <w:rPr>
          <w:rFonts w:ascii="Arial" w:hAnsi="Arial" w:cs="Arial"/>
        </w:rPr>
        <w:t>y</w:t>
      </w:r>
      <w:r w:rsidRPr="0067646D">
        <w:rPr>
          <w:rFonts w:ascii="Arial" w:hAnsi="Arial" w:cs="Arial"/>
          <w:spacing w:val="-10"/>
        </w:rPr>
        <w:t xml:space="preserve"> </w:t>
      </w:r>
      <w:r w:rsidRPr="0067646D">
        <w:rPr>
          <w:rFonts w:ascii="Arial" w:hAnsi="Arial" w:cs="Arial"/>
        </w:rPr>
        <w:t>capacitar</w:t>
      </w:r>
      <w:r w:rsidRPr="0067646D">
        <w:rPr>
          <w:rFonts w:ascii="Arial" w:hAnsi="Arial" w:cs="Arial"/>
          <w:spacing w:val="-11"/>
        </w:rPr>
        <w:t xml:space="preserve"> </w:t>
      </w:r>
      <w:r w:rsidRPr="0067646D">
        <w:rPr>
          <w:rFonts w:ascii="Arial" w:hAnsi="Arial" w:cs="Arial"/>
        </w:rPr>
        <w:t>a</w:t>
      </w:r>
      <w:r w:rsidRPr="0067646D">
        <w:rPr>
          <w:rFonts w:ascii="Arial" w:hAnsi="Arial" w:cs="Arial"/>
          <w:spacing w:val="-12"/>
        </w:rPr>
        <w:t xml:space="preserve"> </w:t>
      </w:r>
      <w:r w:rsidRPr="0067646D">
        <w:rPr>
          <w:rFonts w:ascii="Arial" w:hAnsi="Arial" w:cs="Arial"/>
        </w:rPr>
        <w:t>los</w:t>
      </w:r>
      <w:r w:rsidRPr="0067646D">
        <w:rPr>
          <w:rFonts w:ascii="Arial" w:hAnsi="Arial" w:cs="Arial"/>
          <w:spacing w:val="-11"/>
        </w:rPr>
        <w:t xml:space="preserve"> </w:t>
      </w:r>
      <w:r w:rsidRPr="0067646D">
        <w:rPr>
          <w:rFonts w:ascii="Arial" w:hAnsi="Arial" w:cs="Arial"/>
        </w:rPr>
        <w:t>colaboradores</w:t>
      </w:r>
      <w:r w:rsidRPr="0067646D">
        <w:rPr>
          <w:rFonts w:ascii="Arial" w:hAnsi="Arial" w:cs="Arial"/>
          <w:spacing w:val="-10"/>
        </w:rPr>
        <w:t xml:space="preserve"> </w:t>
      </w:r>
      <w:r w:rsidRPr="0067646D">
        <w:rPr>
          <w:rFonts w:ascii="Arial" w:hAnsi="Arial" w:cs="Arial"/>
        </w:rPr>
        <w:t>de</w:t>
      </w:r>
      <w:r w:rsidRPr="0067646D">
        <w:rPr>
          <w:rFonts w:ascii="Arial" w:hAnsi="Arial" w:cs="Arial"/>
          <w:spacing w:val="-11"/>
        </w:rPr>
        <w:t xml:space="preserve"> </w:t>
      </w:r>
      <w:r w:rsidRPr="0067646D">
        <w:rPr>
          <w:rFonts w:ascii="Arial" w:hAnsi="Arial" w:cs="Arial"/>
        </w:rPr>
        <w:t>la</w:t>
      </w:r>
      <w:r w:rsidRPr="0067646D">
        <w:rPr>
          <w:rFonts w:ascii="Arial" w:hAnsi="Arial" w:cs="Arial"/>
          <w:spacing w:val="-13"/>
        </w:rPr>
        <w:t xml:space="preserve"> </w:t>
      </w:r>
      <w:r w:rsidRPr="0067646D">
        <w:rPr>
          <w:rFonts w:ascii="Arial" w:hAnsi="Arial" w:cs="Arial"/>
        </w:rPr>
        <w:t>entidad</w:t>
      </w:r>
      <w:r w:rsidRPr="0067646D">
        <w:rPr>
          <w:rFonts w:ascii="Arial" w:hAnsi="Arial" w:cs="Arial"/>
          <w:spacing w:val="-11"/>
        </w:rPr>
        <w:t xml:space="preserve"> </w:t>
      </w:r>
      <w:r w:rsidRPr="0067646D">
        <w:rPr>
          <w:rFonts w:ascii="Arial" w:hAnsi="Arial" w:cs="Arial"/>
        </w:rPr>
        <w:t>para</w:t>
      </w:r>
      <w:r w:rsidRPr="0067646D">
        <w:rPr>
          <w:rFonts w:ascii="Arial" w:hAnsi="Arial" w:cs="Arial"/>
          <w:spacing w:val="-12"/>
        </w:rPr>
        <w:t xml:space="preserve"> </w:t>
      </w:r>
      <w:r w:rsidRPr="0067646D">
        <w:rPr>
          <w:rFonts w:ascii="Arial" w:hAnsi="Arial" w:cs="Arial"/>
        </w:rPr>
        <w:t>garantizar</w:t>
      </w:r>
      <w:r w:rsidRPr="0067646D">
        <w:rPr>
          <w:rFonts w:ascii="Arial" w:hAnsi="Arial" w:cs="Arial"/>
          <w:spacing w:val="-12"/>
        </w:rPr>
        <w:t xml:space="preserve"> </w:t>
      </w:r>
      <w:r w:rsidRPr="0067646D">
        <w:rPr>
          <w:rFonts w:ascii="Arial" w:hAnsi="Arial" w:cs="Arial"/>
        </w:rPr>
        <w:t>la</w:t>
      </w:r>
      <w:r w:rsidRPr="0067646D">
        <w:rPr>
          <w:rFonts w:ascii="Arial" w:hAnsi="Arial" w:cs="Arial"/>
          <w:spacing w:val="-12"/>
        </w:rPr>
        <w:t xml:space="preserve"> </w:t>
      </w:r>
      <w:r w:rsidRPr="0067646D">
        <w:rPr>
          <w:rFonts w:ascii="Arial" w:hAnsi="Arial" w:cs="Arial"/>
        </w:rPr>
        <w:t>apropiación</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1"/>
        </w:rPr>
        <w:t xml:space="preserve"> </w:t>
      </w:r>
      <w:r w:rsidRPr="0067646D">
        <w:rPr>
          <w:rFonts w:ascii="Arial" w:hAnsi="Arial" w:cs="Arial"/>
        </w:rPr>
        <w:t>una cultura archivística y las buenas prácticas en gestión documental orientadas a la conservación y preservación de la información en cualquier tipo de soporte.</w:t>
      </w:r>
    </w:p>
    <w:p w14:paraId="1C238222" w14:textId="77777777" w:rsidR="008D02B7" w:rsidRPr="0067646D" w:rsidRDefault="008D02B7" w:rsidP="00174FFD">
      <w:pPr>
        <w:pStyle w:val="Prrafodelista"/>
        <w:numPr>
          <w:ilvl w:val="0"/>
          <w:numId w:val="2"/>
        </w:numPr>
        <w:tabs>
          <w:tab w:val="left" w:pos="981"/>
        </w:tabs>
        <w:ind w:left="0" w:right="0" w:firstLine="0"/>
        <w:rPr>
          <w:rFonts w:ascii="Arial" w:hAnsi="Arial" w:cs="Arial"/>
        </w:rPr>
      </w:pPr>
      <w:r w:rsidRPr="0067646D">
        <w:rPr>
          <w:rFonts w:ascii="Arial" w:hAnsi="Arial" w:cs="Arial"/>
        </w:rPr>
        <w:t>Evidenciar las necesidades y proponer las soluciones para el adecuado desarrollo del proceso técnico de organización de los archivos con base en las tablas de valoración y retención documental que permitan garantizar el acceso a la información de la entidad.</w:t>
      </w:r>
    </w:p>
    <w:p w14:paraId="194414E4" w14:textId="77777777" w:rsidR="008D02B7" w:rsidRPr="0067646D" w:rsidRDefault="008D02B7" w:rsidP="00174FFD">
      <w:pPr>
        <w:pStyle w:val="Prrafodelista"/>
        <w:numPr>
          <w:ilvl w:val="0"/>
          <w:numId w:val="2"/>
        </w:numPr>
        <w:tabs>
          <w:tab w:val="left" w:pos="981"/>
        </w:tabs>
        <w:ind w:left="0" w:right="0" w:firstLine="0"/>
        <w:rPr>
          <w:rFonts w:ascii="Arial" w:hAnsi="Arial" w:cs="Arial"/>
        </w:rPr>
      </w:pPr>
      <w:r w:rsidRPr="0067646D">
        <w:rPr>
          <w:rFonts w:ascii="Arial" w:hAnsi="Arial" w:cs="Arial"/>
        </w:rPr>
        <w:t>Verificar las condiciones de infraestructura, medioambientales y de seguridad de los depósitos que custodian el acervo documental de la entidad para garantizar la adecuada administración de los diferentes niveles de archivo.</w:t>
      </w:r>
    </w:p>
    <w:p w14:paraId="63E22DB1" w14:textId="77777777" w:rsidR="008D02B7" w:rsidRPr="0067646D" w:rsidRDefault="008D02B7" w:rsidP="00174FFD">
      <w:pPr>
        <w:pStyle w:val="Prrafodelista"/>
        <w:numPr>
          <w:ilvl w:val="0"/>
          <w:numId w:val="2"/>
        </w:numPr>
        <w:tabs>
          <w:tab w:val="left" w:pos="981"/>
        </w:tabs>
        <w:ind w:left="0" w:right="0" w:firstLine="0"/>
        <w:rPr>
          <w:rFonts w:ascii="Arial" w:hAnsi="Arial" w:cs="Arial"/>
        </w:rPr>
      </w:pPr>
      <w:r w:rsidRPr="0067646D">
        <w:rPr>
          <w:rFonts w:ascii="Arial" w:hAnsi="Arial" w:cs="Arial"/>
        </w:rPr>
        <w:t>Identificar y gestionar los recursos administrativos, tecnológicos y económicos necesarios para mantener e implementar los instrumentos archivísticos de la entidad.</w:t>
      </w:r>
    </w:p>
    <w:p w14:paraId="76FFC859" w14:textId="77777777" w:rsidR="008D02B7" w:rsidRPr="0067646D" w:rsidRDefault="008D02B7" w:rsidP="00BD1D1D">
      <w:pPr>
        <w:pStyle w:val="Textoindependiente"/>
        <w:jc w:val="both"/>
        <w:rPr>
          <w:rFonts w:ascii="Arial" w:hAnsi="Arial" w:cs="Arial"/>
          <w:b/>
        </w:rPr>
      </w:pPr>
    </w:p>
    <w:p w14:paraId="07C1E6C3" w14:textId="6BE460F5" w:rsidR="008B6C33" w:rsidRPr="0067646D" w:rsidRDefault="008B6C33" w:rsidP="00BD1D1D">
      <w:pPr>
        <w:pStyle w:val="Textoindependiente"/>
        <w:rPr>
          <w:rFonts w:ascii="Arial" w:hAnsi="Arial" w:cs="Arial"/>
          <w:spacing w:val="-4"/>
        </w:rPr>
      </w:pPr>
    </w:p>
    <w:p w14:paraId="27DC8128" w14:textId="77777777" w:rsidR="008D02B7" w:rsidRPr="0067646D" w:rsidRDefault="008D02B7" w:rsidP="00BD1D1D">
      <w:pPr>
        <w:pStyle w:val="Ttulo1"/>
        <w:spacing w:before="44"/>
        <w:rPr>
          <w:rFonts w:ascii="Arial" w:hAnsi="Arial" w:cs="Arial"/>
          <w:b/>
          <w:color w:val="auto"/>
          <w:position w:val="1"/>
          <w:sz w:val="22"/>
          <w:szCs w:val="22"/>
        </w:rPr>
      </w:pPr>
      <w:bookmarkStart w:id="3" w:name="_Toc188542702"/>
      <w:r w:rsidRPr="0067646D">
        <w:rPr>
          <w:rFonts w:ascii="Arial" w:hAnsi="Arial" w:cs="Arial"/>
          <w:b/>
          <w:color w:val="auto"/>
          <w:position w:val="1"/>
          <w:sz w:val="22"/>
          <w:szCs w:val="22"/>
        </w:rPr>
        <w:t>IDENTIFICACIÓN DE ASPECTOS CRÍTICOS</w:t>
      </w:r>
      <w:bookmarkEnd w:id="3"/>
    </w:p>
    <w:p w14:paraId="515394B3" w14:textId="77777777" w:rsidR="008D02B7" w:rsidRPr="0067646D" w:rsidRDefault="008D02B7" w:rsidP="00BD1D1D">
      <w:pPr>
        <w:pStyle w:val="Textoindependiente"/>
        <w:spacing w:before="60"/>
        <w:rPr>
          <w:rFonts w:ascii="Arial" w:hAnsi="Arial" w:cs="Arial"/>
          <w:b/>
        </w:rPr>
      </w:pPr>
    </w:p>
    <w:p w14:paraId="0E7C8793" w14:textId="77777777" w:rsidR="008D02B7" w:rsidRPr="0067646D" w:rsidRDefault="008D02B7" w:rsidP="00BD1D1D">
      <w:pPr>
        <w:pStyle w:val="Textoindependiente"/>
        <w:jc w:val="both"/>
        <w:rPr>
          <w:rFonts w:ascii="Arial" w:hAnsi="Arial" w:cs="Arial"/>
        </w:rPr>
      </w:pPr>
      <w:r w:rsidRPr="0067646D">
        <w:rPr>
          <w:rFonts w:ascii="Arial" w:hAnsi="Arial" w:cs="Arial"/>
        </w:rPr>
        <w:t>Una vez hecha la identificación de la situación actual, se realiza el análisis de las herramientas administrativas,</w:t>
      </w:r>
      <w:r w:rsidRPr="0067646D">
        <w:rPr>
          <w:rFonts w:ascii="Arial" w:hAnsi="Arial" w:cs="Arial"/>
          <w:spacing w:val="-3"/>
        </w:rPr>
        <w:t xml:space="preserve"> </w:t>
      </w:r>
      <w:r w:rsidRPr="0067646D">
        <w:rPr>
          <w:rFonts w:ascii="Arial" w:hAnsi="Arial" w:cs="Arial"/>
        </w:rPr>
        <w:t>identificando</w:t>
      </w:r>
      <w:r w:rsidRPr="0067646D">
        <w:rPr>
          <w:rFonts w:ascii="Arial" w:hAnsi="Arial" w:cs="Arial"/>
          <w:spacing w:val="-2"/>
        </w:rPr>
        <w:t xml:space="preserve"> </w:t>
      </w:r>
      <w:r w:rsidRPr="0067646D">
        <w:rPr>
          <w:rFonts w:ascii="Arial" w:hAnsi="Arial" w:cs="Arial"/>
        </w:rPr>
        <w:t>los</w:t>
      </w:r>
      <w:r w:rsidRPr="0067646D">
        <w:rPr>
          <w:rFonts w:ascii="Arial" w:hAnsi="Arial" w:cs="Arial"/>
          <w:spacing w:val="-3"/>
        </w:rPr>
        <w:t xml:space="preserve"> </w:t>
      </w:r>
      <w:r w:rsidRPr="0067646D">
        <w:rPr>
          <w:rFonts w:ascii="Arial" w:hAnsi="Arial" w:cs="Arial"/>
        </w:rPr>
        <w:t>aspectos</w:t>
      </w:r>
      <w:r w:rsidRPr="0067646D">
        <w:rPr>
          <w:rFonts w:ascii="Arial" w:hAnsi="Arial" w:cs="Arial"/>
          <w:spacing w:val="-3"/>
        </w:rPr>
        <w:t xml:space="preserve"> </w:t>
      </w:r>
      <w:r w:rsidRPr="0067646D">
        <w:rPr>
          <w:rFonts w:ascii="Arial" w:hAnsi="Arial" w:cs="Arial"/>
        </w:rPr>
        <w:t>críticos</w:t>
      </w:r>
      <w:r w:rsidRPr="0067646D">
        <w:rPr>
          <w:rFonts w:ascii="Arial" w:hAnsi="Arial" w:cs="Arial"/>
          <w:spacing w:val="-3"/>
        </w:rPr>
        <w:t xml:space="preserve"> </w:t>
      </w:r>
      <w:r w:rsidRPr="0067646D">
        <w:rPr>
          <w:rFonts w:ascii="Arial" w:hAnsi="Arial" w:cs="Arial"/>
        </w:rPr>
        <w:t>que</w:t>
      </w:r>
      <w:r w:rsidRPr="0067646D">
        <w:rPr>
          <w:rFonts w:ascii="Arial" w:hAnsi="Arial" w:cs="Arial"/>
          <w:spacing w:val="-5"/>
        </w:rPr>
        <w:t xml:space="preserve"> </w:t>
      </w:r>
      <w:r w:rsidRPr="0067646D">
        <w:rPr>
          <w:rFonts w:ascii="Arial" w:hAnsi="Arial" w:cs="Arial"/>
        </w:rPr>
        <w:t>afectan</w:t>
      </w:r>
      <w:r w:rsidRPr="0067646D">
        <w:rPr>
          <w:rFonts w:ascii="Arial" w:hAnsi="Arial" w:cs="Arial"/>
          <w:spacing w:val="-3"/>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función</w:t>
      </w:r>
      <w:r w:rsidRPr="0067646D">
        <w:rPr>
          <w:rFonts w:ascii="Arial" w:hAnsi="Arial" w:cs="Arial"/>
          <w:spacing w:val="-4"/>
        </w:rPr>
        <w:t xml:space="preserve"> </w:t>
      </w:r>
      <w:r w:rsidRPr="0067646D">
        <w:rPr>
          <w:rFonts w:ascii="Arial" w:hAnsi="Arial" w:cs="Arial"/>
        </w:rPr>
        <w:t>archivística,</w:t>
      </w:r>
      <w:r w:rsidRPr="0067646D">
        <w:rPr>
          <w:rFonts w:ascii="Arial" w:hAnsi="Arial" w:cs="Arial"/>
          <w:spacing w:val="-3"/>
        </w:rPr>
        <w:t xml:space="preserve"> </w:t>
      </w:r>
      <w:r w:rsidRPr="0067646D">
        <w:rPr>
          <w:rFonts w:ascii="Arial" w:hAnsi="Arial" w:cs="Arial"/>
        </w:rPr>
        <w:t>asociándolos a los riesgos a los cuales se está expuesto. Se tuvieron en cuenta todos los aspectos críticos sin importar su relevancia, toda vez que la correcta definición de éstos permitirá la adecuada formulación del PINAR.</w:t>
      </w:r>
    </w:p>
    <w:p w14:paraId="33688D18" w14:textId="5A69BF22" w:rsidR="008D02B7" w:rsidRPr="0067646D" w:rsidRDefault="008D02B7" w:rsidP="00BD1D1D">
      <w:pPr>
        <w:pStyle w:val="Textoindependiente"/>
        <w:rPr>
          <w:rFonts w:ascii="Arial" w:hAnsi="Arial" w:cs="Arial"/>
          <w:spacing w:val="-4"/>
        </w:rPr>
      </w:pPr>
    </w:p>
    <w:p w14:paraId="27EAF4CD" w14:textId="65E53592" w:rsidR="00F77D2F" w:rsidRPr="0067646D" w:rsidRDefault="00F77D2F" w:rsidP="00BD1D1D">
      <w:pPr>
        <w:pStyle w:val="Textoindependiente"/>
        <w:rPr>
          <w:rFonts w:ascii="Arial" w:hAnsi="Arial" w:cs="Arial"/>
          <w:spacing w:val="-4"/>
        </w:rPr>
      </w:pPr>
    </w:p>
    <w:p w14:paraId="25450EC3" w14:textId="5ADFE217" w:rsidR="00F6786B" w:rsidRPr="0067646D" w:rsidRDefault="00F6786B" w:rsidP="00BD1D1D">
      <w:pPr>
        <w:pStyle w:val="Textoindependiente"/>
        <w:rPr>
          <w:rFonts w:ascii="Arial" w:hAnsi="Arial" w:cs="Arial"/>
          <w:spacing w:val="-4"/>
        </w:rPr>
      </w:pPr>
    </w:p>
    <w:p w14:paraId="1F60E5FD" w14:textId="6363CEAF" w:rsidR="00F6786B" w:rsidRPr="0067646D" w:rsidRDefault="00F6786B" w:rsidP="00BD1D1D">
      <w:pPr>
        <w:pStyle w:val="Textoindependiente"/>
        <w:rPr>
          <w:rFonts w:ascii="Arial" w:hAnsi="Arial" w:cs="Arial"/>
          <w:spacing w:val="-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9"/>
        <w:gridCol w:w="6199"/>
      </w:tblGrid>
      <w:tr w:rsidR="002E4154" w:rsidRPr="0067646D" w14:paraId="66E0192D" w14:textId="77777777" w:rsidTr="00A519F6">
        <w:trPr>
          <w:trHeight w:val="289"/>
        </w:trPr>
        <w:tc>
          <w:tcPr>
            <w:tcW w:w="1489" w:type="pct"/>
            <w:shd w:val="clear" w:color="auto" w:fill="D9D9D9"/>
          </w:tcPr>
          <w:p w14:paraId="4B645596" w14:textId="77777777" w:rsidR="002E4154" w:rsidRPr="0067646D" w:rsidRDefault="002E4154" w:rsidP="00F45FEC">
            <w:pPr>
              <w:pStyle w:val="TableParagraph"/>
              <w:spacing w:line="248" w:lineRule="exact"/>
              <w:jc w:val="center"/>
              <w:rPr>
                <w:rFonts w:ascii="Arial" w:hAnsi="Arial" w:cs="Arial"/>
                <w:b/>
                <w:bCs/>
              </w:rPr>
            </w:pPr>
            <w:r w:rsidRPr="0067646D">
              <w:rPr>
                <w:rFonts w:ascii="Arial" w:hAnsi="Arial" w:cs="Arial"/>
                <w:b/>
                <w:bCs/>
              </w:rPr>
              <w:t>Aspectos</w:t>
            </w:r>
            <w:r w:rsidRPr="0067646D">
              <w:rPr>
                <w:rFonts w:ascii="Arial" w:hAnsi="Arial" w:cs="Arial"/>
                <w:b/>
                <w:bCs/>
                <w:spacing w:val="-5"/>
              </w:rPr>
              <w:t xml:space="preserve"> </w:t>
            </w:r>
            <w:r w:rsidRPr="0067646D">
              <w:rPr>
                <w:rFonts w:ascii="Arial" w:hAnsi="Arial" w:cs="Arial"/>
                <w:b/>
                <w:bCs/>
                <w:spacing w:val="-2"/>
              </w:rPr>
              <w:t>Críticos</w:t>
            </w:r>
          </w:p>
        </w:tc>
        <w:tc>
          <w:tcPr>
            <w:tcW w:w="3511" w:type="pct"/>
            <w:shd w:val="clear" w:color="auto" w:fill="D9D9D9"/>
          </w:tcPr>
          <w:p w14:paraId="6334424B" w14:textId="77777777" w:rsidR="002E4154" w:rsidRPr="0067646D" w:rsidRDefault="002E4154" w:rsidP="00A519F6">
            <w:pPr>
              <w:pStyle w:val="TableParagraph"/>
              <w:spacing w:line="248" w:lineRule="exact"/>
              <w:jc w:val="center"/>
              <w:rPr>
                <w:rFonts w:ascii="Arial" w:hAnsi="Arial" w:cs="Arial"/>
                <w:b/>
                <w:bCs/>
              </w:rPr>
            </w:pPr>
            <w:r w:rsidRPr="0067646D">
              <w:rPr>
                <w:rFonts w:ascii="Arial" w:hAnsi="Arial" w:cs="Arial"/>
                <w:b/>
                <w:bCs/>
                <w:spacing w:val="-2"/>
              </w:rPr>
              <w:t>Riesgos</w:t>
            </w:r>
          </w:p>
        </w:tc>
      </w:tr>
      <w:tr w:rsidR="002E4154" w:rsidRPr="0067646D" w14:paraId="65702844" w14:textId="77777777" w:rsidTr="003330B8">
        <w:trPr>
          <w:trHeight w:val="2001"/>
        </w:trPr>
        <w:tc>
          <w:tcPr>
            <w:tcW w:w="1489" w:type="pct"/>
            <w:vAlign w:val="center"/>
          </w:tcPr>
          <w:p w14:paraId="3E32BCB3" w14:textId="77777777" w:rsidR="002E4154" w:rsidRPr="0067646D" w:rsidRDefault="002E4154" w:rsidP="003330B8">
            <w:pPr>
              <w:pStyle w:val="TableParagraph"/>
              <w:rPr>
                <w:rFonts w:ascii="Arial" w:hAnsi="Arial" w:cs="Arial"/>
              </w:rPr>
            </w:pPr>
          </w:p>
          <w:p w14:paraId="673A96ED" w14:textId="77777777" w:rsidR="002E4154" w:rsidRPr="0067646D" w:rsidRDefault="002E4154" w:rsidP="003330B8">
            <w:pPr>
              <w:pStyle w:val="TableParagraph"/>
              <w:rPr>
                <w:rFonts w:ascii="Arial" w:hAnsi="Arial" w:cs="Arial"/>
              </w:rPr>
            </w:pPr>
            <w:bookmarkStart w:id="4" w:name="_Hlk188504792"/>
            <w:r w:rsidRPr="0067646D">
              <w:rPr>
                <w:rFonts w:ascii="Arial" w:hAnsi="Arial" w:cs="Arial"/>
              </w:rPr>
              <w:t>Los archivos de gestión deben ser verificados y conformados</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acuerdo</w:t>
            </w:r>
            <w:r w:rsidRPr="0067646D">
              <w:rPr>
                <w:rFonts w:ascii="Arial" w:hAnsi="Arial" w:cs="Arial"/>
                <w:spacing w:val="-12"/>
              </w:rPr>
              <w:t xml:space="preserve"> </w:t>
            </w:r>
            <w:r w:rsidRPr="0067646D">
              <w:rPr>
                <w:rFonts w:ascii="Arial" w:hAnsi="Arial" w:cs="Arial"/>
              </w:rPr>
              <w:t xml:space="preserve">con la tabla de retención </w:t>
            </w:r>
            <w:r w:rsidRPr="0067646D">
              <w:rPr>
                <w:rFonts w:ascii="Arial" w:hAnsi="Arial" w:cs="Arial"/>
                <w:spacing w:val="-2"/>
              </w:rPr>
              <w:t>documental.</w:t>
            </w:r>
            <w:bookmarkEnd w:id="4"/>
          </w:p>
        </w:tc>
        <w:tc>
          <w:tcPr>
            <w:tcW w:w="3511" w:type="pct"/>
          </w:tcPr>
          <w:p w14:paraId="553872DF" w14:textId="77777777" w:rsidR="008752DD" w:rsidRPr="0067646D" w:rsidRDefault="002E4154" w:rsidP="003330B8">
            <w:pPr>
              <w:pStyle w:val="TableParagraph"/>
              <w:numPr>
                <w:ilvl w:val="0"/>
                <w:numId w:val="5"/>
              </w:numPr>
              <w:jc w:val="both"/>
              <w:rPr>
                <w:rFonts w:ascii="Arial" w:hAnsi="Arial" w:cs="Arial"/>
              </w:rPr>
            </w:pPr>
            <w:r w:rsidRPr="0067646D">
              <w:rPr>
                <w:rFonts w:ascii="Arial" w:hAnsi="Arial" w:cs="Arial"/>
              </w:rPr>
              <w:t>Pérdida</w:t>
            </w:r>
            <w:r w:rsidRPr="0067646D">
              <w:rPr>
                <w:rFonts w:ascii="Arial" w:hAnsi="Arial" w:cs="Arial"/>
                <w:spacing w:val="-5"/>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documentos</w:t>
            </w:r>
            <w:r w:rsidRPr="0067646D">
              <w:rPr>
                <w:rFonts w:ascii="Arial" w:hAnsi="Arial" w:cs="Arial"/>
                <w:spacing w:val="-7"/>
              </w:rPr>
              <w:t xml:space="preserve"> </w:t>
            </w:r>
            <w:r w:rsidRPr="0067646D">
              <w:rPr>
                <w:rFonts w:ascii="Arial" w:hAnsi="Arial" w:cs="Arial"/>
              </w:rPr>
              <w:t>e</w:t>
            </w:r>
            <w:r w:rsidRPr="0067646D">
              <w:rPr>
                <w:rFonts w:ascii="Arial" w:hAnsi="Arial" w:cs="Arial"/>
                <w:spacing w:val="-5"/>
              </w:rPr>
              <w:t xml:space="preserve"> </w:t>
            </w:r>
            <w:r w:rsidRPr="0067646D">
              <w:rPr>
                <w:rFonts w:ascii="Arial" w:hAnsi="Arial" w:cs="Arial"/>
              </w:rPr>
              <w:t>información</w:t>
            </w:r>
            <w:r w:rsidRPr="0067646D">
              <w:rPr>
                <w:rFonts w:ascii="Arial" w:hAnsi="Arial" w:cs="Arial"/>
                <w:spacing w:val="-6"/>
              </w:rPr>
              <w:t xml:space="preserve"> </w:t>
            </w:r>
            <w:r w:rsidRPr="0067646D">
              <w:rPr>
                <w:rFonts w:ascii="Arial" w:hAnsi="Arial" w:cs="Arial"/>
              </w:rPr>
              <w:t>por</w:t>
            </w:r>
            <w:r w:rsidRPr="0067646D">
              <w:rPr>
                <w:rFonts w:ascii="Arial" w:hAnsi="Arial" w:cs="Arial"/>
                <w:spacing w:val="-5"/>
              </w:rPr>
              <w:t xml:space="preserve"> </w:t>
            </w:r>
            <w:r w:rsidRPr="0067646D">
              <w:rPr>
                <w:rFonts w:ascii="Arial" w:hAnsi="Arial" w:cs="Arial"/>
              </w:rPr>
              <w:t>la</w:t>
            </w:r>
            <w:r w:rsidRPr="0067646D">
              <w:rPr>
                <w:rFonts w:ascii="Arial" w:hAnsi="Arial" w:cs="Arial"/>
                <w:spacing w:val="-8"/>
              </w:rPr>
              <w:t xml:space="preserve"> </w:t>
            </w:r>
            <w:r w:rsidRPr="0067646D">
              <w:rPr>
                <w:rFonts w:ascii="Arial" w:hAnsi="Arial" w:cs="Arial"/>
              </w:rPr>
              <w:t>inadecuada organización de los expedientes Dificultad</w:t>
            </w:r>
            <w:r w:rsidRPr="0067646D">
              <w:rPr>
                <w:rFonts w:ascii="Arial" w:hAnsi="Arial" w:cs="Arial"/>
                <w:spacing w:val="-3"/>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verificar</w:t>
            </w:r>
            <w:r w:rsidRPr="0067646D">
              <w:rPr>
                <w:rFonts w:ascii="Arial" w:hAnsi="Arial" w:cs="Arial"/>
                <w:spacing w:val="-3"/>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integridad</w:t>
            </w:r>
            <w:r w:rsidRPr="0067646D">
              <w:rPr>
                <w:rFonts w:ascii="Arial" w:hAnsi="Arial" w:cs="Arial"/>
                <w:spacing w:val="-4"/>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un</w:t>
            </w:r>
            <w:r w:rsidRPr="0067646D">
              <w:rPr>
                <w:rFonts w:ascii="Arial" w:hAnsi="Arial" w:cs="Arial"/>
                <w:spacing w:val="-4"/>
              </w:rPr>
              <w:t xml:space="preserve"> </w:t>
            </w:r>
            <w:r w:rsidRPr="0067646D">
              <w:rPr>
                <w:rFonts w:ascii="Arial" w:hAnsi="Arial" w:cs="Arial"/>
              </w:rPr>
              <w:t>expediente</w:t>
            </w:r>
            <w:r w:rsidRPr="0067646D">
              <w:rPr>
                <w:rFonts w:ascii="Arial" w:hAnsi="Arial" w:cs="Arial"/>
                <w:spacing w:val="-5"/>
              </w:rPr>
              <w:t xml:space="preserve"> </w:t>
            </w:r>
            <w:r w:rsidRPr="0067646D">
              <w:rPr>
                <w:rFonts w:ascii="Arial" w:hAnsi="Arial" w:cs="Arial"/>
              </w:rPr>
              <w:t>luego</w:t>
            </w:r>
            <w:r w:rsidRPr="0067646D">
              <w:rPr>
                <w:rFonts w:ascii="Arial" w:hAnsi="Arial" w:cs="Arial"/>
                <w:spacing w:val="-3"/>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 xml:space="preserve">su </w:t>
            </w:r>
            <w:r w:rsidRPr="0067646D">
              <w:rPr>
                <w:rFonts w:ascii="Arial" w:hAnsi="Arial" w:cs="Arial"/>
                <w:spacing w:val="-2"/>
              </w:rPr>
              <w:t>préstamo</w:t>
            </w:r>
          </w:p>
          <w:p w14:paraId="4DBCF783" w14:textId="48D95902" w:rsidR="002E4154" w:rsidRPr="0067646D" w:rsidRDefault="002E4154" w:rsidP="003330B8">
            <w:pPr>
              <w:pStyle w:val="TableParagraph"/>
              <w:numPr>
                <w:ilvl w:val="0"/>
                <w:numId w:val="5"/>
              </w:numPr>
              <w:jc w:val="both"/>
              <w:rPr>
                <w:rFonts w:ascii="Arial" w:hAnsi="Arial" w:cs="Arial"/>
              </w:rPr>
            </w:pPr>
            <w:r w:rsidRPr="0067646D">
              <w:rPr>
                <w:rFonts w:ascii="Arial" w:hAnsi="Arial" w:cs="Arial"/>
              </w:rPr>
              <w:t>Deficiencia</w:t>
            </w:r>
            <w:r w:rsidRPr="0067646D">
              <w:rPr>
                <w:rFonts w:ascii="Arial" w:hAnsi="Arial" w:cs="Arial"/>
                <w:spacing w:val="-4"/>
              </w:rPr>
              <w:t xml:space="preserve"> </w:t>
            </w:r>
            <w:r w:rsidRPr="0067646D">
              <w:rPr>
                <w:rFonts w:ascii="Arial" w:hAnsi="Arial" w:cs="Arial"/>
              </w:rPr>
              <w:t>en</w:t>
            </w:r>
            <w:r w:rsidRPr="0067646D">
              <w:rPr>
                <w:rFonts w:ascii="Arial" w:hAnsi="Arial" w:cs="Arial"/>
                <w:spacing w:val="-7"/>
              </w:rPr>
              <w:t xml:space="preserve"> </w:t>
            </w:r>
            <w:r w:rsidRPr="0067646D">
              <w:rPr>
                <w:rFonts w:ascii="Arial" w:hAnsi="Arial" w:cs="Arial"/>
              </w:rPr>
              <w:t>el</w:t>
            </w:r>
            <w:r w:rsidRPr="0067646D">
              <w:rPr>
                <w:rFonts w:ascii="Arial" w:hAnsi="Arial" w:cs="Arial"/>
                <w:spacing w:val="-4"/>
              </w:rPr>
              <w:t xml:space="preserve"> </w:t>
            </w:r>
            <w:r w:rsidRPr="0067646D">
              <w:rPr>
                <w:rFonts w:ascii="Arial" w:hAnsi="Arial" w:cs="Arial"/>
              </w:rPr>
              <w:t>control</w:t>
            </w:r>
            <w:r w:rsidRPr="0067646D">
              <w:rPr>
                <w:rFonts w:ascii="Arial" w:hAnsi="Arial" w:cs="Arial"/>
                <w:spacing w:val="-4"/>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documentación</w:t>
            </w:r>
            <w:r w:rsidRPr="0067646D">
              <w:rPr>
                <w:rFonts w:ascii="Arial" w:hAnsi="Arial" w:cs="Arial"/>
                <w:spacing w:val="-5"/>
              </w:rPr>
              <w:t xml:space="preserve"> </w:t>
            </w:r>
            <w:r w:rsidRPr="0067646D">
              <w:rPr>
                <w:rFonts w:ascii="Arial" w:hAnsi="Arial" w:cs="Arial"/>
              </w:rPr>
              <w:t>durante</w:t>
            </w:r>
            <w:r w:rsidRPr="0067646D">
              <w:rPr>
                <w:rFonts w:ascii="Arial" w:hAnsi="Arial" w:cs="Arial"/>
                <w:spacing w:val="-6"/>
              </w:rPr>
              <w:t xml:space="preserve"> </w:t>
            </w:r>
            <w:r w:rsidRPr="0067646D">
              <w:rPr>
                <w:rFonts w:ascii="Arial" w:hAnsi="Arial" w:cs="Arial"/>
              </w:rPr>
              <w:t xml:space="preserve">su </w:t>
            </w:r>
            <w:r w:rsidRPr="0067646D">
              <w:rPr>
                <w:rFonts w:ascii="Arial" w:hAnsi="Arial" w:cs="Arial"/>
                <w:spacing w:val="-2"/>
              </w:rPr>
              <w:t xml:space="preserve">préstamo </w:t>
            </w:r>
            <w:r w:rsidRPr="0067646D">
              <w:rPr>
                <w:rFonts w:ascii="Arial" w:hAnsi="Arial" w:cs="Arial"/>
              </w:rPr>
              <w:t>Tabla</w:t>
            </w:r>
            <w:r w:rsidRPr="0067646D">
              <w:rPr>
                <w:rFonts w:ascii="Arial" w:hAnsi="Arial" w:cs="Arial"/>
                <w:spacing w:val="-4"/>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Retención</w:t>
            </w:r>
            <w:r w:rsidRPr="0067646D">
              <w:rPr>
                <w:rFonts w:ascii="Arial" w:hAnsi="Arial" w:cs="Arial"/>
                <w:spacing w:val="-6"/>
              </w:rPr>
              <w:t xml:space="preserve"> </w:t>
            </w:r>
            <w:r w:rsidRPr="0067646D">
              <w:rPr>
                <w:rFonts w:ascii="Arial" w:hAnsi="Arial" w:cs="Arial"/>
              </w:rPr>
              <w:t>Desactualizada</w:t>
            </w:r>
            <w:r w:rsidRPr="0067646D">
              <w:rPr>
                <w:rFonts w:ascii="Arial" w:hAnsi="Arial" w:cs="Arial"/>
                <w:spacing w:val="-4"/>
              </w:rPr>
              <w:t xml:space="preserve"> </w:t>
            </w:r>
            <w:r w:rsidRPr="0067646D">
              <w:rPr>
                <w:rFonts w:ascii="Arial" w:hAnsi="Arial" w:cs="Arial"/>
              </w:rPr>
              <w:t>por</w:t>
            </w:r>
            <w:r w:rsidRPr="0067646D">
              <w:rPr>
                <w:rFonts w:ascii="Arial" w:hAnsi="Arial" w:cs="Arial"/>
                <w:spacing w:val="-4"/>
              </w:rPr>
              <w:t xml:space="preserve"> </w:t>
            </w:r>
            <w:r w:rsidRPr="0067646D">
              <w:rPr>
                <w:rFonts w:ascii="Arial" w:hAnsi="Arial" w:cs="Arial"/>
              </w:rPr>
              <w:t>cambios</w:t>
            </w:r>
            <w:r w:rsidRPr="0067646D">
              <w:rPr>
                <w:rFonts w:ascii="Arial" w:hAnsi="Arial" w:cs="Arial"/>
                <w:spacing w:val="-6"/>
              </w:rPr>
              <w:t xml:space="preserve"> </w:t>
            </w:r>
            <w:r w:rsidRPr="0067646D">
              <w:rPr>
                <w:rFonts w:ascii="Arial" w:hAnsi="Arial" w:cs="Arial"/>
              </w:rPr>
              <w:t>en</w:t>
            </w:r>
            <w:r w:rsidRPr="0067646D">
              <w:rPr>
                <w:rFonts w:ascii="Arial" w:hAnsi="Arial" w:cs="Arial"/>
                <w:spacing w:val="-5"/>
              </w:rPr>
              <w:t xml:space="preserve"> </w:t>
            </w:r>
            <w:r w:rsidRPr="0067646D">
              <w:rPr>
                <w:rFonts w:ascii="Arial" w:hAnsi="Arial" w:cs="Arial"/>
              </w:rPr>
              <w:t>la</w:t>
            </w:r>
            <w:r w:rsidRPr="0067646D">
              <w:rPr>
                <w:rFonts w:ascii="Arial" w:hAnsi="Arial" w:cs="Arial"/>
                <w:spacing w:val="-8"/>
              </w:rPr>
              <w:t xml:space="preserve"> </w:t>
            </w:r>
            <w:r w:rsidRPr="0067646D">
              <w:rPr>
                <w:rFonts w:ascii="Arial" w:hAnsi="Arial" w:cs="Arial"/>
              </w:rPr>
              <w:t>estructura organizacional, creación o eliminación de series, subseries o tipos documentales, actualización de procesos y procedimientos,</w:t>
            </w:r>
            <w:r w:rsidRPr="0067646D">
              <w:rPr>
                <w:rFonts w:ascii="Arial" w:hAnsi="Arial" w:cs="Arial"/>
                <w:spacing w:val="-4"/>
              </w:rPr>
              <w:t xml:space="preserve"> </w:t>
            </w:r>
            <w:r w:rsidRPr="0067646D">
              <w:rPr>
                <w:rFonts w:ascii="Arial" w:hAnsi="Arial" w:cs="Arial"/>
              </w:rPr>
              <w:t>actualización</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la</w:t>
            </w:r>
            <w:r w:rsidRPr="0067646D">
              <w:rPr>
                <w:rFonts w:ascii="Arial" w:hAnsi="Arial" w:cs="Arial"/>
                <w:spacing w:val="-6"/>
              </w:rPr>
              <w:t xml:space="preserve"> </w:t>
            </w:r>
            <w:r w:rsidRPr="0067646D">
              <w:rPr>
                <w:rFonts w:ascii="Arial" w:hAnsi="Arial" w:cs="Arial"/>
                <w:spacing w:val="-2"/>
              </w:rPr>
              <w:t>normatividad</w:t>
            </w:r>
          </w:p>
        </w:tc>
      </w:tr>
      <w:tr w:rsidR="002E4154" w:rsidRPr="0067646D" w14:paraId="06D7FFC4" w14:textId="77777777" w:rsidTr="003330B8">
        <w:trPr>
          <w:trHeight w:val="1162"/>
        </w:trPr>
        <w:tc>
          <w:tcPr>
            <w:tcW w:w="1489" w:type="pct"/>
            <w:vAlign w:val="center"/>
          </w:tcPr>
          <w:p w14:paraId="1AC5A414" w14:textId="77777777" w:rsidR="002E4154" w:rsidRPr="0067646D" w:rsidRDefault="002E4154" w:rsidP="003330B8">
            <w:pPr>
              <w:pStyle w:val="TableParagraph"/>
              <w:spacing w:before="268"/>
              <w:rPr>
                <w:rFonts w:ascii="Arial" w:hAnsi="Arial" w:cs="Arial"/>
              </w:rPr>
            </w:pPr>
            <w:bookmarkStart w:id="5" w:name="_Hlk188504813"/>
            <w:r w:rsidRPr="0067646D">
              <w:rPr>
                <w:rFonts w:ascii="Arial" w:hAnsi="Arial" w:cs="Arial"/>
              </w:rPr>
              <w:t>Fondo</w:t>
            </w:r>
            <w:r w:rsidRPr="0067646D">
              <w:rPr>
                <w:rFonts w:ascii="Arial" w:hAnsi="Arial" w:cs="Arial"/>
                <w:spacing w:val="-13"/>
              </w:rPr>
              <w:t xml:space="preserve"> </w:t>
            </w:r>
            <w:r w:rsidRPr="0067646D">
              <w:rPr>
                <w:rFonts w:ascii="Arial" w:hAnsi="Arial" w:cs="Arial"/>
              </w:rPr>
              <w:t xml:space="preserve">Documental </w:t>
            </w:r>
            <w:r w:rsidRPr="0067646D">
              <w:rPr>
                <w:rFonts w:ascii="Arial" w:hAnsi="Arial" w:cs="Arial"/>
                <w:spacing w:val="-2"/>
              </w:rPr>
              <w:t>Acumulado</w:t>
            </w:r>
            <w:bookmarkEnd w:id="5"/>
          </w:p>
        </w:tc>
        <w:tc>
          <w:tcPr>
            <w:tcW w:w="3511" w:type="pct"/>
          </w:tcPr>
          <w:p w14:paraId="2B3451E8" w14:textId="77777777" w:rsidR="002E4154" w:rsidRPr="0067646D" w:rsidRDefault="002E4154" w:rsidP="003330B8">
            <w:pPr>
              <w:pStyle w:val="TableParagraph"/>
              <w:numPr>
                <w:ilvl w:val="0"/>
                <w:numId w:val="5"/>
              </w:numPr>
              <w:jc w:val="both"/>
              <w:rPr>
                <w:rFonts w:ascii="Arial" w:hAnsi="Arial" w:cs="Arial"/>
                <w:spacing w:val="-2"/>
              </w:rPr>
            </w:pPr>
            <w:r w:rsidRPr="0067646D">
              <w:rPr>
                <w:rFonts w:ascii="Arial" w:hAnsi="Arial" w:cs="Arial"/>
              </w:rPr>
              <w:t>Pérdida</w:t>
            </w:r>
            <w:r w:rsidRPr="0067646D">
              <w:rPr>
                <w:rFonts w:ascii="Arial" w:hAnsi="Arial" w:cs="Arial"/>
                <w:spacing w:val="-4"/>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documentos</w:t>
            </w:r>
            <w:r w:rsidRPr="0067646D">
              <w:rPr>
                <w:rFonts w:ascii="Arial" w:hAnsi="Arial" w:cs="Arial"/>
                <w:spacing w:val="-3"/>
              </w:rPr>
              <w:t xml:space="preserve"> </w:t>
            </w:r>
            <w:r w:rsidRPr="0067646D">
              <w:rPr>
                <w:rFonts w:ascii="Arial" w:hAnsi="Arial" w:cs="Arial"/>
              </w:rPr>
              <w:t>por</w:t>
            </w:r>
            <w:r w:rsidRPr="0067646D">
              <w:rPr>
                <w:rFonts w:ascii="Arial" w:hAnsi="Arial" w:cs="Arial"/>
                <w:spacing w:val="-4"/>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inadecuada</w:t>
            </w:r>
            <w:r w:rsidRPr="0067646D">
              <w:rPr>
                <w:rFonts w:ascii="Arial" w:hAnsi="Arial" w:cs="Arial"/>
                <w:spacing w:val="-6"/>
              </w:rPr>
              <w:t xml:space="preserve"> </w:t>
            </w:r>
            <w:r w:rsidRPr="0067646D">
              <w:rPr>
                <w:rFonts w:ascii="Arial" w:hAnsi="Arial" w:cs="Arial"/>
              </w:rPr>
              <w:t>organización</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 xml:space="preserve">los </w:t>
            </w:r>
            <w:r w:rsidRPr="0067646D">
              <w:rPr>
                <w:rFonts w:ascii="Arial" w:hAnsi="Arial" w:cs="Arial"/>
                <w:spacing w:val="-2"/>
              </w:rPr>
              <w:t xml:space="preserve">expedientes </w:t>
            </w:r>
            <w:r w:rsidRPr="0067646D">
              <w:rPr>
                <w:rFonts w:ascii="Arial" w:hAnsi="Arial" w:cs="Arial"/>
              </w:rPr>
              <w:t>Duplicidad</w:t>
            </w:r>
            <w:r w:rsidRPr="0067646D">
              <w:rPr>
                <w:rFonts w:ascii="Arial" w:hAnsi="Arial" w:cs="Arial"/>
                <w:spacing w:val="-5"/>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spacing w:val="-2"/>
              </w:rPr>
              <w:t xml:space="preserve">información </w:t>
            </w:r>
            <w:r w:rsidRPr="0067646D">
              <w:rPr>
                <w:rFonts w:ascii="Arial" w:hAnsi="Arial" w:cs="Arial"/>
              </w:rPr>
              <w:t>Demoras</w:t>
            </w:r>
            <w:r w:rsidRPr="0067646D">
              <w:rPr>
                <w:rFonts w:ascii="Arial" w:hAnsi="Arial" w:cs="Arial"/>
                <w:spacing w:val="-3"/>
              </w:rPr>
              <w:t xml:space="preserve"> </w:t>
            </w:r>
            <w:r w:rsidRPr="0067646D">
              <w:rPr>
                <w:rFonts w:ascii="Arial" w:hAnsi="Arial" w:cs="Arial"/>
              </w:rPr>
              <w:t>en</w:t>
            </w:r>
            <w:r w:rsidRPr="0067646D">
              <w:rPr>
                <w:rFonts w:ascii="Arial" w:hAnsi="Arial" w:cs="Arial"/>
                <w:spacing w:val="-4"/>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consulta</w:t>
            </w:r>
            <w:r w:rsidRPr="0067646D">
              <w:rPr>
                <w:rFonts w:ascii="Arial" w:hAnsi="Arial" w:cs="Arial"/>
                <w:spacing w:val="-5"/>
              </w:rPr>
              <w:t xml:space="preserve"> </w:t>
            </w:r>
            <w:r w:rsidRPr="0067646D">
              <w:rPr>
                <w:rFonts w:ascii="Arial" w:hAnsi="Arial" w:cs="Arial"/>
              </w:rPr>
              <w:t>y</w:t>
            </w:r>
            <w:r w:rsidRPr="0067646D">
              <w:rPr>
                <w:rFonts w:ascii="Arial" w:hAnsi="Arial" w:cs="Arial"/>
                <w:spacing w:val="-2"/>
              </w:rPr>
              <w:t xml:space="preserve"> </w:t>
            </w:r>
            <w:r w:rsidRPr="0067646D">
              <w:rPr>
                <w:rFonts w:ascii="Arial" w:hAnsi="Arial" w:cs="Arial"/>
              </w:rPr>
              <w:t>recuperación</w:t>
            </w:r>
            <w:r w:rsidRPr="0067646D">
              <w:rPr>
                <w:rFonts w:ascii="Arial" w:hAnsi="Arial" w:cs="Arial"/>
                <w:spacing w:val="-4"/>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spacing w:val="-2"/>
              </w:rPr>
              <w:t>información.</w:t>
            </w:r>
          </w:p>
          <w:p w14:paraId="1137056E" w14:textId="77777777" w:rsidR="002E4154" w:rsidRPr="0067646D" w:rsidRDefault="002E4154" w:rsidP="003330B8">
            <w:pPr>
              <w:pStyle w:val="TableParagraph"/>
              <w:numPr>
                <w:ilvl w:val="0"/>
                <w:numId w:val="5"/>
              </w:numPr>
              <w:spacing w:line="249" w:lineRule="exact"/>
              <w:jc w:val="both"/>
              <w:rPr>
                <w:rFonts w:ascii="Arial" w:hAnsi="Arial" w:cs="Arial"/>
              </w:rPr>
            </w:pPr>
            <w:r w:rsidRPr="0067646D">
              <w:rPr>
                <w:rFonts w:ascii="Arial" w:hAnsi="Arial" w:cs="Arial"/>
                <w:spacing w:val="-2"/>
              </w:rPr>
              <w:t>Sanciones por la no aplicación de la tabla de valoración documental convalidada por el CDAB</w:t>
            </w:r>
          </w:p>
        </w:tc>
      </w:tr>
      <w:tr w:rsidR="002E4154" w:rsidRPr="0067646D" w14:paraId="042E428A" w14:textId="77777777" w:rsidTr="003330B8">
        <w:trPr>
          <w:trHeight w:val="1744"/>
        </w:trPr>
        <w:tc>
          <w:tcPr>
            <w:tcW w:w="1489" w:type="pct"/>
            <w:vAlign w:val="center"/>
          </w:tcPr>
          <w:p w14:paraId="277BBB86" w14:textId="77777777" w:rsidR="002E4154" w:rsidRPr="0067646D" w:rsidRDefault="002E4154" w:rsidP="003330B8">
            <w:pPr>
              <w:pStyle w:val="TableParagraph"/>
              <w:spacing w:before="268"/>
              <w:rPr>
                <w:rFonts w:ascii="Arial" w:hAnsi="Arial" w:cs="Arial"/>
              </w:rPr>
            </w:pPr>
            <w:bookmarkStart w:id="6" w:name="_Hlk188504821"/>
            <w:r w:rsidRPr="0067646D">
              <w:rPr>
                <w:rFonts w:ascii="Arial" w:hAnsi="Arial" w:cs="Arial"/>
              </w:rPr>
              <w:lastRenderedPageBreak/>
              <w:t>Gestión y preservación de documentos</w:t>
            </w:r>
            <w:r w:rsidRPr="0067646D">
              <w:rPr>
                <w:rFonts w:ascii="Arial" w:hAnsi="Arial" w:cs="Arial"/>
                <w:spacing w:val="-13"/>
              </w:rPr>
              <w:t xml:space="preserve"> </w:t>
            </w:r>
            <w:r w:rsidRPr="0067646D">
              <w:rPr>
                <w:rFonts w:ascii="Arial" w:hAnsi="Arial" w:cs="Arial"/>
              </w:rPr>
              <w:t>electrónicos</w:t>
            </w:r>
            <w:r w:rsidRPr="0067646D">
              <w:rPr>
                <w:rFonts w:ascii="Arial" w:hAnsi="Arial" w:cs="Arial"/>
                <w:spacing w:val="-12"/>
              </w:rPr>
              <w:t xml:space="preserve"> </w:t>
            </w:r>
            <w:r w:rsidRPr="0067646D">
              <w:rPr>
                <w:rFonts w:ascii="Arial" w:hAnsi="Arial" w:cs="Arial"/>
              </w:rPr>
              <w:t xml:space="preserve">de </w:t>
            </w:r>
            <w:r w:rsidRPr="0067646D">
              <w:rPr>
                <w:rFonts w:ascii="Arial" w:hAnsi="Arial" w:cs="Arial"/>
                <w:spacing w:val="-2"/>
              </w:rPr>
              <w:t>archivo</w:t>
            </w:r>
            <w:bookmarkEnd w:id="6"/>
          </w:p>
        </w:tc>
        <w:tc>
          <w:tcPr>
            <w:tcW w:w="3511" w:type="pct"/>
          </w:tcPr>
          <w:p w14:paraId="50D5DBCB" w14:textId="77777777" w:rsidR="002E4154" w:rsidRPr="0067646D" w:rsidRDefault="002E4154" w:rsidP="003330B8">
            <w:pPr>
              <w:pStyle w:val="TableParagraph"/>
              <w:numPr>
                <w:ilvl w:val="0"/>
                <w:numId w:val="5"/>
              </w:numPr>
              <w:jc w:val="both"/>
              <w:rPr>
                <w:rFonts w:ascii="Arial" w:hAnsi="Arial" w:cs="Arial"/>
              </w:rPr>
            </w:pPr>
            <w:r w:rsidRPr="0067646D">
              <w:rPr>
                <w:rFonts w:ascii="Arial" w:hAnsi="Arial" w:cs="Arial"/>
              </w:rPr>
              <w:t>Pérdida</w:t>
            </w:r>
            <w:r w:rsidRPr="0067646D">
              <w:rPr>
                <w:rFonts w:ascii="Arial" w:hAnsi="Arial" w:cs="Arial"/>
                <w:spacing w:val="80"/>
              </w:rPr>
              <w:t xml:space="preserve"> </w:t>
            </w:r>
            <w:r w:rsidRPr="0067646D">
              <w:rPr>
                <w:rFonts w:ascii="Arial" w:hAnsi="Arial" w:cs="Arial"/>
              </w:rPr>
              <w:t>de</w:t>
            </w:r>
            <w:r w:rsidRPr="0067646D">
              <w:rPr>
                <w:rFonts w:ascii="Arial" w:hAnsi="Arial" w:cs="Arial"/>
                <w:spacing w:val="80"/>
              </w:rPr>
              <w:t xml:space="preserve"> </w:t>
            </w:r>
            <w:r w:rsidRPr="0067646D">
              <w:rPr>
                <w:rFonts w:ascii="Arial" w:hAnsi="Arial" w:cs="Arial"/>
              </w:rPr>
              <w:t>documentos</w:t>
            </w:r>
            <w:r w:rsidRPr="0067646D">
              <w:rPr>
                <w:rFonts w:ascii="Arial" w:hAnsi="Arial" w:cs="Arial"/>
                <w:spacing w:val="80"/>
              </w:rPr>
              <w:t xml:space="preserve"> </w:t>
            </w:r>
            <w:r w:rsidRPr="0067646D">
              <w:rPr>
                <w:rFonts w:ascii="Arial" w:hAnsi="Arial" w:cs="Arial"/>
              </w:rPr>
              <w:t>e</w:t>
            </w:r>
            <w:r w:rsidRPr="0067646D">
              <w:rPr>
                <w:rFonts w:ascii="Arial" w:hAnsi="Arial" w:cs="Arial"/>
                <w:spacing w:val="80"/>
              </w:rPr>
              <w:t xml:space="preserve"> </w:t>
            </w:r>
            <w:r w:rsidRPr="0067646D">
              <w:rPr>
                <w:rFonts w:ascii="Arial" w:hAnsi="Arial" w:cs="Arial"/>
              </w:rPr>
              <w:t>información</w:t>
            </w:r>
            <w:r w:rsidRPr="0067646D">
              <w:rPr>
                <w:rFonts w:ascii="Arial" w:hAnsi="Arial" w:cs="Arial"/>
                <w:spacing w:val="80"/>
              </w:rPr>
              <w:t xml:space="preserve"> </w:t>
            </w:r>
            <w:r w:rsidRPr="0067646D">
              <w:rPr>
                <w:rFonts w:ascii="Arial" w:hAnsi="Arial" w:cs="Arial"/>
              </w:rPr>
              <w:t>por</w:t>
            </w:r>
            <w:r w:rsidRPr="0067646D">
              <w:rPr>
                <w:rFonts w:ascii="Arial" w:hAnsi="Arial" w:cs="Arial"/>
                <w:spacing w:val="80"/>
              </w:rPr>
              <w:t xml:space="preserve"> </w:t>
            </w:r>
            <w:r w:rsidRPr="0067646D">
              <w:rPr>
                <w:rFonts w:ascii="Arial" w:hAnsi="Arial" w:cs="Arial"/>
              </w:rPr>
              <w:t>la</w:t>
            </w:r>
            <w:r w:rsidRPr="0067646D">
              <w:rPr>
                <w:rFonts w:ascii="Arial" w:hAnsi="Arial" w:cs="Arial"/>
                <w:spacing w:val="80"/>
              </w:rPr>
              <w:t xml:space="preserve"> </w:t>
            </w:r>
            <w:r w:rsidRPr="0067646D">
              <w:rPr>
                <w:rFonts w:ascii="Arial" w:hAnsi="Arial" w:cs="Arial"/>
              </w:rPr>
              <w:t xml:space="preserve">inadecuada preservación a largo plazo </w:t>
            </w:r>
          </w:p>
          <w:p w14:paraId="375DEBF7" w14:textId="77777777" w:rsidR="002E4154" w:rsidRPr="0067646D" w:rsidRDefault="002E4154" w:rsidP="003330B8">
            <w:pPr>
              <w:pStyle w:val="TableParagraph"/>
              <w:numPr>
                <w:ilvl w:val="0"/>
                <w:numId w:val="5"/>
              </w:numPr>
              <w:jc w:val="both"/>
              <w:rPr>
                <w:rFonts w:ascii="Arial" w:hAnsi="Arial" w:cs="Arial"/>
              </w:rPr>
            </w:pPr>
            <w:r w:rsidRPr="0067646D">
              <w:rPr>
                <w:rFonts w:ascii="Arial" w:hAnsi="Arial" w:cs="Arial"/>
              </w:rPr>
              <w:t>Obsolescencia</w:t>
            </w:r>
            <w:r w:rsidRPr="0067646D">
              <w:rPr>
                <w:rFonts w:ascii="Arial" w:hAnsi="Arial" w:cs="Arial"/>
                <w:spacing w:val="-13"/>
              </w:rPr>
              <w:t xml:space="preserve"> </w:t>
            </w:r>
            <w:r w:rsidRPr="0067646D">
              <w:rPr>
                <w:rFonts w:ascii="Arial" w:hAnsi="Arial" w:cs="Arial"/>
              </w:rPr>
              <w:t>tecnológica</w:t>
            </w:r>
            <w:r w:rsidRPr="0067646D">
              <w:rPr>
                <w:rFonts w:ascii="Arial" w:hAnsi="Arial" w:cs="Arial"/>
                <w:spacing w:val="-15"/>
              </w:rPr>
              <w:t xml:space="preserve"> </w:t>
            </w:r>
            <w:r w:rsidRPr="0067646D">
              <w:rPr>
                <w:rFonts w:ascii="Arial" w:hAnsi="Arial" w:cs="Arial"/>
              </w:rPr>
              <w:t>en</w:t>
            </w:r>
            <w:r w:rsidRPr="0067646D">
              <w:rPr>
                <w:rFonts w:ascii="Arial" w:hAnsi="Arial" w:cs="Arial"/>
                <w:spacing w:val="-12"/>
              </w:rPr>
              <w:t xml:space="preserve"> </w:t>
            </w:r>
            <w:r w:rsidRPr="0067646D">
              <w:rPr>
                <w:rFonts w:ascii="Arial" w:hAnsi="Arial" w:cs="Arial"/>
              </w:rPr>
              <w:t>los</w:t>
            </w:r>
            <w:r w:rsidRPr="0067646D">
              <w:rPr>
                <w:rFonts w:ascii="Arial" w:hAnsi="Arial" w:cs="Arial"/>
                <w:spacing w:val="-13"/>
              </w:rPr>
              <w:t xml:space="preserve"> </w:t>
            </w:r>
            <w:r w:rsidRPr="0067646D">
              <w:rPr>
                <w:rFonts w:ascii="Arial" w:hAnsi="Arial" w:cs="Arial"/>
              </w:rPr>
              <w:t>soportes</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3"/>
              </w:rPr>
              <w:t xml:space="preserve"> </w:t>
            </w:r>
            <w:r w:rsidRPr="0067646D">
              <w:rPr>
                <w:rFonts w:ascii="Arial" w:hAnsi="Arial" w:cs="Arial"/>
              </w:rPr>
              <w:t>almacenamiento</w:t>
            </w:r>
            <w:r w:rsidRPr="0067646D">
              <w:rPr>
                <w:rFonts w:ascii="Arial" w:hAnsi="Arial" w:cs="Arial"/>
                <w:spacing w:val="-12"/>
              </w:rPr>
              <w:t xml:space="preserve"> </w:t>
            </w:r>
            <w:r w:rsidRPr="0067646D">
              <w:rPr>
                <w:rFonts w:ascii="Arial" w:hAnsi="Arial" w:cs="Arial"/>
              </w:rPr>
              <w:t>de los documentos electrónicos de archivo</w:t>
            </w:r>
          </w:p>
          <w:p w14:paraId="293227D1" w14:textId="65F3E40A" w:rsidR="002E4154" w:rsidRPr="0067646D" w:rsidRDefault="002E4154" w:rsidP="003330B8">
            <w:pPr>
              <w:pStyle w:val="TableParagraph"/>
              <w:numPr>
                <w:ilvl w:val="0"/>
                <w:numId w:val="5"/>
              </w:numPr>
              <w:spacing w:line="267" w:lineRule="exact"/>
              <w:jc w:val="both"/>
              <w:rPr>
                <w:rFonts w:ascii="Arial" w:hAnsi="Arial" w:cs="Arial"/>
              </w:rPr>
            </w:pPr>
            <w:r w:rsidRPr="0067646D">
              <w:rPr>
                <w:rFonts w:ascii="Arial" w:hAnsi="Arial" w:cs="Arial"/>
              </w:rPr>
              <w:t>Pérdida</w:t>
            </w:r>
            <w:r w:rsidRPr="0067646D">
              <w:rPr>
                <w:rFonts w:ascii="Arial" w:hAnsi="Arial" w:cs="Arial"/>
                <w:spacing w:val="46"/>
              </w:rPr>
              <w:t xml:space="preserve"> </w:t>
            </w:r>
            <w:r w:rsidRPr="0067646D">
              <w:rPr>
                <w:rFonts w:ascii="Arial" w:hAnsi="Arial" w:cs="Arial"/>
              </w:rPr>
              <w:t>de</w:t>
            </w:r>
            <w:r w:rsidRPr="0067646D">
              <w:rPr>
                <w:rFonts w:ascii="Arial" w:hAnsi="Arial" w:cs="Arial"/>
                <w:spacing w:val="47"/>
              </w:rPr>
              <w:t xml:space="preserve"> </w:t>
            </w:r>
            <w:r w:rsidRPr="0067646D">
              <w:rPr>
                <w:rFonts w:ascii="Arial" w:hAnsi="Arial" w:cs="Arial"/>
              </w:rPr>
              <w:t>información</w:t>
            </w:r>
            <w:r w:rsidRPr="0067646D">
              <w:rPr>
                <w:rFonts w:ascii="Arial" w:hAnsi="Arial" w:cs="Arial"/>
                <w:spacing w:val="45"/>
              </w:rPr>
              <w:t xml:space="preserve"> </w:t>
            </w:r>
            <w:r w:rsidRPr="0067646D">
              <w:rPr>
                <w:rFonts w:ascii="Arial" w:hAnsi="Arial" w:cs="Arial"/>
              </w:rPr>
              <w:t>electrónica</w:t>
            </w:r>
            <w:r w:rsidRPr="0067646D">
              <w:rPr>
                <w:rFonts w:ascii="Arial" w:hAnsi="Arial" w:cs="Arial"/>
                <w:spacing w:val="47"/>
              </w:rPr>
              <w:t xml:space="preserve"> </w:t>
            </w:r>
            <w:r w:rsidRPr="0067646D">
              <w:rPr>
                <w:rFonts w:ascii="Arial" w:hAnsi="Arial" w:cs="Arial"/>
              </w:rPr>
              <w:t>producida</w:t>
            </w:r>
            <w:r w:rsidRPr="0067646D">
              <w:rPr>
                <w:rFonts w:ascii="Arial" w:hAnsi="Arial" w:cs="Arial"/>
                <w:spacing w:val="47"/>
              </w:rPr>
              <w:t xml:space="preserve"> </w:t>
            </w:r>
            <w:proofErr w:type="gramStart"/>
            <w:r w:rsidRPr="0067646D">
              <w:rPr>
                <w:rFonts w:ascii="Arial" w:hAnsi="Arial" w:cs="Arial"/>
              </w:rPr>
              <w:t>en</w:t>
            </w:r>
            <w:r w:rsidRPr="0067646D">
              <w:rPr>
                <w:rFonts w:ascii="Arial" w:hAnsi="Arial" w:cs="Arial"/>
                <w:spacing w:val="45"/>
              </w:rPr>
              <w:t xml:space="preserve"> </w:t>
            </w:r>
            <w:r w:rsidRPr="0067646D">
              <w:rPr>
                <w:rFonts w:ascii="Arial" w:hAnsi="Arial" w:cs="Arial"/>
                <w:spacing w:val="-6"/>
              </w:rPr>
              <w:t xml:space="preserve"> </w:t>
            </w:r>
            <w:r w:rsidR="009F64CE" w:rsidRPr="0067646D">
              <w:rPr>
                <w:rFonts w:ascii="Arial" w:hAnsi="Arial" w:cs="Arial"/>
                <w:spacing w:val="-6"/>
              </w:rPr>
              <w:t>los</w:t>
            </w:r>
            <w:proofErr w:type="gramEnd"/>
            <w:r w:rsidR="009F64CE" w:rsidRPr="0067646D">
              <w:rPr>
                <w:rFonts w:ascii="Arial" w:hAnsi="Arial" w:cs="Arial"/>
                <w:spacing w:val="-6"/>
              </w:rPr>
              <w:t xml:space="preserve"> </w:t>
            </w:r>
            <w:r w:rsidRPr="0067646D">
              <w:rPr>
                <w:rFonts w:ascii="Arial" w:hAnsi="Arial" w:cs="Arial"/>
              </w:rPr>
              <w:t>equipos</w:t>
            </w:r>
            <w:r w:rsidRPr="0067646D">
              <w:rPr>
                <w:rFonts w:ascii="Arial" w:hAnsi="Arial" w:cs="Arial"/>
                <w:spacing w:val="-6"/>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cómputo</w:t>
            </w:r>
            <w:r w:rsidRPr="0067646D">
              <w:rPr>
                <w:rFonts w:ascii="Arial" w:hAnsi="Arial" w:cs="Arial"/>
                <w:spacing w:val="-1"/>
              </w:rPr>
              <w:t xml:space="preserve"> </w:t>
            </w:r>
            <w:r w:rsidRPr="0067646D">
              <w:rPr>
                <w:rFonts w:ascii="Arial" w:hAnsi="Arial" w:cs="Arial"/>
                <w:spacing w:val="-2"/>
              </w:rPr>
              <w:t>personales</w:t>
            </w:r>
          </w:p>
        </w:tc>
      </w:tr>
    </w:tbl>
    <w:p w14:paraId="7DBB51CA" w14:textId="77777777" w:rsidR="002E4154" w:rsidRPr="0067646D" w:rsidRDefault="002E4154" w:rsidP="002E4154">
      <w:pPr>
        <w:rPr>
          <w:rFonts w:ascii="Arial" w:hAnsi="Arial" w:cs="Arial"/>
          <w:b/>
          <w:sz w:val="22"/>
          <w:szCs w:val="22"/>
        </w:rPr>
      </w:pPr>
    </w:p>
    <w:p w14:paraId="163DB24A" w14:textId="77777777" w:rsidR="002E4154" w:rsidRPr="0067646D" w:rsidRDefault="002E4154" w:rsidP="002E4154">
      <w:pPr>
        <w:pStyle w:val="Ttulo1"/>
        <w:spacing w:before="246"/>
        <w:jc w:val="both"/>
        <w:rPr>
          <w:rFonts w:ascii="Arial" w:hAnsi="Arial" w:cs="Arial"/>
          <w:b/>
          <w:color w:val="auto"/>
          <w:sz w:val="22"/>
          <w:szCs w:val="22"/>
        </w:rPr>
      </w:pPr>
      <w:r w:rsidRPr="0067646D">
        <w:rPr>
          <w:rFonts w:ascii="Arial" w:hAnsi="Arial" w:cs="Arial"/>
          <w:b/>
          <w:color w:val="auto"/>
          <w:sz w:val="22"/>
          <w:szCs w:val="22"/>
        </w:rPr>
        <w:t>PRIORIZACIÓN DE ASPECTOS CRÍTICOS</w:t>
      </w:r>
    </w:p>
    <w:p w14:paraId="57ED76C1" w14:textId="77777777" w:rsidR="002E4154" w:rsidRPr="0067646D" w:rsidRDefault="002E4154" w:rsidP="002E4154">
      <w:pPr>
        <w:pStyle w:val="Textoindependiente"/>
        <w:spacing w:before="53"/>
        <w:rPr>
          <w:rFonts w:ascii="Arial" w:hAnsi="Arial" w:cs="Arial"/>
          <w:b/>
        </w:rPr>
      </w:pPr>
    </w:p>
    <w:p w14:paraId="4BF1BAF4" w14:textId="77777777" w:rsidR="002E4154" w:rsidRPr="0067646D" w:rsidRDefault="002E4154" w:rsidP="002E4154">
      <w:pPr>
        <w:pStyle w:val="Textoindependiente"/>
        <w:spacing w:before="1"/>
        <w:jc w:val="both"/>
        <w:rPr>
          <w:rFonts w:ascii="Arial" w:hAnsi="Arial" w:cs="Arial"/>
        </w:rPr>
      </w:pPr>
      <w:r w:rsidRPr="0067646D">
        <w:rPr>
          <w:rFonts w:ascii="Arial" w:hAnsi="Arial" w:cs="Arial"/>
        </w:rPr>
        <w:t>Una</w:t>
      </w:r>
      <w:r w:rsidRPr="0067646D">
        <w:rPr>
          <w:rFonts w:ascii="Arial" w:hAnsi="Arial" w:cs="Arial"/>
          <w:spacing w:val="-5"/>
        </w:rPr>
        <w:t xml:space="preserve"> </w:t>
      </w:r>
      <w:r w:rsidRPr="0067646D">
        <w:rPr>
          <w:rFonts w:ascii="Arial" w:hAnsi="Arial" w:cs="Arial"/>
        </w:rPr>
        <w:t>vez</w:t>
      </w:r>
      <w:r w:rsidRPr="0067646D">
        <w:rPr>
          <w:rFonts w:ascii="Arial" w:hAnsi="Arial" w:cs="Arial"/>
          <w:spacing w:val="-7"/>
        </w:rPr>
        <w:t xml:space="preserve"> </w:t>
      </w:r>
      <w:r w:rsidRPr="0067646D">
        <w:rPr>
          <w:rFonts w:ascii="Arial" w:hAnsi="Arial" w:cs="Arial"/>
        </w:rPr>
        <w:t>identificados</w:t>
      </w:r>
      <w:r w:rsidRPr="0067646D">
        <w:rPr>
          <w:rFonts w:ascii="Arial" w:hAnsi="Arial" w:cs="Arial"/>
          <w:spacing w:val="-5"/>
        </w:rPr>
        <w:t xml:space="preserve"> </w:t>
      </w:r>
      <w:r w:rsidRPr="0067646D">
        <w:rPr>
          <w:rFonts w:ascii="Arial" w:hAnsi="Arial" w:cs="Arial"/>
        </w:rPr>
        <w:t>los</w:t>
      </w:r>
      <w:r w:rsidRPr="0067646D">
        <w:rPr>
          <w:rFonts w:ascii="Arial" w:hAnsi="Arial" w:cs="Arial"/>
          <w:spacing w:val="-5"/>
        </w:rPr>
        <w:t xml:space="preserve"> </w:t>
      </w:r>
      <w:r w:rsidRPr="0067646D">
        <w:rPr>
          <w:rFonts w:ascii="Arial" w:hAnsi="Arial" w:cs="Arial"/>
        </w:rPr>
        <w:t>aspectos</w:t>
      </w:r>
      <w:r w:rsidRPr="0067646D">
        <w:rPr>
          <w:rFonts w:ascii="Arial" w:hAnsi="Arial" w:cs="Arial"/>
          <w:spacing w:val="-5"/>
        </w:rPr>
        <w:t xml:space="preserve"> </w:t>
      </w:r>
      <w:r w:rsidRPr="0067646D">
        <w:rPr>
          <w:rFonts w:ascii="Arial" w:hAnsi="Arial" w:cs="Arial"/>
        </w:rPr>
        <w:t>críticos,</w:t>
      </w:r>
      <w:r w:rsidRPr="0067646D">
        <w:rPr>
          <w:rFonts w:ascii="Arial" w:hAnsi="Arial" w:cs="Arial"/>
          <w:spacing w:val="-5"/>
        </w:rPr>
        <w:t xml:space="preserve"> </w:t>
      </w:r>
      <w:r w:rsidRPr="0067646D">
        <w:rPr>
          <w:rFonts w:ascii="Arial" w:hAnsi="Arial" w:cs="Arial"/>
        </w:rPr>
        <w:t>se</w:t>
      </w:r>
      <w:r w:rsidRPr="0067646D">
        <w:rPr>
          <w:rFonts w:ascii="Arial" w:hAnsi="Arial" w:cs="Arial"/>
          <w:spacing w:val="-6"/>
        </w:rPr>
        <w:t xml:space="preserve"> </w:t>
      </w:r>
      <w:r w:rsidRPr="0067646D">
        <w:rPr>
          <w:rFonts w:ascii="Arial" w:hAnsi="Arial" w:cs="Arial"/>
        </w:rPr>
        <w:t>evaluó</w:t>
      </w:r>
      <w:r w:rsidRPr="0067646D">
        <w:rPr>
          <w:rFonts w:ascii="Arial" w:hAnsi="Arial" w:cs="Arial"/>
          <w:spacing w:val="-6"/>
        </w:rPr>
        <w:t xml:space="preserve"> </w:t>
      </w:r>
      <w:r w:rsidRPr="0067646D">
        <w:rPr>
          <w:rFonts w:ascii="Arial" w:hAnsi="Arial" w:cs="Arial"/>
        </w:rPr>
        <w:t>el</w:t>
      </w:r>
      <w:r w:rsidRPr="0067646D">
        <w:rPr>
          <w:rFonts w:ascii="Arial" w:hAnsi="Arial" w:cs="Arial"/>
          <w:spacing w:val="-7"/>
        </w:rPr>
        <w:t xml:space="preserve"> </w:t>
      </w:r>
      <w:r w:rsidRPr="0067646D">
        <w:rPr>
          <w:rFonts w:ascii="Arial" w:hAnsi="Arial" w:cs="Arial"/>
        </w:rPr>
        <w:t>impacto</w:t>
      </w:r>
      <w:r w:rsidRPr="0067646D">
        <w:rPr>
          <w:rFonts w:ascii="Arial" w:hAnsi="Arial" w:cs="Arial"/>
          <w:spacing w:val="-6"/>
        </w:rPr>
        <w:t xml:space="preserve"> </w:t>
      </w:r>
      <w:r w:rsidRPr="0067646D">
        <w:rPr>
          <w:rFonts w:ascii="Arial" w:hAnsi="Arial" w:cs="Arial"/>
        </w:rPr>
        <w:t>que</w:t>
      </w:r>
      <w:r w:rsidRPr="0067646D">
        <w:rPr>
          <w:rFonts w:ascii="Arial" w:hAnsi="Arial" w:cs="Arial"/>
          <w:spacing w:val="-5"/>
        </w:rPr>
        <w:t xml:space="preserve"> </w:t>
      </w:r>
      <w:r w:rsidRPr="0067646D">
        <w:rPr>
          <w:rFonts w:ascii="Arial" w:hAnsi="Arial" w:cs="Arial"/>
        </w:rPr>
        <w:t>tienen</w:t>
      </w:r>
      <w:r w:rsidRPr="0067646D">
        <w:rPr>
          <w:rFonts w:ascii="Arial" w:hAnsi="Arial" w:cs="Arial"/>
          <w:spacing w:val="-6"/>
        </w:rPr>
        <w:t xml:space="preserve"> </w:t>
      </w:r>
      <w:r w:rsidRPr="0067646D">
        <w:rPr>
          <w:rFonts w:ascii="Arial" w:hAnsi="Arial" w:cs="Arial"/>
        </w:rPr>
        <w:t>frente</w:t>
      </w:r>
      <w:r w:rsidRPr="0067646D">
        <w:rPr>
          <w:rFonts w:ascii="Arial" w:hAnsi="Arial" w:cs="Arial"/>
          <w:spacing w:val="-4"/>
        </w:rPr>
        <w:t xml:space="preserve"> </w:t>
      </w:r>
      <w:r w:rsidRPr="0067646D">
        <w:rPr>
          <w:rFonts w:ascii="Arial" w:hAnsi="Arial" w:cs="Arial"/>
        </w:rPr>
        <w:t>a</w:t>
      </w:r>
      <w:r w:rsidRPr="0067646D">
        <w:rPr>
          <w:rFonts w:ascii="Arial" w:hAnsi="Arial" w:cs="Arial"/>
          <w:spacing w:val="-5"/>
        </w:rPr>
        <w:t xml:space="preserve"> </w:t>
      </w:r>
      <w:r w:rsidRPr="0067646D">
        <w:rPr>
          <w:rFonts w:ascii="Arial" w:hAnsi="Arial" w:cs="Arial"/>
        </w:rPr>
        <w:t>cada</w:t>
      </w:r>
      <w:r w:rsidRPr="0067646D">
        <w:rPr>
          <w:rFonts w:ascii="Arial" w:hAnsi="Arial" w:cs="Arial"/>
          <w:spacing w:val="-5"/>
        </w:rPr>
        <w:t xml:space="preserve"> </w:t>
      </w:r>
      <w:r w:rsidRPr="0067646D">
        <w:rPr>
          <w:rFonts w:ascii="Arial" w:hAnsi="Arial" w:cs="Arial"/>
        </w:rPr>
        <w:t>uno</w:t>
      </w:r>
      <w:r w:rsidRPr="0067646D">
        <w:rPr>
          <w:rFonts w:ascii="Arial" w:hAnsi="Arial" w:cs="Arial"/>
          <w:spacing w:val="-6"/>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los ejes articuladores, de acuerdo con los criterios de evaluación contemplados en la tabla número 3 del manual para la formulación del Plan Institucional de Archivos expedido por el Archivo General de la Nación.</w:t>
      </w:r>
    </w:p>
    <w:p w14:paraId="139E119D" w14:textId="081B9893" w:rsidR="002E4154" w:rsidRPr="0067646D" w:rsidRDefault="002E4154" w:rsidP="002E4154">
      <w:pPr>
        <w:pStyle w:val="Textoindependiente"/>
        <w:spacing w:before="1"/>
        <w:rPr>
          <w:rFonts w:ascii="Arial" w:hAnsi="Arial" w:cs="Arial"/>
        </w:rPr>
      </w:pPr>
    </w:p>
    <w:tbl>
      <w:tblPr>
        <w:tblW w:w="5000" w:type="pct"/>
        <w:tblCellMar>
          <w:left w:w="70" w:type="dxa"/>
          <w:right w:w="70" w:type="dxa"/>
        </w:tblCellMar>
        <w:tblLook w:val="04A0" w:firstRow="1" w:lastRow="0" w:firstColumn="1" w:lastColumn="0" w:noHBand="0" w:noVBand="1"/>
      </w:tblPr>
      <w:tblGrid>
        <w:gridCol w:w="1456"/>
        <w:gridCol w:w="1438"/>
        <w:gridCol w:w="1178"/>
        <w:gridCol w:w="1260"/>
        <w:gridCol w:w="1290"/>
        <w:gridCol w:w="1467"/>
        <w:gridCol w:w="729"/>
      </w:tblGrid>
      <w:tr w:rsidR="002E4154" w:rsidRPr="0067646D" w14:paraId="138678C5" w14:textId="77777777" w:rsidTr="00C647C3">
        <w:trPr>
          <w:trHeight w:val="351"/>
        </w:trPr>
        <w:tc>
          <w:tcPr>
            <w:tcW w:w="5000" w:type="pct"/>
            <w:gridSpan w:val="7"/>
            <w:tcBorders>
              <w:top w:val="single" w:sz="8" w:space="0" w:color="auto"/>
              <w:left w:val="single" w:sz="8" w:space="0" w:color="auto"/>
              <w:bottom w:val="single" w:sz="8" w:space="0" w:color="auto"/>
              <w:right w:val="single" w:sz="8" w:space="0" w:color="auto"/>
            </w:tcBorders>
            <w:shd w:val="clear" w:color="000000" w:fill="D9D9D9"/>
            <w:noWrap/>
            <w:vAlign w:val="center"/>
          </w:tcPr>
          <w:p w14:paraId="569454CF" w14:textId="166DA9E6"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z w:val="22"/>
                <w:szCs w:val="22"/>
                <w:lang w:val="es-CO" w:eastAsia="es-CO"/>
              </w:rPr>
              <w:t>EJES ARTICULADORES</w:t>
            </w:r>
          </w:p>
        </w:tc>
      </w:tr>
      <w:tr w:rsidR="002E4154" w:rsidRPr="0067646D" w14:paraId="5DE41A16" w14:textId="77777777" w:rsidTr="002E4154">
        <w:trPr>
          <w:trHeight w:val="949"/>
        </w:trPr>
        <w:tc>
          <w:tcPr>
            <w:tcW w:w="826" w:type="pct"/>
            <w:tcBorders>
              <w:top w:val="single" w:sz="8" w:space="0" w:color="auto"/>
              <w:left w:val="single" w:sz="8" w:space="0" w:color="auto"/>
              <w:bottom w:val="single" w:sz="8" w:space="0" w:color="auto"/>
              <w:right w:val="single" w:sz="8" w:space="0" w:color="auto"/>
            </w:tcBorders>
            <w:shd w:val="clear" w:color="000000" w:fill="D9D9D9"/>
            <w:noWrap/>
            <w:vAlign w:val="center"/>
          </w:tcPr>
          <w:p w14:paraId="3652EB97" w14:textId="18B875FD" w:rsidR="002E4154" w:rsidRPr="0067646D" w:rsidRDefault="002E4154" w:rsidP="002E4154">
            <w:pPr>
              <w:jc w:val="center"/>
              <w:rPr>
                <w:rFonts w:ascii="Arial" w:eastAsia="Times New Roman" w:hAnsi="Arial" w:cs="Arial"/>
                <w:b/>
                <w:bCs/>
                <w:spacing w:val="-2"/>
                <w:sz w:val="22"/>
                <w:szCs w:val="22"/>
                <w:lang w:eastAsia="es-CO"/>
              </w:rPr>
            </w:pPr>
            <w:r w:rsidRPr="0067646D">
              <w:rPr>
                <w:rFonts w:ascii="Arial" w:eastAsia="Times New Roman" w:hAnsi="Arial" w:cs="Arial"/>
                <w:b/>
                <w:bCs/>
                <w:spacing w:val="-2"/>
                <w:sz w:val="22"/>
                <w:szCs w:val="22"/>
                <w:lang w:eastAsia="es-CO"/>
              </w:rPr>
              <w:t>Aspecto Crítico</w:t>
            </w:r>
          </w:p>
        </w:tc>
        <w:tc>
          <w:tcPr>
            <w:tcW w:w="815" w:type="pct"/>
            <w:tcBorders>
              <w:top w:val="single" w:sz="8" w:space="0" w:color="auto"/>
              <w:left w:val="nil"/>
              <w:bottom w:val="single" w:sz="8" w:space="0" w:color="auto"/>
              <w:right w:val="single" w:sz="4" w:space="0" w:color="auto"/>
            </w:tcBorders>
            <w:shd w:val="clear" w:color="000000" w:fill="D9D9D9"/>
            <w:vAlign w:val="center"/>
          </w:tcPr>
          <w:p w14:paraId="2624C9D0" w14:textId="779336BC" w:rsidR="002E4154" w:rsidRPr="0067646D" w:rsidRDefault="002E4154" w:rsidP="002E4154">
            <w:pPr>
              <w:jc w:val="center"/>
              <w:rPr>
                <w:rFonts w:ascii="Arial" w:eastAsia="Times New Roman" w:hAnsi="Arial" w:cs="Arial"/>
                <w:b/>
                <w:bCs/>
                <w:spacing w:val="-2"/>
                <w:sz w:val="22"/>
                <w:szCs w:val="22"/>
                <w:lang w:eastAsia="es-CO"/>
              </w:rPr>
            </w:pPr>
            <w:r w:rsidRPr="0067646D">
              <w:rPr>
                <w:rFonts w:ascii="Arial" w:eastAsia="Times New Roman" w:hAnsi="Arial" w:cs="Arial"/>
                <w:b/>
                <w:bCs/>
                <w:spacing w:val="-2"/>
                <w:sz w:val="22"/>
                <w:szCs w:val="22"/>
                <w:lang w:eastAsia="es-CO"/>
              </w:rPr>
              <w:t>Administración de Archivo</w:t>
            </w:r>
          </w:p>
        </w:tc>
        <w:tc>
          <w:tcPr>
            <w:tcW w:w="668" w:type="pct"/>
            <w:tcBorders>
              <w:top w:val="single" w:sz="8" w:space="0" w:color="auto"/>
              <w:left w:val="nil"/>
              <w:bottom w:val="single" w:sz="8" w:space="0" w:color="auto"/>
              <w:right w:val="single" w:sz="4" w:space="0" w:color="auto"/>
            </w:tcBorders>
            <w:shd w:val="clear" w:color="000000" w:fill="D9D9D9"/>
            <w:vAlign w:val="center"/>
          </w:tcPr>
          <w:p w14:paraId="6C5EEEC0" w14:textId="65A7C39B" w:rsidR="002E4154" w:rsidRPr="0067646D" w:rsidRDefault="002E4154" w:rsidP="002E4154">
            <w:pPr>
              <w:jc w:val="center"/>
              <w:rPr>
                <w:rFonts w:ascii="Arial" w:eastAsia="Times New Roman" w:hAnsi="Arial" w:cs="Arial"/>
                <w:b/>
                <w:bCs/>
                <w:sz w:val="22"/>
                <w:szCs w:val="22"/>
                <w:lang w:eastAsia="es-CO"/>
              </w:rPr>
            </w:pPr>
            <w:r w:rsidRPr="0067646D">
              <w:rPr>
                <w:rFonts w:ascii="Arial" w:eastAsia="Times New Roman" w:hAnsi="Arial" w:cs="Arial"/>
                <w:b/>
                <w:bCs/>
                <w:sz w:val="22"/>
                <w:szCs w:val="22"/>
                <w:lang w:eastAsia="es-CO"/>
              </w:rPr>
              <w:t>Acceso a la Información</w:t>
            </w:r>
          </w:p>
        </w:tc>
        <w:tc>
          <w:tcPr>
            <w:tcW w:w="714" w:type="pct"/>
            <w:tcBorders>
              <w:top w:val="single" w:sz="8" w:space="0" w:color="auto"/>
              <w:left w:val="nil"/>
              <w:bottom w:val="single" w:sz="8" w:space="0" w:color="auto"/>
              <w:right w:val="single" w:sz="4" w:space="0" w:color="auto"/>
            </w:tcBorders>
            <w:shd w:val="clear" w:color="000000" w:fill="D9D9D9"/>
            <w:vAlign w:val="center"/>
          </w:tcPr>
          <w:p w14:paraId="10FA32D0" w14:textId="7007EE24" w:rsidR="002E4154" w:rsidRPr="0067646D" w:rsidRDefault="002E4154" w:rsidP="002E4154">
            <w:pPr>
              <w:jc w:val="center"/>
              <w:rPr>
                <w:rFonts w:ascii="Arial" w:eastAsia="Times New Roman" w:hAnsi="Arial" w:cs="Arial"/>
                <w:b/>
                <w:bCs/>
                <w:spacing w:val="-2"/>
                <w:sz w:val="22"/>
                <w:szCs w:val="22"/>
                <w:lang w:eastAsia="es-CO"/>
              </w:rPr>
            </w:pPr>
            <w:r w:rsidRPr="0067646D">
              <w:rPr>
                <w:rFonts w:ascii="Arial" w:eastAsia="Times New Roman" w:hAnsi="Arial" w:cs="Arial"/>
                <w:b/>
                <w:bCs/>
                <w:spacing w:val="-2"/>
                <w:sz w:val="22"/>
                <w:szCs w:val="22"/>
                <w:lang w:eastAsia="es-CO"/>
              </w:rPr>
              <w:t>Preservación de la Información</w:t>
            </w:r>
          </w:p>
        </w:tc>
        <w:tc>
          <w:tcPr>
            <w:tcW w:w="731" w:type="pct"/>
            <w:tcBorders>
              <w:top w:val="single" w:sz="8" w:space="0" w:color="auto"/>
              <w:left w:val="nil"/>
              <w:bottom w:val="single" w:sz="8" w:space="0" w:color="auto"/>
              <w:right w:val="single" w:sz="4" w:space="0" w:color="auto"/>
            </w:tcBorders>
            <w:shd w:val="clear" w:color="000000" w:fill="D9D9D9"/>
            <w:vAlign w:val="center"/>
          </w:tcPr>
          <w:p w14:paraId="697C212A" w14:textId="7B47DD4D" w:rsidR="002E4154" w:rsidRPr="0067646D" w:rsidRDefault="002E4154" w:rsidP="002E4154">
            <w:pPr>
              <w:jc w:val="center"/>
              <w:rPr>
                <w:rFonts w:ascii="Arial" w:eastAsia="Times New Roman" w:hAnsi="Arial" w:cs="Arial"/>
                <w:b/>
                <w:bCs/>
                <w:spacing w:val="-2"/>
                <w:sz w:val="22"/>
                <w:szCs w:val="22"/>
                <w:lang w:eastAsia="es-CO"/>
              </w:rPr>
            </w:pPr>
            <w:r w:rsidRPr="0067646D">
              <w:rPr>
                <w:rFonts w:ascii="Arial" w:eastAsia="Times New Roman" w:hAnsi="Arial" w:cs="Arial"/>
                <w:b/>
                <w:bCs/>
                <w:spacing w:val="-2"/>
                <w:sz w:val="22"/>
                <w:szCs w:val="22"/>
                <w:lang w:eastAsia="es-CO"/>
              </w:rPr>
              <w:t>Aspectos Tecnológicos y de Seguridad</w:t>
            </w:r>
          </w:p>
        </w:tc>
        <w:tc>
          <w:tcPr>
            <w:tcW w:w="832" w:type="pct"/>
            <w:tcBorders>
              <w:top w:val="single" w:sz="8" w:space="0" w:color="auto"/>
              <w:left w:val="nil"/>
              <w:bottom w:val="single" w:sz="8" w:space="0" w:color="auto"/>
              <w:right w:val="single" w:sz="4" w:space="0" w:color="auto"/>
            </w:tcBorders>
            <w:shd w:val="clear" w:color="000000" w:fill="D9D9D9"/>
            <w:vAlign w:val="center"/>
          </w:tcPr>
          <w:p w14:paraId="5A112CA9" w14:textId="0F01C77D" w:rsidR="002E4154" w:rsidRPr="0067646D" w:rsidRDefault="002E4154" w:rsidP="002E4154">
            <w:pPr>
              <w:jc w:val="center"/>
              <w:rPr>
                <w:rFonts w:ascii="Arial" w:eastAsia="Times New Roman" w:hAnsi="Arial" w:cs="Arial"/>
                <w:b/>
                <w:bCs/>
                <w:spacing w:val="-2"/>
                <w:sz w:val="22"/>
                <w:szCs w:val="22"/>
                <w:lang w:eastAsia="es-CO"/>
              </w:rPr>
            </w:pPr>
            <w:r w:rsidRPr="0067646D">
              <w:rPr>
                <w:rFonts w:ascii="Arial" w:eastAsia="Times New Roman" w:hAnsi="Arial" w:cs="Arial"/>
                <w:b/>
                <w:bCs/>
                <w:spacing w:val="-2"/>
                <w:sz w:val="22"/>
                <w:szCs w:val="22"/>
                <w:lang w:eastAsia="es-CO"/>
              </w:rPr>
              <w:t>Fortalecimiento y Articulación</w:t>
            </w:r>
          </w:p>
        </w:tc>
        <w:tc>
          <w:tcPr>
            <w:tcW w:w="413" w:type="pct"/>
            <w:tcBorders>
              <w:top w:val="single" w:sz="8" w:space="0" w:color="auto"/>
              <w:left w:val="nil"/>
              <w:bottom w:val="single" w:sz="8" w:space="0" w:color="auto"/>
              <w:right w:val="single" w:sz="8" w:space="0" w:color="auto"/>
            </w:tcBorders>
            <w:shd w:val="clear" w:color="000000" w:fill="D9D9D9"/>
            <w:vAlign w:val="center"/>
          </w:tcPr>
          <w:p w14:paraId="5FEB3884" w14:textId="524ECB45" w:rsidR="002E4154" w:rsidRPr="0067646D" w:rsidRDefault="002E4154" w:rsidP="002E4154">
            <w:pPr>
              <w:jc w:val="center"/>
              <w:rPr>
                <w:rFonts w:ascii="Arial" w:eastAsia="Times New Roman" w:hAnsi="Arial" w:cs="Arial"/>
                <w:b/>
                <w:bCs/>
                <w:spacing w:val="-4"/>
                <w:sz w:val="22"/>
                <w:szCs w:val="22"/>
                <w:lang w:eastAsia="es-CO"/>
              </w:rPr>
            </w:pPr>
            <w:r w:rsidRPr="0067646D">
              <w:rPr>
                <w:rFonts w:ascii="Arial" w:eastAsia="Times New Roman" w:hAnsi="Arial" w:cs="Arial"/>
                <w:b/>
                <w:bCs/>
                <w:spacing w:val="-4"/>
                <w:sz w:val="22"/>
                <w:szCs w:val="22"/>
                <w:lang w:eastAsia="es-CO"/>
              </w:rPr>
              <w:t>TOTAL</w:t>
            </w:r>
          </w:p>
        </w:tc>
      </w:tr>
      <w:tr w:rsidR="002E4154" w:rsidRPr="0067646D" w14:paraId="56D5DD78" w14:textId="77777777" w:rsidTr="002E4154">
        <w:trPr>
          <w:trHeight w:val="1547"/>
        </w:trPr>
        <w:tc>
          <w:tcPr>
            <w:tcW w:w="826" w:type="pct"/>
            <w:tcBorders>
              <w:top w:val="nil"/>
              <w:left w:val="single" w:sz="8" w:space="0" w:color="auto"/>
              <w:bottom w:val="single" w:sz="4" w:space="0" w:color="auto"/>
              <w:right w:val="single" w:sz="8" w:space="0" w:color="auto"/>
            </w:tcBorders>
            <w:vAlign w:val="center"/>
            <w:hideMark/>
          </w:tcPr>
          <w:p w14:paraId="28D3E2CD" w14:textId="77777777" w:rsidR="002E4154" w:rsidRPr="0067646D" w:rsidRDefault="002E4154" w:rsidP="00A519F6">
            <w:pPr>
              <w:rPr>
                <w:rFonts w:ascii="Arial" w:eastAsia="Times New Roman" w:hAnsi="Arial" w:cs="Arial"/>
                <w:sz w:val="22"/>
                <w:szCs w:val="22"/>
                <w:lang w:val="es-CO" w:eastAsia="es-CO"/>
              </w:rPr>
            </w:pPr>
            <w:r w:rsidRPr="0067646D">
              <w:rPr>
                <w:rFonts w:ascii="Arial" w:eastAsia="Times New Roman" w:hAnsi="Arial" w:cs="Arial"/>
                <w:sz w:val="22"/>
                <w:szCs w:val="22"/>
                <w:lang w:eastAsia="es-CO"/>
              </w:rPr>
              <w:t>Los archivos de gestión deben ser verificados y conformado s de acuerdo con la tabla de retención documental.</w:t>
            </w:r>
          </w:p>
        </w:tc>
        <w:tc>
          <w:tcPr>
            <w:tcW w:w="815" w:type="pct"/>
            <w:tcBorders>
              <w:top w:val="nil"/>
              <w:left w:val="nil"/>
              <w:bottom w:val="single" w:sz="4" w:space="0" w:color="auto"/>
              <w:right w:val="single" w:sz="4" w:space="0" w:color="auto"/>
            </w:tcBorders>
            <w:vAlign w:val="center"/>
            <w:hideMark/>
          </w:tcPr>
          <w:p w14:paraId="63B0A604"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5</w:t>
            </w:r>
          </w:p>
        </w:tc>
        <w:tc>
          <w:tcPr>
            <w:tcW w:w="668" w:type="pct"/>
            <w:tcBorders>
              <w:top w:val="nil"/>
              <w:left w:val="nil"/>
              <w:bottom w:val="single" w:sz="4" w:space="0" w:color="auto"/>
              <w:right w:val="single" w:sz="4" w:space="0" w:color="auto"/>
            </w:tcBorders>
            <w:vAlign w:val="center"/>
            <w:hideMark/>
          </w:tcPr>
          <w:p w14:paraId="0ADDD59A"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6</w:t>
            </w:r>
          </w:p>
        </w:tc>
        <w:tc>
          <w:tcPr>
            <w:tcW w:w="714" w:type="pct"/>
            <w:tcBorders>
              <w:top w:val="nil"/>
              <w:left w:val="nil"/>
              <w:bottom w:val="single" w:sz="4" w:space="0" w:color="auto"/>
              <w:right w:val="single" w:sz="4" w:space="0" w:color="auto"/>
            </w:tcBorders>
            <w:vAlign w:val="center"/>
            <w:hideMark/>
          </w:tcPr>
          <w:p w14:paraId="7B5828DE"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7</w:t>
            </w:r>
          </w:p>
        </w:tc>
        <w:tc>
          <w:tcPr>
            <w:tcW w:w="731" w:type="pct"/>
            <w:tcBorders>
              <w:top w:val="nil"/>
              <w:left w:val="nil"/>
              <w:bottom w:val="single" w:sz="4" w:space="0" w:color="auto"/>
              <w:right w:val="single" w:sz="4" w:space="0" w:color="auto"/>
            </w:tcBorders>
            <w:vAlign w:val="center"/>
            <w:hideMark/>
          </w:tcPr>
          <w:p w14:paraId="0024C822"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9</w:t>
            </w:r>
          </w:p>
        </w:tc>
        <w:tc>
          <w:tcPr>
            <w:tcW w:w="832" w:type="pct"/>
            <w:tcBorders>
              <w:top w:val="nil"/>
              <w:left w:val="nil"/>
              <w:bottom w:val="single" w:sz="4" w:space="0" w:color="auto"/>
              <w:right w:val="single" w:sz="4" w:space="0" w:color="auto"/>
            </w:tcBorders>
            <w:vAlign w:val="center"/>
            <w:hideMark/>
          </w:tcPr>
          <w:p w14:paraId="1E1E8104"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3</w:t>
            </w:r>
          </w:p>
        </w:tc>
        <w:tc>
          <w:tcPr>
            <w:tcW w:w="413" w:type="pct"/>
            <w:tcBorders>
              <w:top w:val="nil"/>
              <w:left w:val="nil"/>
              <w:bottom w:val="single" w:sz="4" w:space="0" w:color="auto"/>
              <w:right w:val="single" w:sz="8" w:space="0" w:color="auto"/>
            </w:tcBorders>
            <w:vAlign w:val="center"/>
            <w:hideMark/>
          </w:tcPr>
          <w:p w14:paraId="134846EE"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5"/>
                <w:sz w:val="22"/>
                <w:szCs w:val="22"/>
                <w:lang w:eastAsia="es-CO"/>
              </w:rPr>
              <w:t>30</w:t>
            </w:r>
          </w:p>
        </w:tc>
      </w:tr>
      <w:tr w:rsidR="002E4154" w:rsidRPr="0067646D" w14:paraId="373121BD" w14:textId="77777777" w:rsidTr="002E4154">
        <w:trPr>
          <w:trHeight w:val="611"/>
        </w:trPr>
        <w:tc>
          <w:tcPr>
            <w:tcW w:w="826" w:type="pct"/>
            <w:tcBorders>
              <w:top w:val="nil"/>
              <w:left w:val="single" w:sz="8" w:space="0" w:color="auto"/>
              <w:bottom w:val="single" w:sz="4" w:space="0" w:color="auto"/>
              <w:right w:val="single" w:sz="8" w:space="0" w:color="auto"/>
            </w:tcBorders>
            <w:vAlign w:val="center"/>
            <w:hideMark/>
          </w:tcPr>
          <w:p w14:paraId="659E2998" w14:textId="77777777" w:rsidR="002E4154" w:rsidRPr="0067646D" w:rsidRDefault="002E4154" w:rsidP="00A519F6">
            <w:pPr>
              <w:rPr>
                <w:rFonts w:ascii="Arial" w:eastAsia="Times New Roman" w:hAnsi="Arial" w:cs="Arial"/>
                <w:sz w:val="22"/>
                <w:szCs w:val="22"/>
                <w:lang w:val="es-CO" w:eastAsia="es-CO"/>
              </w:rPr>
            </w:pPr>
            <w:r w:rsidRPr="0067646D">
              <w:rPr>
                <w:rFonts w:ascii="Arial" w:eastAsia="Times New Roman" w:hAnsi="Arial" w:cs="Arial"/>
                <w:spacing w:val="-2"/>
                <w:sz w:val="22"/>
                <w:szCs w:val="22"/>
                <w:lang w:eastAsia="es-CO"/>
              </w:rPr>
              <w:t>Fondos Documental es Acumulados</w:t>
            </w:r>
          </w:p>
        </w:tc>
        <w:tc>
          <w:tcPr>
            <w:tcW w:w="815" w:type="pct"/>
            <w:tcBorders>
              <w:top w:val="nil"/>
              <w:left w:val="nil"/>
              <w:bottom w:val="single" w:sz="4" w:space="0" w:color="auto"/>
              <w:right w:val="single" w:sz="4" w:space="0" w:color="auto"/>
            </w:tcBorders>
            <w:noWrap/>
            <w:vAlign w:val="center"/>
            <w:hideMark/>
          </w:tcPr>
          <w:p w14:paraId="7FAEA6B9"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3</w:t>
            </w:r>
          </w:p>
        </w:tc>
        <w:tc>
          <w:tcPr>
            <w:tcW w:w="668" w:type="pct"/>
            <w:tcBorders>
              <w:top w:val="nil"/>
              <w:left w:val="nil"/>
              <w:bottom w:val="single" w:sz="4" w:space="0" w:color="auto"/>
              <w:right w:val="single" w:sz="4" w:space="0" w:color="auto"/>
            </w:tcBorders>
            <w:noWrap/>
            <w:vAlign w:val="center"/>
            <w:hideMark/>
          </w:tcPr>
          <w:p w14:paraId="6A3F06BC"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5</w:t>
            </w:r>
          </w:p>
        </w:tc>
        <w:tc>
          <w:tcPr>
            <w:tcW w:w="714" w:type="pct"/>
            <w:tcBorders>
              <w:top w:val="nil"/>
              <w:left w:val="nil"/>
              <w:bottom w:val="single" w:sz="4" w:space="0" w:color="auto"/>
              <w:right w:val="single" w:sz="4" w:space="0" w:color="auto"/>
            </w:tcBorders>
            <w:noWrap/>
            <w:vAlign w:val="center"/>
            <w:hideMark/>
          </w:tcPr>
          <w:p w14:paraId="0EF23A22"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6</w:t>
            </w:r>
          </w:p>
        </w:tc>
        <w:tc>
          <w:tcPr>
            <w:tcW w:w="731" w:type="pct"/>
            <w:tcBorders>
              <w:top w:val="nil"/>
              <w:left w:val="nil"/>
              <w:bottom w:val="single" w:sz="4" w:space="0" w:color="auto"/>
              <w:right w:val="single" w:sz="4" w:space="0" w:color="auto"/>
            </w:tcBorders>
            <w:noWrap/>
            <w:vAlign w:val="center"/>
            <w:hideMark/>
          </w:tcPr>
          <w:p w14:paraId="7DACEA0A"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5"/>
                <w:sz w:val="22"/>
                <w:szCs w:val="22"/>
                <w:lang w:eastAsia="es-CO"/>
              </w:rPr>
              <w:t>10</w:t>
            </w:r>
          </w:p>
        </w:tc>
        <w:tc>
          <w:tcPr>
            <w:tcW w:w="832" w:type="pct"/>
            <w:tcBorders>
              <w:top w:val="nil"/>
              <w:left w:val="nil"/>
              <w:bottom w:val="single" w:sz="4" w:space="0" w:color="auto"/>
              <w:right w:val="single" w:sz="4" w:space="0" w:color="auto"/>
            </w:tcBorders>
            <w:noWrap/>
            <w:vAlign w:val="center"/>
            <w:hideMark/>
          </w:tcPr>
          <w:p w14:paraId="6D9B6A9B"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3</w:t>
            </w:r>
          </w:p>
        </w:tc>
        <w:tc>
          <w:tcPr>
            <w:tcW w:w="413" w:type="pct"/>
            <w:tcBorders>
              <w:top w:val="nil"/>
              <w:left w:val="nil"/>
              <w:bottom w:val="single" w:sz="4" w:space="0" w:color="auto"/>
              <w:right w:val="single" w:sz="8" w:space="0" w:color="auto"/>
            </w:tcBorders>
            <w:noWrap/>
            <w:vAlign w:val="center"/>
            <w:hideMark/>
          </w:tcPr>
          <w:p w14:paraId="7E55A894"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pacing w:val="-5"/>
                <w:sz w:val="22"/>
                <w:szCs w:val="22"/>
                <w:lang w:eastAsia="es-CO"/>
              </w:rPr>
              <w:t>27</w:t>
            </w:r>
          </w:p>
        </w:tc>
      </w:tr>
      <w:tr w:rsidR="002E4154" w:rsidRPr="0067646D" w14:paraId="02B62F13" w14:textId="77777777" w:rsidTr="002E4154">
        <w:trPr>
          <w:trHeight w:val="611"/>
        </w:trPr>
        <w:tc>
          <w:tcPr>
            <w:tcW w:w="826" w:type="pct"/>
            <w:tcBorders>
              <w:top w:val="nil"/>
              <w:left w:val="single" w:sz="8" w:space="0" w:color="auto"/>
              <w:bottom w:val="nil"/>
              <w:right w:val="single" w:sz="8" w:space="0" w:color="auto"/>
            </w:tcBorders>
            <w:vAlign w:val="center"/>
            <w:hideMark/>
          </w:tcPr>
          <w:p w14:paraId="72E81FC1" w14:textId="77777777" w:rsidR="002E4154" w:rsidRPr="0067646D" w:rsidRDefault="002E4154" w:rsidP="00A519F6">
            <w:pPr>
              <w:rPr>
                <w:rFonts w:ascii="Arial" w:eastAsia="Times New Roman" w:hAnsi="Arial" w:cs="Arial"/>
                <w:sz w:val="22"/>
                <w:szCs w:val="22"/>
                <w:lang w:val="es-CO" w:eastAsia="es-CO"/>
              </w:rPr>
            </w:pPr>
            <w:r w:rsidRPr="0067646D">
              <w:rPr>
                <w:rFonts w:ascii="Arial" w:eastAsia="Times New Roman" w:hAnsi="Arial" w:cs="Arial"/>
                <w:sz w:val="22"/>
                <w:szCs w:val="22"/>
                <w:lang w:eastAsia="es-CO"/>
              </w:rPr>
              <w:t>Gestión y preservación n de documentos electrónicos de archivo</w:t>
            </w:r>
          </w:p>
        </w:tc>
        <w:tc>
          <w:tcPr>
            <w:tcW w:w="815" w:type="pct"/>
            <w:tcBorders>
              <w:top w:val="nil"/>
              <w:left w:val="nil"/>
              <w:bottom w:val="nil"/>
              <w:right w:val="single" w:sz="4" w:space="0" w:color="auto"/>
            </w:tcBorders>
            <w:noWrap/>
            <w:vAlign w:val="center"/>
            <w:hideMark/>
          </w:tcPr>
          <w:p w14:paraId="4E1735FC"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5</w:t>
            </w:r>
          </w:p>
        </w:tc>
        <w:tc>
          <w:tcPr>
            <w:tcW w:w="668" w:type="pct"/>
            <w:tcBorders>
              <w:top w:val="nil"/>
              <w:left w:val="nil"/>
              <w:bottom w:val="nil"/>
              <w:right w:val="single" w:sz="4" w:space="0" w:color="auto"/>
            </w:tcBorders>
            <w:noWrap/>
            <w:vAlign w:val="center"/>
            <w:hideMark/>
          </w:tcPr>
          <w:p w14:paraId="6B7EDC96"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5</w:t>
            </w:r>
          </w:p>
        </w:tc>
        <w:tc>
          <w:tcPr>
            <w:tcW w:w="714" w:type="pct"/>
            <w:tcBorders>
              <w:top w:val="nil"/>
              <w:left w:val="nil"/>
              <w:bottom w:val="nil"/>
              <w:right w:val="single" w:sz="4" w:space="0" w:color="auto"/>
            </w:tcBorders>
            <w:noWrap/>
            <w:vAlign w:val="center"/>
            <w:hideMark/>
          </w:tcPr>
          <w:p w14:paraId="7CE150BD"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9</w:t>
            </w:r>
          </w:p>
        </w:tc>
        <w:tc>
          <w:tcPr>
            <w:tcW w:w="731" w:type="pct"/>
            <w:tcBorders>
              <w:top w:val="nil"/>
              <w:left w:val="nil"/>
              <w:bottom w:val="nil"/>
              <w:right w:val="single" w:sz="4" w:space="0" w:color="auto"/>
            </w:tcBorders>
            <w:noWrap/>
            <w:vAlign w:val="center"/>
            <w:hideMark/>
          </w:tcPr>
          <w:p w14:paraId="6AE35260"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9</w:t>
            </w:r>
          </w:p>
        </w:tc>
        <w:tc>
          <w:tcPr>
            <w:tcW w:w="832" w:type="pct"/>
            <w:tcBorders>
              <w:top w:val="nil"/>
              <w:left w:val="nil"/>
              <w:bottom w:val="nil"/>
              <w:right w:val="single" w:sz="4" w:space="0" w:color="auto"/>
            </w:tcBorders>
            <w:noWrap/>
            <w:vAlign w:val="center"/>
            <w:hideMark/>
          </w:tcPr>
          <w:p w14:paraId="2DDC267C" w14:textId="77777777" w:rsidR="002E4154" w:rsidRPr="0067646D" w:rsidRDefault="002E4154" w:rsidP="00A519F6">
            <w:pPr>
              <w:jc w:val="center"/>
              <w:rPr>
                <w:rFonts w:ascii="Arial" w:eastAsia="Times New Roman" w:hAnsi="Arial" w:cs="Arial"/>
                <w:sz w:val="22"/>
                <w:szCs w:val="22"/>
                <w:lang w:val="es-CO" w:eastAsia="es-CO"/>
              </w:rPr>
            </w:pPr>
            <w:r w:rsidRPr="0067646D">
              <w:rPr>
                <w:rFonts w:ascii="Arial" w:eastAsia="Times New Roman" w:hAnsi="Arial" w:cs="Arial"/>
                <w:spacing w:val="-10"/>
                <w:sz w:val="22"/>
                <w:szCs w:val="22"/>
                <w:lang w:eastAsia="es-CO"/>
              </w:rPr>
              <w:t>2</w:t>
            </w:r>
          </w:p>
        </w:tc>
        <w:tc>
          <w:tcPr>
            <w:tcW w:w="413" w:type="pct"/>
            <w:tcBorders>
              <w:top w:val="nil"/>
              <w:left w:val="nil"/>
              <w:bottom w:val="nil"/>
              <w:right w:val="single" w:sz="8" w:space="0" w:color="auto"/>
            </w:tcBorders>
            <w:noWrap/>
            <w:vAlign w:val="center"/>
            <w:hideMark/>
          </w:tcPr>
          <w:p w14:paraId="71BD3564"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pacing w:val="-5"/>
                <w:sz w:val="22"/>
                <w:szCs w:val="22"/>
                <w:lang w:eastAsia="es-CO"/>
              </w:rPr>
              <w:t>30</w:t>
            </w:r>
          </w:p>
        </w:tc>
      </w:tr>
      <w:tr w:rsidR="002E4154" w:rsidRPr="0067646D" w14:paraId="4D928E19" w14:textId="77777777" w:rsidTr="002E4154">
        <w:trPr>
          <w:trHeight w:val="324"/>
        </w:trPr>
        <w:tc>
          <w:tcPr>
            <w:tcW w:w="826"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2389531"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pacing w:val="-4"/>
                <w:sz w:val="22"/>
                <w:szCs w:val="22"/>
                <w:lang w:eastAsia="es-CO"/>
              </w:rPr>
              <w:t>TOTAL</w:t>
            </w:r>
          </w:p>
        </w:tc>
        <w:tc>
          <w:tcPr>
            <w:tcW w:w="815" w:type="pct"/>
            <w:tcBorders>
              <w:top w:val="single" w:sz="8" w:space="0" w:color="auto"/>
              <w:left w:val="nil"/>
              <w:bottom w:val="single" w:sz="8" w:space="0" w:color="auto"/>
              <w:right w:val="single" w:sz="4" w:space="0" w:color="auto"/>
            </w:tcBorders>
            <w:shd w:val="clear" w:color="000000" w:fill="D9D9D9"/>
            <w:noWrap/>
            <w:vAlign w:val="center"/>
            <w:hideMark/>
          </w:tcPr>
          <w:p w14:paraId="6FC02F80"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pacing w:val="-5"/>
                <w:sz w:val="22"/>
                <w:szCs w:val="22"/>
                <w:lang w:eastAsia="es-CO"/>
              </w:rPr>
              <w:t>13</w:t>
            </w:r>
          </w:p>
        </w:tc>
        <w:tc>
          <w:tcPr>
            <w:tcW w:w="668" w:type="pct"/>
            <w:tcBorders>
              <w:top w:val="single" w:sz="8" w:space="0" w:color="auto"/>
              <w:left w:val="nil"/>
              <w:bottom w:val="single" w:sz="8" w:space="0" w:color="auto"/>
              <w:right w:val="single" w:sz="4" w:space="0" w:color="auto"/>
            </w:tcBorders>
            <w:shd w:val="clear" w:color="000000" w:fill="D9D9D9"/>
            <w:noWrap/>
            <w:vAlign w:val="center"/>
            <w:hideMark/>
          </w:tcPr>
          <w:p w14:paraId="3AEB22E8"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pacing w:val="-5"/>
                <w:sz w:val="22"/>
                <w:szCs w:val="22"/>
                <w:lang w:eastAsia="es-CO"/>
              </w:rPr>
              <w:t>16</w:t>
            </w:r>
          </w:p>
        </w:tc>
        <w:tc>
          <w:tcPr>
            <w:tcW w:w="714" w:type="pct"/>
            <w:tcBorders>
              <w:top w:val="single" w:sz="8" w:space="0" w:color="auto"/>
              <w:left w:val="nil"/>
              <w:bottom w:val="single" w:sz="8" w:space="0" w:color="auto"/>
              <w:right w:val="single" w:sz="4" w:space="0" w:color="auto"/>
            </w:tcBorders>
            <w:shd w:val="clear" w:color="000000" w:fill="D9D9D9"/>
            <w:noWrap/>
            <w:vAlign w:val="center"/>
            <w:hideMark/>
          </w:tcPr>
          <w:p w14:paraId="69A6FD37"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pacing w:val="-5"/>
                <w:sz w:val="22"/>
                <w:szCs w:val="22"/>
                <w:lang w:eastAsia="es-CO"/>
              </w:rPr>
              <w:t>22</w:t>
            </w:r>
          </w:p>
        </w:tc>
        <w:tc>
          <w:tcPr>
            <w:tcW w:w="731" w:type="pct"/>
            <w:tcBorders>
              <w:top w:val="single" w:sz="8" w:space="0" w:color="auto"/>
              <w:left w:val="nil"/>
              <w:bottom w:val="single" w:sz="8" w:space="0" w:color="auto"/>
              <w:right w:val="single" w:sz="4" w:space="0" w:color="auto"/>
            </w:tcBorders>
            <w:shd w:val="clear" w:color="000000" w:fill="D9D9D9"/>
            <w:noWrap/>
            <w:vAlign w:val="center"/>
            <w:hideMark/>
          </w:tcPr>
          <w:p w14:paraId="464D0624"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pacing w:val="-5"/>
                <w:sz w:val="22"/>
                <w:szCs w:val="22"/>
                <w:lang w:eastAsia="es-CO"/>
              </w:rPr>
              <w:t>28</w:t>
            </w:r>
          </w:p>
        </w:tc>
        <w:tc>
          <w:tcPr>
            <w:tcW w:w="832" w:type="pct"/>
            <w:tcBorders>
              <w:top w:val="single" w:sz="8" w:space="0" w:color="auto"/>
              <w:left w:val="nil"/>
              <w:bottom w:val="single" w:sz="8" w:space="0" w:color="auto"/>
              <w:right w:val="single" w:sz="4" w:space="0" w:color="auto"/>
            </w:tcBorders>
            <w:shd w:val="clear" w:color="000000" w:fill="D9D9D9"/>
            <w:noWrap/>
            <w:vAlign w:val="center"/>
            <w:hideMark/>
          </w:tcPr>
          <w:p w14:paraId="13F160C8"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pacing w:val="-10"/>
                <w:sz w:val="22"/>
                <w:szCs w:val="22"/>
                <w:lang w:eastAsia="es-CO"/>
              </w:rPr>
              <w:t>8</w:t>
            </w:r>
          </w:p>
        </w:tc>
        <w:tc>
          <w:tcPr>
            <w:tcW w:w="413" w:type="pct"/>
            <w:tcBorders>
              <w:top w:val="single" w:sz="8" w:space="0" w:color="auto"/>
              <w:left w:val="nil"/>
              <w:bottom w:val="single" w:sz="8" w:space="0" w:color="auto"/>
              <w:right w:val="single" w:sz="8" w:space="0" w:color="auto"/>
            </w:tcBorders>
            <w:shd w:val="clear" w:color="000000" w:fill="D9D9D9"/>
            <w:noWrap/>
            <w:vAlign w:val="center"/>
            <w:hideMark/>
          </w:tcPr>
          <w:p w14:paraId="2E1A99FF" w14:textId="77777777" w:rsidR="002E4154" w:rsidRPr="0067646D" w:rsidRDefault="002E4154" w:rsidP="00A519F6">
            <w:pPr>
              <w:jc w:val="center"/>
              <w:rPr>
                <w:rFonts w:ascii="Arial" w:eastAsia="Times New Roman" w:hAnsi="Arial" w:cs="Arial"/>
                <w:b/>
                <w:bCs/>
                <w:sz w:val="22"/>
                <w:szCs w:val="22"/>
                <w:lang w:val="es-CO" w:eastAsia="es-CO"/>
              </w:rPr>
            </w:pPr>
            <w:r w:rsidRPr="0067646D">
              <w:rPr>
                <w:rFonts w:ascii="Arial" w:eastAsia="Times New Roman" w:hAnsi="Arial" w:cs="Arial"/>
                <w:b/>
                <w:bCs/>
                <w:sz w:val="22"/>
                <w:szCs w:val="22"/>
                <w:lang w:eastAsia="es-CO"/>
              </w:rPr>
              <w:t>87</w:t>
            </w:r>
          </w:p>
        </w:tc>
      </w:tr>
    </w:tbl>
    <w:p w14:paraId="15EF3425" w14:textId="77777777" w:rsidR="002E4154" w:rsidRPr="0067646D" w:rsidRDefault="002E4154" w:rsidP="002E4154">
      <w:pPr>
        <w:pStyle w:val="Ttulo1"/>
        <w:rPr>
          <w:rFonts w:ascii="Arial" w:hAnsi="Arial" w:cs="Arial"/>
          <w:b/>
          <w:color w:val="auto"/>
          <w:sz w:val="22"/>
          <w:szCs w:val="22"/>
        </w:rPr>
      </w:pPr>
      <w:bookmarkStart w:id="7" w:name="_Toc188542704"/>
      <w:r w:rsidRPr="0067646D">
        <w:rPr>
          <w:rFonts w:ascii="Arial" w:hAnsi="Arial" w:cs="Arial"/>
          <w:b/>
          <w:color w:val="auto"/>
          <w:sz w:val="22"/>
          <w:szCs w:val="22"/>
        </w:rPr>
        <w:t>FORMULACIÓN DE LA VISIÓN ESTRATÉGICA</w:t>
      </w:r>
      <w:bookmarkEnd w:id="7"/>
    </w:p>
    <w:p w14:paraId="14B037FA" w14:textId="77777777" w:rsidR="002E4154" w:rsidRPr="0067646D" w:rsidRDefault="002E4154" w:rsidP="002E4154">
      <w:pPr>
        <w:pStyle w:val="Textoindependiente"/>
        <w:spacing w:before="56"/>
        <w:rPr>
          <w:rFonts w:ascii="Arial" w:hAnsi="Arial" w:cs="Arial"/>
          <w:b/>
        </w:rPr>
      </w:pPr>
    </w:p>
    <w:p w14:paraId="47601EB4" w14:textId="77777777" w:rsidR="002E4154" w:rsidRPr="0067646D" w:rsidRDefault="002E4154" w:rsidP="002E4154">
      <w:pPr>
        <w:pStyle w:val="Textoindependiente"/>
        <w:rPr>
          <w:rFonts w:ascii="Arial" w:hAnsi="Arial" w:cs="Arial"/>
        </w:rPr>
      </w:pPr>
      <w:r w:rsidRPr="0067646D">
        <w:rPr>
          <w:rFonts w:ascii="Arial" w:hAnsi="Arial" w:cs="Arial"/>
        </w:rPr>
        <w:t>Para</w:t>
      </w:r>
      <w:r w:rsidRPr="0067646D">
        <w:rPr>
          <w:rFonts w:ascii="Arial" w:hAnsi="Arial" w:cs="Arial"/>
          <w:spacing w:val="-10"/>
        </w:rPr>
        <w:t xml:space="preserve"> </w:t>
      </w:r>
      <w:r w:rsidRPr="0067646D">
        <w:rPr>
          <w:rFonts w:ascii="Arial" w:hAnsi="Arial" w:cs="Arial"/>
        </w:rPr>
        <w:t>la</w:t>
      </w:r>
      <w:r w:rsidRPr="0067646D">
        <w:rPr>
          <w:rFonts w:ascii="Arial" w:hAnsi="Arial" w:cs="Arial"/>
          <w:spacing w:val="-10"/>
        </w:rPr>
        <w:t xml:space="preserve"> </w:t>
      </w:r>
      <w:r w:rsidRPr="0067646D">
        <w:rPr>
          <w:rFonts w:ascii="Arial" w:hAnsi="Arial" w:cs="Arial"/>
        </w:rPr>
        <w:t>formulación</w:t>
      </w:r>
      <w:r w:rsidRPr="0067646D">
        <w:rPr>
          <w:rFonts w:ascii="Arial" w:hAnsi="Arial" w:cs="Arial"/>
          <w:spacing w:val="-10"/>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la</w:t>
      </w:r>
      <w:r w:rsidRPr="0067646D">
        <w:rPr>
          <w:rFonts w:ascii="Arial" w:hAnsi="Arial" w:cs="Arial"/>
          <w:spacing w:val="-10"/>
        </w:rPr>
        <w:t xml:space="preserve"> </w:t>
      </w:r>
      <w:r w:rsidRPr="0067646D">
        <w:rPr>
          <w:rFonts w:ascii="Arial" w:hAnsi="Arial" w:cs="Arial"/>
        </w:rPr>
        <w:t>visión</w:t>
      </w:r>
      <w:r w:rsidRPr="0067646D">
        <w:rPr>
          <w:rFonts w:ascii="Arial" w:hAnsi="Arial" w:cs="Arial"/>
          <w:spacing w:val="-10"/>
        </w:rPr>
        <w:t xml:space="preserve"> </w:t>
      </w:r>
      <w:r w:rsidRPr="0067646D">
        <w:rPr>
          <w:rFonts w:ascii="Arial" w:hAnsi="Arial" w:cs="Arial"/>
        </w:rPr>
        <w:t>estratégica</w:t>
      </w:r>
      <w:r w:rsidRPr="0067646D">
        <w:rPr>
          <w:rFonts w:ascii="Arial" w:hAnsi="Arial" w:cs="Arial"/>
          <w:spacing w:val="-7"/>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este</w:t>
      </w:r>
      <w:r w:rsidRPr="0067646D">
        <w:rPr>
          <w:rFonts w:ascii="Arial" w:hAnsi="Arial" w:cs="Arial"/>
          <w:spacing w:val="-8"/>
        </w:rPr>
        <w:t xml:space="preserve"> </w:t>
      </w:r>
      <w:r w:rsidRPr="0067646D">
        <w:rPr>
          <w:rFonts w:ascii="Arial" w:hAnsi="Arial" w:cs="Arial"/>
        </w:rPr>
        <w:t>plan,</w:t>
      </w:r>
      <w:r w:rsidRPr="0067646D">
        <w:rPr>
          <w:rFonts w:ascii="Arial" w:hAnsi="Arial" w:cs="Arial"/>
          <w:spacing w:val="-9"/>
        </w:rPr>
        <w:t xml:space="preserve"> </w:t>
      </w:r>
      <w:r w:rsidRPr="0067646D">
        <w:rPr>
          <w:rFonts w:ascii="Arial" w:hAnsi="Arial" w:cs="Arial"/>
        </w:rPr>
        <w:t>el</w:t>
      </w:r>
      <w:r w:rsidRPr="0067646D">
        <w:rPr>
          <w:rFonts w:ascii="Arial" w:hAnsi="Arial" w:cs="Arial"/>
          <w:spacing w:val="-9"/>
        </w:rPr>
        <w:t xml:space="preserve"> </w:t>
      </w:r>
      <w:r w:rsidRPr="0067646D">
        <w:rPr>
          <w:rFonts w:ascii="Arial" w:hAnsi="Arial" w:cs="Arial"/>
        </w:rPr>
        <w:t>FONCEP</w:t>
      </w:r>
      <w:r w:rsidRPr="0067646D">
        <w:rPr>
          <w:rFonts w:ascii="Arial" w:hAnsi="Arial" w:cs="Arial"/>
          <w:spacing w:val="-8"/>
        </w:rPr>
        <w:t xml:space="preserve"> </w:t>
      </w:r>
      <w:r w:rsidRPr="0067646D">
        <w:rPr>
          <w:rFonts w:ascii="Arial" w:hAnsi="Arial" w:cs="Arial"/>
        </w:rPr>
        <w:t>tomó</w:t>
      </w:r>
      <w:r w:rsidRPr="0067646D">
        <w:rPr>
          <w:rFonts w:ascii="Arial" w:hAnsi="Arial" w:cs="Arial"/>
          <w:spacing w:val="-8"/>
        </w:rPr>
        <w:t xml:space="preserve"> </w:t>
      </w:r>
      <w:r w:rsidRPr="0067646D">
        <w:rPr>
          <w:rFonts w:ascii="Arial" w:hAnsi="Arial" w:cs="Arial"/>
        </w:rPr>
        <w:t>como</w:t>
      </w:r>
      <w:r w:rsidRPr="0067646D">
        <w:rPr>
          <w:rFonts w:ascii="Arial" w:hAnsi="Arial" w:cs="Arial"/>
          <w:spacing w:val="-8"/>
        </w:rPr>
        <w:t xml:space="preserve"> </w:t>
      </w:r>
      <w:r w:rsidRPr="0067646D">
        <w:rPr>
          <w:rFonts w:ascii="Arial" w:hAnsi="Arial" w:cs="Arial"/>
        </w:rPr>
        <w:t>punto</w:t>
      </w:r>
      <w:r w:rsidRPr="0067646D">
        <w:rPr>
          <w:rFonts w:ascii="Arial" w:hAnsi="Arial" w:cs="Arial"/>
          <w:spacing w:val="-7"/>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partida</w:t>
      </w:r>
      <w:r w:rsidRPr="0067646D">
        <w:rPr>
          <w:rFonts w:ascii="Arial" w:hAnsi="Arial" w:cs="Arial"/>
          <w:spacing w:val="-9"/>
        </w:rPr>
        <w:t xml:space="preserve"> </w:t>
      </w:r>
      <w:r w:rsidRPr="0067646D">
        <w:rPr>
          <w:rFonts w:ascii="Arial" w:hAnsi="Arial" w:cs="Arial"/>
        </w:rPr>
        <w:t>los aspectos críticos y ejes articuladores con mayor sumatoria de impacto.</w:t>
      </w:r>
    </w:p>
    <w:p w14:paraId="4D86B1A9" w14:textId="77777777" w:rsidR="002E4154" w:rsidRPr="0067646D" w:rsidRDefault="002E4154" w:rsidP="00631174">
      <w:pPr>
        <w:pStyle w:val="Textoindependiente"/>
        <w:spacing w:before="26"/>
        <w:jc w:val="center"/>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1"/>
        <w:gridCol w:w="563"/>
        <w:gridCol w:w="3213"/>
        <w:gridCol w:w="2041"/>
      </w:tblGrid>
      <w:tr w:rsidR="002E4154" w:rsidRPr="0067646D" w14:paraId="64F23F68" w14:textId="77777777" w:rsidTr="008D71BF">
        <w:trPr>
          <w:trHeight w:val="510"/>
        </w:trPr>
        <w:tc>
          <w:tcPr>
            <w:tcW w:w="1705" w:type="pct"/>
            <w:shd w:val="clear" w:color="auto" w:fill="D9D9D9"/>
          </w:tcPr>
          <w:p w14:paraId="0399C43F" w14:textId="77777777" w:rsidR="002E4154" w:rsidRPr="0067646D" w:rsidRDefault="002E4154" w:rsidP="00631174">
            <w:pPr>
              <w:pStyle w:val="TableParagraph"/>
              <w:spacing w:before="124"/>
              <w:jc w:val="center"/>
              <w:rPr>
                <w:rFonts w:ascii="Arial" w:hAnsi="Arial" w:cs="Arial"/>
                <w:b/>
              </w:rPr>
            </w:pPr>
            <w:r w:rsidRPr="0067646D">
              <w:rPr>
                <w:rFonts w:ascii="Arial" w:hAnsi="Arial" w:cs="Arial"/>
                <w:b/>
              </w:rPr>
              <w:lastRenderedPageBreak/>
              <w:t>Aspectos</w:t>
            </w:r>
            <w:r w:rsidRPr="0067646D">
              <w:rPr>
                <w:rFonts w:ascii="Arial" w:hAnsi="Arial" w:cs="Arial"/>
                <w:b/>
                <w:spacing w:val="-3"/>
              </w:rPr>
              <w:t xml:space="preserve"> </w:t>
            </w:r>
            <w:r w:rsidRPr="0067646D">
              <w:rPr>
                <w:rFonts w:ascii="Arial" w:hAnsi="Arial" w:cs="Arial"/>
                <w:b/>
                <w:spacing w:val="-2"/>
              </w:rPr>
              <w:t>Críticos</w:t>
            </w:r>
          </w:p>
        </w:tc>
        <w:tc>
          <w:tcPr>
            <w:tcW w:w="319" w:type="pct"/>
            <w:shd w:val="clear" w:color="auto" w:fill="D9D9D9"/>
          </w:tcPr>
          <w:p w14:paraId="3D0A4D46" w14:textId="77777777" w:rsidR="002E4154" w:rsidRPr="0067646D" w:rsidRDefault="002E4154" w:rsidP="00631174">
            <w:pPr>
              <w:pStyle w:val="TableParagraph"/>
              <w:spacing w:before="124"/>
              <w:jc w:val="center"/>
              <w:rPr>
                <w:rFonts w:ascii="Arial" w:hAnsi="Arial" w:cs="Arial"/>
                <w:b/>
              </w:rPr>
            </w:pPr>
            <w:r w:rsidRPr="0067646D">
              <w:rPr>
                <w:rFonts w:ascii="Arial" w:hAnsi="Arial" w:cs="Arial"/>
                <w:b/>
                <w:spacing w:val="-2"/>
              </w:rPr>
              <w:t>Valor</w:t>
            </w:r>
          </w:p>
        </w:tc>
        <w:tc>
          <w:tcPr>
            <w:tcW w:w="1820" w:type="pct"/>
            <w:shd w:val="clear" w:color="auto" w:fill="D9D9D9"/>
          </w:tcPr>
          <w:p w14:paraId="4F434C99" w14:textId="77777777" w:rsidR="002E4154" w:rsidRPr="0067646D" w:rsidRDefault="002E4154" w:rsidP="00631174">
            <w:pPr>
              <w:pStyle w:val="TableParagraph"/>
              <w:spacing w:before="124"/>
              <w:jc w:val="center"/>
              <w:rPr>
                <w:rFonts w:ascii="Arial" w:hAnsi="Arial" w:cs="Arial"/>
                <w:b/>
              </w:rPr>
            </w:pPr>
            <w:r w:rsidRPr="0067646D">
              <w:rPr>
                <w:rFonts w:ascii="Arial" w:hAnsi="Arial" w:cs="Arial"/>
                <w:b/>
              </w:rPr>
              <w:t>Ejes</w:t>
            </w:r>
            <w:r w:rsidRPr="0067646D">
              <w:rPr>
                <w:rFonts w:ascii="Arial" w:hAnsi="Arial" w:cs="Arial"/>
                <w:b/>
                <w:spacing w:val="-2"/>
              </w:rPr>
              <w:t xml:space="preserve"> Articuladores</w:t>
            </w:r>
          </w:p>
        </w:tc>
        <w:tc>
          <w:tcPr>
            <w:tcW w:w="1156" w:type="pct"/>
            <w:shd w:val="clear" w:color="auto" w:fill="D9D9D9"/>
          </w:tcPr>
          <w:p w14:paraId="63DE5F13" w14:textId="77777777" w:rsidR="002E4154" w:rsidRPr="0067646D" w:rsidRDefault="002E4154" w:rsidP="00631174">
            <w:pPr>
              <w:pStyle w:val="TableParagraph"/>
              <w:spacing w:before="124"/>
              <w:jc w:val="center"/>
              <w:rPr>
                <w:rFonts w:ascii="Arial" w:hAnsi="Arial" w:cs="Arial"/>
                <w:b/>
              </w:rPr>
            </w:pPr>
            <w:r w:rsidRPr="0067646D">
              <w:rPr>
                <w:rFonts w:ascii="Arial" w:hAnsi="Arial" w:cs="Arial"/>
                <w:b/>
                <w:spacing w:val="-2"/>
              </w:rPr>
              <w:t>Valor</w:t>
            </w:r>
          </w:p>
        </w:tc>
      </w:tr>
      <w:tr w:rsidR="002E4154" w:rsidRPr="0067646D" w14:paraId="3F9A6C94" w14:textId="77777777" w:rsidTr="0077611E">
        <w:trPr>
          <w:trHeight w:val="812"/>
        </w:trPr>
        <w:tc>
          <w:tcPr>
            <w:tcW w:w="1705" w:type="pct"/>
          </w:tcPr>
          <w:p w14:paraId="3C775B03" w14:textId="77777777" w:rsidR="002E4154" w:rsidRPr="0067646D" w:rsidRDefault="002E4154" w:rsidP="0077611E">
            <w:pPr>
              <w:pStyle w:val="TableParagraph"/>
              <w:spacing w:line="270" w:lineRule="atLeast"/>
              <w:jc w:val="center"/>
              <w:rPr>
                <w:rFonts w:ascii="Arial" w:hAnsi="Arial" w:cs="Arial"/>
              </w:rPr>
            </w:pPr>
            <w:r w:rsidRPr="0067646D">
              <w:rPr>
                <w:rFonts w:ascii="Arial" w:hAnsi="Arial" w:cs="Arial"/>
              </w:rPr>
              <w:t>Los archivos de gestión deben ser verificados</w:t>
            </w:r>
            <w:r w:rsidRPr="0067646D">
              <w:rPr>
                <w:rFonts w:ascii="Arial" w:hAnsi="Arial" w:cs="Arial"/>
                <w:spacing w:val="-11"/>
              </w:rPr>
              <w:t xml:space="preserve"> </w:t>
            </w:r>
            <w:r w:rsidRPr="0067646D">
              <w:rPr>
                <w:rFonts w:ascii="Arial" w:hAnsi="Arial" w:cs="Arial"/>
              </w:rPr>
              <w:t>y</w:t>
            </w:r>
            <w:r w:rsidRPr="0067646D">
              <w:rPr>
                <w:rFonts w:ascii="Arial" w:hAnsi="Arial" w:cs="Arial"/>
                <w:spacing w:val="-9"/>
              </w:rPr>
              <w:t xml:space="preserve"> </w:t>
            </w:r>
            <w:r w:rsidRPr="0067646D">
              <w:rPr>
                <w:rFonts w:ascii="Arial" w:hAnsi="Arial" w:cs="Arial"/>
              </w:rPr>
              <w:t>conformados</w:t>
            </w:r>
            <w:r w:rsidRPr="0067646D">
              <w:rPr>
                <w:rFonts w:ascii="Arial" w:hAnsi="Arial" w:cs="Arial"/>
                <w:spacing w:val="-11"/>
              </w:rPr>
              <w:t xml:space="preserve"> </w:t>
            </w:r>
            <w:r w:rsidRPr="0067646D">
              <w:rPr>
                <w:rFonts w:ascii="Arial" w:hAnsi="Arial" w:cs="Arial"/>
              </w:rPr>
              <w:t>de</w:t>
            </w:r>
            <w:r w:rsidRPr="0067646D">
              <w:rPr>
                <w:rFonts w:ascii="Arial" w:hAnsi="Arial" w:cs="Arial"/>
                <w:spacing w:val="-9"/>
              </w:rPr>
              <w:t xml:space="preserve"> </w:t>
            </w:r>
            <w:r w:rsidRPr="0067646D">
              <w:rPr>
                <w:rFonts w:ascii="Arial" w:hAnsi="Arial" w:cs="Arial"/>
              </w:rPr>
              <w:t>acuerdo con</w:t>
            </w:r>
            <w:r w:rsidRPr="0067646D">
              <w:rPr>
                <w:rFonts w:ascii="Arial" w:hAnsi="Arial" w:cs="Arial"/>
                <w:spacing w:val="-3"/>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tabla</w:t>
            </w:r>
            <w:r w:rsidRPr="0067646D">
              <w:rPr>
                <w:rFonts w:ascii="Arial" w:hAnsi="Arial" w:cs="Arial"/>
                <w:spacing w:val="-2"/>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rPr>
              <w:t>retención</w:t>
            </w:r>
            <w:r w:rsidRPr="0067646D">
              <w:rPr>
                <w:rFonts w:ascii="Arial" w:hAnsi="Arial" w:cs="Arial"/>
                <w:spacing w:val="-3"/>
              </w:rPr>
              <w:t xml:space="preserve"> </w:t>
            </w:r>
            <w:r w:rsidRPr="0067646D">
              <w:rPr>
                <w:rFonts w:ascii="Arial" w:hAnsi="Arial" w:cs="Arial"/>
                <w:spacing w:val="-2"/>
              </w:rPr>
              <w:t>documental.</w:t>
            </w:r>
          </w:p>
        </w:tc>
        <w:tc>
          <w:tcPr>
            <w:tcW w:w="319" w:type="pct"/>
            <w:vAlign w:val="center"/>
          </w:tcPr>
          <w:p w14:paraId="49EB60F3" w14:textId="77777777" w:rsidR="002E4154" w:rsidRPr="0067646D" w:rsidRDefault="002E4154" w:rsidP="0077611E">
            <w:pPr>
              <w:pStyle w:val="TableParagraph"/>
              <w:spacing w:before="8"/>
              <w:jc w:val="center"/>
              <w:rPr>
                <w:rFonts w:ascii="Arial" w:hAnsi="Arial" w:cs="Arial"/>
              </w:rPr>
            </w:pPr>
          </w:p>
          <w:p w14:paraId="65F32277" w14:textId="77777777" w:rsidR="002E4154" w:rsidRPr="0067646D" w:rsidRDefault="002E4154" w:rsidP="0077611E">
            <w:pPr>
              <w:pStyle w:val="TableParagraph"/>
              <w:spacing w:before="1"/>
              <w:jc w:val="center"/>
              <w:rPr>
                <w:rFonts w:ascii="Arial" w:hAnsi="Arial" w:cs="Arial"/>
              </w:rPr>
            </w:pPr>
            <w:r w:rsidRPr="0067646D">
              <w:rPr>
                <w:rFonts w:ascii="Arial" w:hAnsi="Arial" w:cs="Arial"/>
                <w:spacing w:val="-5"/>
              </w:rPr>
              <w:t>30</w:t>
            </w:r>
          </w:p>
        </w:tc>
        <w:tc>
          <w:tcPr>
            <w:tcW w:w="1820" w:type="pct"/>
          </w:tcPr>
          <w:p w14:paraId="3B7E276B" w14:textId="77777777" w:rsidR="002E4154" w:rsidRPr="0067646D" w:rsidRDefault="002E4154" w:rsidP="0077611E">
            <w:pPr>
              <w:pStyle w:val="TableParagraph"/>
              <w:spacing w:before="8"/>
              <w:jc w:val="center"/>
              <w:rPr>
                <w:rFonts w:ascii="Arial" w:hAnsi="Arial" w:cs="Arial"/>
              </w:rPr>
            </w:pPr>
          </w:p>
          <w:p w14:paraId="71BAF4D5" w14:textId="77777777" w:rsidR="002E4154" w:rsidRPr="0067646D" w:rsidRDefault="002E4154" w:rsidP="0077611E">
            <w:pPr>
              <w:pStyle w:val="TableParagraph"/>
              <w:spacing w:before="1"/>
              <w:jc w:val="center"/>
              <w:rPr>
                <w:rFonts w:ascii="Arial" w:hAnsi="Arial" w:cs="Arial"/>
              </w:rPr>
            </w:pPr>
            <w:r w:rsidRPr="0067646D">
              <w:rPr>
                <w:rFonts w:ascii="Arial" w:hAnsi="Arial" w:cs="Arial"/>
              </w:rPr>
              <w:t>Aspectos</w:t>
            </w:r>
            <w:r w:rsidRPr="0067646D">
              <w:rPr>
                <w:rFonts w:ascii="Arial" w:hAnsi="Arial" w:cs="Arial"/>
                <w:spacing w:val="-4"/>
              </w:rPr>
              <w:t xml:space="preserve"> </w:t>
            </w:r>
            <w:r w:rsidRPr="0067646D">
              <w:rPr>
                <w:rFonts w:ascii="Arial" w:hAnsi="Arial" w:cs="Arial"/>
              </w:rPr>
              <w:t>tecnológicos</w:t>
            </w:r>
            <w:r w:rsidRPr="0067646D">
              <w:rPr>
                <w:rFonts w:ascii="Arial" w:hAnsi="Arial" w:cs="Arial"/>
                <w:spacing w:val="-6"/>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2"/>
              </w:rPr>
              <w:t>seguridad</w:t>
            </w:r>
          </w:p>
        </w:tc>
        <w:tc>
          <w:tcPr>
            <w:tcW w:w="1156" w:type="pct"/>
            <w:vAlign w:val="center"/>
          </w:tcPr>
          <w:p w14:paraId="2C4F7BBA" w14:textId="77777777" w:rsidR="002E4154" w:rsidRPr="0067646D" w:rsidRDefault="002E4154" w:rsidP="0077611E">
            <w:pPr>
              <w:pStyle w:val="TableParagraph"/>
              <w:spacing w:before="8"/>
              <w:jc w:val="center"/>
              <w:rPr>
                <w:rFonts w:ascii="Arial" w:hAnsi="Arial" w:cs="Arial"/>
              </w:rPr>
            </w:pPr>
          </w:p>
          <w:p w14:paraId="004A5B3A" w14:textId="77777777" w:rsidR="002E4154" w:rsidRPr="0067646D" w:rsidRDefault="002E4154" w:rsidP="0077611E">
            <w:pPr>
              <w:pStyle w:val="TableParagraph"/>
              <w:spacing w:before="1"/>
              <w:jc w:val="center"/>
              <w:rPr>
                <w:rFonts w:ascii="Arial" w:hAnsi="Arial" w:cs="Arial"/>
              </w:rPr>
            </w:pPr>
            <w:r w:rsidRPr="0067646D">
              <w:rPr>
                <w:rFonts w:ascii="Arial" w:hAnsi="Arial" w:cs="Arial"/>
                <w:spacing w:val="-5"/>
              </w:rPr>
              <w:t>26</w:t>
            </w:r>
          </w:p>
        </w:tc>
      </w:tr>
      <w:tr w:rsidR="002E4154" w:rsidRPr="0067646D" w14:paraId="6D71963E" w14:textId="77777777" w:rsidTr="0077611E">
        <w:trPr>
          <w:trHeight w:val="370"/>
        </w:trPr>
        <w:tc>
          <w:tcPr>
            <w:tcW w:w="1705" w:type="pct"/>
          </w:tcPr>
          <w:p w14:paraId="22443F90" w14:textId="77777777" w:rsidR="002E4154" w:rsidRPr="0067646D" w:rsidRDefault="002E4154" w:rsidP="0077611E">
            <w:pPr>
              <w:pStyle w:val="TableParagraph"/>
              <w:spacing w:before="52"/>
              <w:jc w:val="center"/>
              <w:rPr>
                <w:rFonts w:ascii="Arial" w:hAnsi="Arial" w:cs="Arial"/>
              </w:rPr>
            </w:pPr>
            <w:r w:rsidRPr="0067646D">
              <w:rPr>
                <w:rFonts w:ascii="Arial" w:hAnsi="Arial" w:cs="Arial"/>
              </w:rPr>
              <w:t>Fondos</w:t>
            </w:r>
            <w:r w:rsidRPr="0067646D">
              <w:rPr>
                <w:rFonts w:ascii="Arial" w:hAnsi="Arial" w:cs="Arial"/>
                <w:spacing w:val="-8"/>
              </w:rPr>
              <w:t xml:space="preserve"> </w:t>
            </w:r>
            <w:r w:rsidRPr="0067646D">
              <w:rPr>
                <w:rFonts w:ascii="Arial" w:hAnsi="Arial" w:cs="Arial"/>
              </w:rPr>
              <w:t>Documentales</w:t>
            </w:r>
            <w:r w:rsidRPr="0067646D">
              <w:rPr>
                <w:rFonts w:ascii="Arial" w:hAnsi="Arial" w:cs="Arial"/>
                <w:spacing w:val="-8"/>
              </w:rPr>
              <w:t xml:space="preserve"> </w:t>
            </w:r>
            <w:r w:rsidRPr="0067646D">
              <w:rPr>
                <w:rFonts w:ascii="Arial" w:hAnsi="Arial" w:cs="Arial"/>
                <w:spacing w:val="-2"/>
              </w:rPr>
              <w:t>Acumulados</w:t>
            </w:r>
          </w:p>
        </w:tc>
        <w:tc>
          <w:tcPr>
            <w:tcW w:w="319" w:type="pct"/>
            <w:vAlign w:val="center"/>
          </w:tcPr>
          <w:p w14:paraId="2F47385A" w14:textId="77777777" w:rsidR="002E4154" w:rsidRPr="0067646D" w:rsidRDefault="002E4154" w:rsidP="0077611E">
            <w:pPr>
              <w:pStyle w:val="TableParagraph"/>
              <w:spacing w:before="52"/>
              <w:jc w:val="center"/>
              <w:rPr>
                <w:rFonts w:ascii="Arial" w:hAnsi="Arial" w:cs="Arial"/>
              </w:rPr>
            </w:pPr>
            <w:r w:rsidRPr="0067646D">
              <w:rPr>
                <w:rFonts w:ascii="Arial" w:hAnsi="Arial" w:cs="Arial"/>
                <w:spacing w:val="-5"/>
              </w:rPr>
              <w:t>27</w:t>
            </w:r>
          </w:p>
        </w:tc>
        <w:tc>
          <w:tcPr>
            <w:tcW w:w="1820" w:type="pct"/>
          </w:tcPr>
          <w:p w14:paraId="5A49A1A5" w14:textId="77777777" w:rsidR="002E4154" w:rsidRPr="0067646D" w:rsidRDefault="002E4154" w:rsidP="0077611E">
            <w:pPr>
              <w:pStyle w:val="TableParagraph"/>
              <w:spacing w:before="52"/>
              <w:jc w:val="center"/>
              <w:rPr>
                <w:rFonts w:ascii="Arial" w:hAnsi="Arial" w:cs="Arial"/>
              </w:rPr>
            </w:pPr>
            <w:r w:rsidRPr="0067646D">
              <w:rPr>
                <w:rFonts w:ascii="Arial" w:hAnsi="Arial" w:cs="Arial"/>
              </w:rPr>
              <w:t>Preservación</w:t>
            </w:r>
            <w:r w:rsidRPr="0067646D">
              <w:rPr>
                <w:rFonts w:ascii="Arial" w:hAnsi="Arial" w:cs="Arial"/>
                <w:spacing w:val="-6"/>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spacing w:val="-2"/>
              </w:rPr>
              <w:t>información</w:t>
            </w:r>
          </w:p>
        </w:tc>
        <w:tc>
          <w:tcPr>
            <w:tcW w:w="1156" w:type="pct"/>
            <w:vAlign w:val="center"/>
          </w:tcPr>
          <w:p w14:paraId="55CB25AF" w14:textId="77777777" w:rsidR="002E4154" w:rsidRPr="0067646D" w:rsidRDefault="002E4154" w:rsidP="0077611E">
            <w:pPr>
              <w:pStyle w:val="TableParagraph"/>
              <w:spacing w:before="52"/>
              <w:jc w:val="center"/>
              <w:rPr>
                <w:rFonts w:ascii="Arial" w:hAnsi="Arial" w:cs="Arial"/>
              </w:rPr>
            </w:pPr>
            <w:r w:rsidRPr="0067646D">
              <w:rPr>
                <w:rFonts w:ascii="Arial" w:hAnsi="Arial" w:cs="Arial"/>
                <w:spacing w:val="-5"/>
              </w:rPr>
              <w:t>19</w:t>
            </w:r>
          </w:p>
        </w:tc>
      </w:tr>
      <w:tr w:rsidR="002E4154" w:rsidRPr="0067646D" w14:paraId="24688F25" w14:textId="77777777" w:rsidTr="0077611E">
        <w:trPr>
          <w:trHeight w:val="529"/>
        </w:trPr>
        <w:tc>
          <w:tcPr>
            <w:tcW w:w="1705" w:type="pct"/>
          </w:tcPr>
          <w:p w14:paraId="399DC967" w14:textId="77777777" w:rsidR="002E4154" w:rsidRPr="0067646D" w:rsidRDefault="002E4154" w:rsidP="0077611E">
            <w:pPr>
              <w:pStyle w:val="TableParagraph"/>
              <w:spacing w:line="268" w:lineRule="exact"/>
              <w:jc w:val="center"/>
              <w:rPr>
                <w:rFonts w:ascii="Arial" w:hAnsi="Arial" w:cs="Arial"/>
              </w:rPr>
            </w:pPr>
            <w:r w:rsidRPr="0067646D">
              <w:rPr>
                <w:rFonts w:ascii="Arial" w:hAnsi="Arial" w:cs="Arial"/>
              </w:rPr>
              <w:t>Gestión</w:t>
            </w:r>
            <w:r w:rsidRPr="0067646D">
              <w:rPr>
                <w:rFonts w:ascii="Arial" w:hAnsi="Arial" w:cs="Arial"/>
                <w:spacing w:val="-4"/>
              </w:rPr>
              <w:t xml:space="preserve"> </w:t>
            </w:r>
            <w:r w:rsidRPr="0067646D">
              <w:rPr>
                <w:rFonts w:ascii="Arial" w:hAnsi="Arial" w:cs="Arial"/>
              </w:rPr>
              <w:t>y</w:t>
            </w:r>
            <w:r w:rsidRPr="0067646D">
              <w:rPr>
                <w:rFonts w:ascii="Arial" w:hAnsi="Arial" w:cs="Arial"/>
                <w:spacing w:val="-2"/>
              </w:rPr>
              <w:t xml:space="preserve"> </w:t>
            </w:r>
            <w:r w:rsidRPr="0067646D">
              <w:rPr>
                <w:rFonts w:ascii="Arial" w:hAnsi="Arial" w:cs="Arial"/>
              </w:rPr>
              <w:t>preservación</w:t>
            </w:r>
            <w:r w:rsidRPr="0067646D">
              <w:rPr>
                <w:rFonts w:ascii="Arial" w:hAnsi="Arial" w:cs="Arial"/>
                <w:spacing w:val="-3"/>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spacing w:val="-2"/>
              </w:rPr>
              <w:t>documentos</w:t>
            </w:r>
          </w:p>
          <w:p w14:paraId="75443813" w14:textId="77777777" w:rsidR="002E4154" w:rsidRPr="0067646D" w:rsidRDefault="002E4154" w:rsidP="0077611E">
            <w:pPr>
              <w:pStyle w:val="TableParagraph"/>
              <w:spacing w:line="249" w:lineRule="exact"/>
              <w:jc w:val="center"/>
              <w:rPr>
                <w:rFonts w:ascii="Arial" w:hAnsi="Arial" w:cs="Arial"/>
              </w:rPr>
            </w:pPr>
            <w:r w:rsidRPr="0067646D">
              <w:rPr>
                <w:rFonts w:ascii="Arial" w:hAnsi="Arial" w:cs="Arial"/>
              </w:rPr>
              <w:t>electrónicos</w:t>
            </w:r>
            <w:r w:rsidRPr="0067646D">
              <w:rPr>
                <w:rFonts w:ascii="Arial" w:hAnsi="Arial" w:cs="Arial"/>
                <w:spacing w:val="-3"/>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spacing w:val="-2"/>
              </w:rPr>
              <w:t>archivo</w:t>
            </w:r>
          </w:p>
        </w:tc>
        <w:tc>
          <w:tcPr>
            <w:tcW w:w="319" w:type="pct"/>
            <w:vAlign w:val="center"/>
          </w:tcPr>
          <w:p w14:paraId="552831EE" w14:textId="77777777" w:rsidR="002E4154" w:rsidRPr="0067646D" w:rsidRDefault="002E4154" w:rsidP="0077611E">
            <w:pPr>
              <w:pStyle w:val="TableParagraph"/>
              <w:spacing w:before="133"/>
              <w:jc w:val="center"/>
              <w:rPr>
                <w:rFonts w:ascii="Arial" w:hAnsi="Arial" w:cs="Arial"/>
              </w:rPr>
            </w:pPr>
            <w:r w:rsidRPr="0067646D">
              <w:rPr>
                <w:rFonts w:ascii="Arial" w:hAnsi="Arial" w:cs="Arial"/>
                <w:spacing w:val="-5"/>
              </w:rPr>
              <w:t>25</w:t>
            </w:r>
          </w:p>
        </w:tc>
        <w:tc>
          <w:tcPr>
            <w:tcW w:w="1820" w:type="pct"/>
          </w:tcPr>
          <w:p w14:paraId="02104936" w14:textId="77777777" w:rsidR="002E4154" w:rsidRPr="0067646D" w:rsidRDefault="002E4154" w:rsidP="0077611E">
            <w:pPr>
              <w:pStyle w:val="TableParagraph"/>
              <w:spacing w:before="133"/>
              <w:jc w:val="center"/>
              <w:rPr>
                <w:rFonts w:ascii="Arial" w:hAnsi="Arial" w:cs="Arial"/>
              </w:rPr>
            </w:pPr>
            <w:r w:rsidRPr="0067646D">
              <w:rPr>
                <w:rFonts w:ascii="Arial" w:hAnsi="Arial" w:cs="Arial"/>
              </w:rPr>
              <w:t>Acceso</w:t>
            </w:r>
            <w:r w:rsidRPr="0067646D">
              <w:rPr>
                <w:rFonts w:ascii="Arial" w:hAnsi="Arial" w:cs="Arial"/>
                <w:spacing w:val="-2"/>
              </w:rPr>
              <w:t xml:space="preserve"> </w:t>
            </w:r>
            <w:r w:rsidRPr="0067646D">
              <w:rPr>
                <w:rFonts w:ascii="Arial" w:hAnsi="Arial" w:cs="Arial"/>
              </w:rPr>
              <w:t>a</w:t>
            </w:r>
            <w:r w:rsidRPr="0067646D">
              <w:rPr>
                <w:rFonts w:ascii="Arial" w:hAnsi="Arial" w:cs="Arial"/>
                <w:spacing w:val="-2"/>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spacing w:val="-2"/>
              </w:rPr>
              <w:t>información</w:t>
            </w:r>
          </w:p>
        </w:tc>
        <w:tc>
          <w:tcPr>
            <w:tcW w:w="1156" w:type="pct"/>
            <w:vAlign w:val="center"/>
          </w:tcPr>
          <w:p w14:paraId="45D5569D" w14:textId="77777777" w:rsidR="002E4154" w:rsidRPr="0067646D" w:rsidRDefault="002E4154" w:rsidP="0077611E">
            <w:pPr>
              <w:pStyle w:val="TableParagraph"/>
              <w:spacing w:before="133"/>
              <w:jc w:val="center"/>
              <w:rPr>
                <w:rFonts w:ascii="Arial" w:hAnsi="Arial" w:cs="Arial"/>
              </w:rPr>
            </w:pPr>
            <w:r w:rsidRPr="0067646D">
              <w:rPr>
                <w:rFonts w:ascii="Arial" w:hAnsi="Arial" w:cs="Arial"/>
                <w:spacing w:val="-5"/>
              </w:rPr>
              <w:t>16</w:t>
            </w:r>
          </w:p>
        </w:tc>
      </w:tr>
    </w:tbl>
    <w:p w14:paraId="5A483B35" w14:textId="77777777" w:rsidR="002E4154" w:rsidRPr="0067646D" w:rsidRDefault="002E4154" w:rsidP="002E4154">
      <w:pPr>
        <w:pStyle w:val="Textoindependiente"/>
        <w:spacing w:before="1"/>
        <w:rPr>
          <w:rFonts w:ascii="Arial" w:hAnsi="Arial" w:cs="Arial"/>
        </w:rPr>
      </w:pPr>
    </w:p>
    <w:p w14:paraId="2F995B7E" w14:textId="77777777" w:rsidR="002E4154" w:rsidRPr="0067646D" w:rsidRDefault="002E4154" w:rsidP="002E4154">
      <w:pPr>
        <w:pStyle w:val="Textoindependiente"/>
        <w:rPr>
          <w:rFonts w:ascii="Arial" w:hAnsi="Arial" w:cs="Arial"/>
        </w:rPr>
      </w:pPr>
      <w:r w:rsidRPr="0067646D">
        <w:rPr>
          <w:rFonts w:ascii="Arial" w:hAnsi="Arial" w:cs="Arial"/>
        </w:rPr>
        <w:t>Aspecto</w:t>
      </w:r>
      <w:r w:rsidRPr="0067646D">
        <w:rPr>
          <w:rFonts w:ascii="Arial" w:hAnsi="Arial" w:cs="Arial"/>
          <w:spacing w:val="21"/>
        </w:rPr>
        <w:t xml:space="preserve"> </w:t>
      </w:r>
      <w:r w:rsidRPr="0067646D">
        <w:rPr>
          <w:rFonts w:ascii="Arial" w:hAnsi="Arial" w:cs="Arial"/>
        </w:rPr>
        <w:t>crítico</w:t>
      </w:r>
      <w:r w:rsidRPr="0067646D">
        <w:rPr>
          <w:rFonts w:ascii="Arial" w:hAnsi="Arial" w:cs="Arial"/>
          <w:spacing w:val="21"/>
        </w:rPr>
        <w:t xml:space="preserve"> </w:t>
      </w:r>
      <w:r w:rsidRPr="0067646D">
        <w:rPr>
          <w:rFonts w:ascii="Arial" w:hAnsi="Arial" w:cs="Arial"/>
        </w:rPr>
        <w:t>No.</w:t>
      </w:r>
      <w:r w:rsidRPr="0067646D">
        <w:rPr>
          <w:rFonts w:ascii="Arial" w:hAnsi="Arial" w:cs="Arial"/>
          <w:spacing w:val="19"/>
        </w:rPr>
        <w:t xml:space="preserve"> </w:t>
      </w:r>
      <w:r w:rsidRPr="0067646D">
        <w:rPr>
          <w:rFonts w:ascii="Arial" w:hAnsi="Arial" w:cs="Arial"/>
        </w:rPr>
        <w:t>1.</w:t>
      </w:r>
      <w:r w:rsidRPr="0067646D">
        <w:rPr>
          <w:rFonts w:ascii="Arial" w:hAnsi="Arial" w:cs="Arial"/>
          <w:spacing w:val="22"/>
        </w:rPr>
        <w:t xml:space="preserve"> </w:t>
      </w:r>
      <w:r w:rsidRPr="0067646D">
        <w:rPr>
          <w:rFonts w:ascii="Arial" w:hAnsi="Arial" w:cs="Arial"/>
        </w:rPr>
        <w:t>Con</w:t>
      </w:r>
      <w:r w:rsidRPr="0067646D">
        <w:rPr>
          <w:rFonts w:ascii="Arial" w:hAnsi="Arial" w:cs="Arial"/>
          <w:spacing w:val="19"/>
        </w:rPr>
        <w:t xml:space="preserve"> </w:t>
      </w:r>
      <w:r w:rsidRPr="0067646D">
        <w:rPr>
          <w:rFonts w:ascii="Arial" w:hAnsi="Arial" w:cs="Arial"/>
        </w:rPr>
        <w:t>los</w:t>
      </w:r>
      <w:r w:rsidRPr="0067646D">
        <w:rPr>
          <w:rFonts w:ascii="Arial" w:hAnsi="Arial" w:cs="Arial"/>
          <w:spacing w:val="19"/>
        </w:rPr>
        <w:t xml:space="preserve"> </w:t>
      </w:r>
      <w:r w:rsidRPr="0067646D">
        <w:rPr>
          <w:rFonts w:ascii="Arial" w:hAnsi="Arial" w:cs="Arial"/>
        </w:rPr>
        <w:t>criterios</w:t>
      </w:r>
      <w:r w:rsidRPr="0067646D">
        <w:rPr>
          <w:rFonts w:ascii="Arial" w:hAnsi="Arial" w:cs="Arial"/>
          <w:spacing w:val="19"/>
        </w:rPr>
        <w:t xml:space="preserve"> </w:t>
      </w:r>
      <w:r w:rsidRPr="0067646D">
        <w:rPr>
          <w:rFonts w:ascii="Arial" w:hAnsi="Arial" w:cs="Arial"/>
        </w:rPr>
        <w:t>de</w:t>
      </w:r>
      <w:r w:rsidRPr="0067646D">
        <w:rPr>
          <w:rFonts w:ascii="Arial" w:hAnsi="Arial" w:cs="Arial"/>
          <w:spacing w:val="19"/>
        </w:rPr>
        <w:t xml:space="preserve"> </w:t>
      </w:r>
      <w:r w:rsidRPr="0067646D">
        <w:rPr>
          <w:rFonts w:ascii="Arial" w:hAnsi="Arial" w:cs="Arial"/>
        </w:rPr>
        <w:t>evaluación</w:t>
      </w:r>
      <w:r w:rsidRPr="0067646D">
        <w:rPr>
          <w:rFonts w:ascii="Arial" w:hAnsi="Arial" w:cs="Arial"/>
          <w:spacing w:val="20"/>
        </w:rPr>
        <w:t xml:space="preserve"> </w:t>
      </w:r>
      <w:r w:rsidRPr="0067646D">
        <w:rPr>
          <w:rFonts w:ascii="Arial" w:hAnsi="Arial" w:cs="Arial"/>
        </w:rPr>
        <w:t>de</w:t>
      </w:r>
      <w:r w:rsidRPr="0067646D">
        <w:rPr>
          <w:rFonts w:ascii="Arial" w:hAnsi="Arial" w:cs="Arial"/>
          <w:spacing w:val="21"/>
        </w:rPr>
        <w:t xml:space="preserve"> </w:t>
      </w:r>
      <w:r w:rsidRPr="0067646D">
        <w:rPr>
          <w:rFonts w:ascii="Arial" w:hAnsi="Arial" w:cs="Arial"/>
        </w:rPr>
        <w:t>los</w:t>
      </w:r>
      <w:r w:rsidRPr="0067646D">
        <w:rPr>
          <w:rFonts w:ascii="Arial" w:hAnsi="Arial" w:cs="Arial"/>
          <w:spacing w:val="19"/>
        </w:rPr>
        <w:t xml:space="preserve"> </w:t>
      </w:r>
      <w:r w:rsidRPr="0067646D">
        <w:rPr>
          <w:rFonts w:ascii="Arial" w:hAnsi="Arial" w:cs="Arial"/>
        </w:rPr>
        <w:t>ejes</w:t>
      </w:r>
      <w:r w:rsidRPr="0067646D">
        <w:rPr>
          <w:rFonts w:ascii="Arial" w:hAnsi="Arial" w:cs="Arial"/>
          <w:spacing w:val="19"/>
        </w:rPr>
        <w:t xml:space="preserve"> </w:t>
      </w:r>
      <w:r w:rsidRPr="0067646D">
        <w:rPr>
          <w:rFonts w:ascii="Arial" w:hAnsi="Arial" w:cs="Arial"/>
        </w:rPr>
        <w:t>articuladores</w:t>
      </w:r>
      <w:r w:rsidRPr="0067646D">
        <w:rPr>
          <w:rFonts w:ascii="Arial" w:hAnsi="Arial" w:cs="Arial"/>
          <w:spacing w:val="25"/>
        </w:rPr>
        <w:t xml:space="preserve"> </w:t>
      </w:r>
      <w:r w:rsidRPr="0067646D">
        <w:rPr>
          <w:rFonts w:ascii="Arial" w:hAnsi="Arial" w:cs="Arial"/>
        </w:rPr>
        <w:t>se</w:t>
      </w:r>
      <w:r w:rsidRPr="0067646D">
        <w:rPr>
          <w:rFonts w:ascii="Arial" w:hAnsi="Arial" w:cs="Arial"/>
          <w:spacing w:val="19"/>
        </w:rPr>
        <w:t xml:space="preserve"> </w:t>
      </w:r>
      <w:r w:rsidRPr="0067646D">
        <w:rPr>
          <w:rFonts w:ascii="Arial" w:hAnsi="Arial" w:cs="Arial"/>
        </w:rPr>
        <w:t>ha</w:t>
      </w:r>
      <w:r w:rsidRPr="0067646D">
        <w:rPr>
          <w:rFonts w:ascii="Arial" w:hAnsi="Arial" w:cs="Arial"/>
          <w:spacing w:val="19"/>
        </w:rPr>
        <w:t xml:space="preserve"> </w:t>
      </w:r>
      <w:r w:rsidRPr="0067646D">
        <w:rPr>
          <w:rFonts w:ascii="Arial" w:hAnsi="Arial" w:cs="Arial"/>
        </w:rPr>
        <w:t>obtenido</w:t>
      </w:r>
      <w:r w:rsidRPr="0067646D">
        <w:rPr>
          <w:rFonts w:ascii="Arial" w:hAnsi="Arial" w:cs="Arial"/>
          <w:spacing w:val="20"/>
        </w:rPr>
        <w:t xml:space="preserve"> </w:t>
      </w:r>
      <w:r w:rsidRPr="0067646D">
        <w:rPr>
          <w:rFonts w:ascii="Arial" w:hAnsi="Arial" w:cs="Arial"/>
        </w:rPr>
        <w:t>el siguiente resultado:</w:t>
      </w:r>
    </w:p>
    <w:p w14:paraId="2957BE54" w14:textId="77777777" w:rsidR="002E4154" w:rsidRPr="0067646D" w:rsidRDefault="002E4154" w:rsidP="002E4154">
      <w:pPr>
        <w:rPr>
          <w:rFonts w:ascii="Arial" w:hAnsi="Arial" w:cs="Arial"/>
          <w:b/>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2"/>
        <w:gridCol w:w="4594"/>
        <w:gridCol w:w="2362"/>
      </w:tblGrid>
      <w:tr w:rsidR="002E4154" w:rsidRPr="0067646D" w14:paraId="08DE027D" w14:textId="77777777" w:rsidTr="008D71BF">
        <w:trPr>
          <w:trHeight w:val="594"/>
        </w:trPr>
        <w:tc>
          <w:tcPr>
            <w:tcW w:w="1060" w:type="pct"/>
            <w:shd w:val="clear" w:color="auto" w:fill="D9D9D9"/>
            <w:vAlign w:val="center"/>
          </w:tcPr>
          <w:p w14:paraId="262D5B6B" w14:textId="77777777" w:rsidR="002E4154" w:rsidRPr="0067646D" w:rsidRDefault="002E4154" w:rsidP="00631174">
            <w:pPr>
              <w:pStyle w:val="TableParagraph"/>
              <w:spacing w:before="160"/>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602" w:type="pct"/>
            <w:shd w:val="clear" w:color="auto" w:fill="D9D9D9"/>
            <w:vAlign w:val="center"/>
          </w:tcPr>
          <w:p w14:paraId="3518F139" w14:textId="77777777" w:rsidR="002E4154" w:rsidRPr="0067646D" w:rsidRDefault="002E4154" w:rsidP="00631174">
            <w:pPr>
              <w:pStyle w:val="TableParagraph"/>
              <w:spacing w:before="160"/>
              <w:jc w:val="center"/>
              <w:rPr>
                <w:rFonts w:ascii="Arial" w:hAnsi="Arial" w:cs="Arial"/>
                <w:b/>
              </w:rPr>
            </w:pPr>
            <w:r w:rsidRPr="0067646D">
              <w:rPr>
                <w:rFonts w:ascii="Arial" w:hAnsi="Arial" w:cs="Arial"/>
                <w:b/>
              </w:rPr>
              <w:t>Administración</w:t>
            </w:r>
            <w:r w:rsidRPr="0067646D">
              <w:rPr>
                <w:rFonts w:ascii="Arial" w:hAnsi="Arial" w:cs="Arial"/>
                <w:b/>
                <w:spacing w:val="-7"/>
              </w:rPr>
              <w:t xml:space="preserve"> </w:t>
            </w:r>
            <w:r w:rsidRPr="0067646D">
              <w:rPr>
                <w:rFonts w:ascii="Arial" w:hAnsi="Arial" w:cs="Arial"/>
                <w:b/>
              </w:rPr>
              <w:t>de</w:t>
            </w:r>
            <w:r w:rsidRPr="0067646D">
              <w:rPr>
                <w:rFonts w:ascii="Arial" w:hAnsi="Arial" w:cs="Arial"/>
                <w:b/>
                <w:spacing w:val="-8"/>
              </w:rPr>
              <w:t xml:space="preserve"> </w:t>
            </w:r>
            <w:r w:rsidRPr="0067646D">
              <w:rPr>
                <w:rFonts w:ascii="Arial" w:hAnsi="Arial" w:cs="Arial"/>
                <w:b/>
                <w:spacing w:val="-2"/>
              </w:rPr>
              <w:t>Archivos</w:t>
            </w:r>
          </w:p>
        </w:tc>
        <w:tc>
          <w:tcPr>
            <w:tcW w:w="1338" w:type="pct"/>
            <w:shd w:val="clear" w:color="auto" w:fill="D9D9D9"/>
            <w:vAlign w:val="center"/>
          </w:tcPr>
          <w:p w14:paraId="18EAF5A2" w14:textId="77777777" w:rsidR="002E4154" w:rsidRPr="0067646D" w:rsidRDefault="002E4154" w:rsidP="00631174">
            <w:pPr>
              <w:pStyle w:val="TableParagraph"/>
              <w:spacing w:before="25"/>
              <w:ind w:hanging="60"/>
              <w:jc w:val="center"/>
              <w:rPr>
                <w:rFonts w:ascii="Arial" w:hAnsi="Arial" w:cs="Arial"/>
                <w:b/>
              </w:rPr>
            </w:pPr>
            <w:r w:rsidRPr="0067646D">
              <w:rPr>
                <w:rFonts w:ascii="Arial" w:hAnsi="Arial" w:cs="Arial"/>
                <w:b/>
                <w:spacing w:val="-2"/>
              </w:rPr>
              <w:t>Solución Directa</w:t>
            </w:r>
          </w:p>
        </w:tc>
      </w:tr>
      <w:tr w:rsidR="002E4154" w:rsidRPr="0067646D" w14:paraId="11DF2E99" w14:textId="77777777" w:rsidTr="008D71BF">
        <w:trPr>
          <w:trHeight w:val="538"/>
        </w:trPr>
        <w:tc>
          <w:tcPr>
            <w:tcW w:w="1060" w:type="pct"/>
            <w:vMerge w:val="restart"/>
          </w:tcPr>
          <w:p w14:paraId="48121AD6" w14:textId="77777777" w:rsidR="002E4154" w:rsidRPr="0067646D" w:rsidRDefault="002E4154" w:rsidP="00A519F6">
            <w:pPr>
              <w:pStyle w:val="TableParagraph"/>
              <w:rPr>
                <w:rFonts w:ascii="Arial" w:hAnsi="Arial" w:cs="Arial"/>
              </w:rPr>
            </w:pPr>
          </w:p>
          <w:p w14:paraId="799C6662" w14:textId="77777777" w:rsidR="002E4154" w:rsidRPr="0067646D" w:rsidRDefault="002E4154" w:rsidP="00A519F6">
            <w:pPr>
              <w:pStyle w:val="TableParagraph"/>
              <w:rPr>
                <w:rFonts w:ascii="Arial" w:hAnsi="Arial" w:cs="Arial"/>
              </w:rPr>
            </w:pPr>
          </w:p>
          <w:p w14:paraId="0010AFA6" w14:textId="77777777" w:rsidR="002E4154" w:rsidRPr="0067646D" w:rsidRDefault="002E4154" w:rsidP="00A519F6">
            <w:pPr>
              <w:pStyle w:val="TableParagraph"/>
              <w:rPr>
                <w:rFonts w:ascii="Arial" w:hAnsi="Arial" w:cs="Arial"/>
              </w:rPr>
            </w:pPr>
          </w:p>
          <w:p w14:paraId="1B2F121A" w14:textId="77777777" w:rsidR="002E4154" w:rsidRPr="0067646D" w:rsidRDefault="002E4154" w:rsidP="00A519F6">
            <w:pPr>
              <w:pStyle w:val="TableParagraph"/>
              <w:rPr>
                <w:rFonts w:ascii="Arial" w:hAnsi="Arial" w:cs="Arial"/>
              </w:rPr>
            </w:pPr>
          </w:p>
          <w:p w14:paraId="77D63C05" w14:textId="77777777" w:rsidR="002E4154" w:rsidRPr="0067646D" w:rsidRDefault="002E4154" w:rsidP="00A519F6">
            <w:pPr>
              <w:pStyle w:val="TableParagraph"/>
              <w:rPr>
                <w:rFonts w:ascii="Arial" w:hAnsi="Arial" w:cs="Arial"/>
              </w:rPr>
            </w:pPr>
          </w:p>
          <w:p w14:paraId="70C98BB7" w14:textId="77777777" w:rsidR="002E4154" w:rsidRPr="0067646D" w:rsidRDefault="002E4154" w:rsidP="00A519F6">
            <w:pPr>
              <w:pStyle w:val="TableParagraph"/>
              <w:rPr>
                <w:rFonts w:ascii="Arial" w:hAnsi="Arial" w:cs="Arial"/>
              </w:rPr>
            </w:pPr>
          </w:p>
          <w:p w14:paraId="7F01EE14" w14:textId="77777777" w:rsidR="002E4154" w:rsidRPr="0067646D" w:rsidRDefault="002E4154" w:rsidP="00A519F6">
            <w:pPr>
              <w:pStyle w:val="TableParagraph"/>
              <w:rPr>
                <w:rFonts w:ascii="Arial" w:hAnsi="Arial" w:cs="Arial"/>
              </w:rPr>
            </w:pPr>
          </w:p>
          <w:p w14:paraId="08176630" w14:textId="77777777" w:rsidR="002E4154" w:rsidRPr="0067646D" w:rsidRDefault="002E4154" w:rsidP="00A519F6">
            <w:pPr>
              <w:pStyle w:val="TableParagraph"/>
              <w:spacing w:before="11"/>
              <w:rPr>
                <w:rFonts w:ascii="Arial" w:hAnsi="Arial" w:cs="Arial"/>
              </w:rPr>
            </w:pPr>
          </w:p>
          <w:p w14:paraId="04B7E8BA" w14:textId="77777777" w:rsidR="002E4154" w:rsidRPr="0067646D" w:rsidRDefault="002E4154" w:rsidP="00A519F6">
            <w:pPr>
              <w:pStyle w:val="TableParagraph"/>
              <w:tabs>
                <w:tab w:val="left" w:pos="1896"/>
              </w:tabs>
              <w:jc w:val="both"/>
              <w:rPr>
                <w:rFonts w:ascii="Arial" w:hAnsi="Arial" w:cs="Arial"/>
              </w:rPr>
            </w:pPr>
            <w:r w:rsidRPr="0067646D">
              <w:rPr>
                <w:rFonts w:ascii="Arial" w:hAnsi="Arial" w:cs="Arial"/>
              </w:rPr>
              <w:t xml:space="preserve">Los archivos de gestión deben ser verificados y </w:t>
            </w:r>
            <w:r w:rsidRPr="0067646D">
              <w:rPr>
                <w:rFonts w:ascii="Arial" w:hAnsi="Arial" w:cs="Arial"/>
                <w:spacing w:val="-2"/>
              </w:rPr>
              <w:t>conformados</w:t>
            </w:r>
            <w:r w:rsidRPr="0067646D">
              <w:rPr>
                <w:rFonts w:ascii="Arial" w:hAnsi="Arial" w:cs="Arial"/>
              </w:rPr>
              <w:tab/>
            </w:r>
            <w:r w:rsidRPr="0067646D">
              <w:rPr>
                <w:rFonts w:ascii="Arial" w:hAnsi="Arial" w:cs="Arial"/>
                <w:spacing w:val="-6"/>
              </w:rPr>
              <w:t xml:space="preserve">de </w:t>
            </w:r>
            <w:r w:rsidRPr="0067646D">
              <w:rPr>
                <w:rFonts w:ascii="Arial" w:hAnsi="Arial" w:cs="Arial"/>
              </w:rPr>
              <w:t>acuerdo</w:t>
            </w:r>
            <w:r w:rsidRPr="0067646D">
              <w:rPr>
                <w:rFonts w:ascii="Arial" w:hAnsi="Arial" w:cs="Arial"/>
                <w:spacing w:val="-1"/>
              </w:rPr>
              <w:t xml:space="preserve"> </w:t>
            </w:r>
            <w:r w:rsidRPr="0067646D">
              <w:rPr>
                <w:rFonts w:ascii="Arial" w:hAnsi="Arial" w:cs="Arial"/>
              </w:rPr>
              <w:t>con la</w:t>
            </w:r>
            <w:r w:rsidRPr="0067646D">
              <w:rPr>
                <w:rFonts w:ascii="Arial" w:hAnsi="Arial" w:cs="Arial"/>
                <w:spacing w:val="-2"/>
              </w:rPr>
              <w:t xml:space="preserve"> </w:t>
            </w:r>
            <w:r w:rsidRPr="0067646D">
              <w:rPr>
                <w:rFonts w:ascii="Arial" w:hAnsi="Arial" w:cs="Arial"/>
              </w:rPr>
              <w:t>tabla de retención documental.</w:t>
            </w:r>
          </w:p>
        </w:tc>
        <w:tc>
          <w:tcPr>
            <w:tcW w:w="2602" w:type="pct"/>
          </w:tcPr>
          <w:p w14:paraId="1E67DE45"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44"/>
              </w:rPr>
              <w:t xml:space="preserve"> </w:t>
            </w:r>
            <w:r w:rsidRPr="0067646D">
              <w:rPr>
                <w:rFonts w:ascii="Arial" w:hAnsi="Arial" w:cs="Arial"/>
              </w:rPr>
              <w:t>considera</w:t>
            </w:r>
            <w:r w:rsidRPr="0067646D">
              <w:rPr>
                <w:rFonts w:ascii="Arial" w:hAnsi="Arial" w:cs="Arial"/>
                <w:spacing w:val="42"/>
              </w:rPr>
              <w:t xml:space="preserve"> </w:t>
            </w:r>
            <w:r w:rsidRPr="0067646D">
              <w:rPr>
                <w:rFonts w:ascii="Arial" w:hAnsi="Arial" w:cs="Arial"/>
              </w:rPr>
              <w:t>el</w:t>
            </w:r>
            <w:r w:rsidRPr="0067646D">
              <w:rPr>
                <w:rFonts w:ascii="Arial" w:hAnsi="Arial" w:cs="Arial"/>
                <w:spacing w:val="44"/>
              </w:rPr>
              <w:t xml:space="preserve"> </w:t>
            </w:r>
            <w:r w:rsidRPr="0067646D">
              <w:rPr>
                <w:rFonts w:ascii="Arial" w:hAnsi="Arial" w:cs="Arial"/>
              </w:rPr>
              <w:t>ciclo</w:t>
            </w:r>
            <w:r w:rsidRPr="0067646D">
              <w:rPr>
                <w:rFonts w:ascii="Arial" w:hAnsi="Arial" w:cs="Arial"/>
                <w:spacing w:val="44"/>
              </w:rPr>
              <w:t xml:space="preserve"> </w:t>
            </w:r>
            <w:r w:rsidRPr="0067646D">
              <w:rPr>
                <w:rFonts w:ascii="Arial" w:hAnsi="Arial" w:cs="Arial"/>
              </w:rPr>
              <w:t>vital</w:t>
            </w:r>
            <w:r w:rsidRPr="0067646D">
              <w:rPr>
                <w:rFonts w:ascii="Arial" w:hAnsi="Arial" w:cs="Arial"/>
                <w:spacing w:val="42"/>
              </w:rPr>
              <w:t xml:space="preserve"> </w:t>
            </w:r>
            <w:r w:rsidRPr="0067646D">
              <w:rPr>
                <w:rFonts w:ascii="Arial" w:hAnsi="Arial" w:cs="Arial"/>
              </w:rPr>
              <w:t>de</w:t>
            </w:r>
            <w:r w:rsidRPr="0067646D">
              <w:rPr>
                <w:rFonts w:ascii="Arial" w:hAnsi="Arial" w:cs="Arial"/>
                <w:spacing w:val="45"/>
              </w:rPr>
              <w:t xml:space="preserve"> </w:t>
            </w:r>
            <w:r w:rsidRPr="0067646D">
              <w:rPr>
                <w:rFonts w:ascii="Arial" w:hAnsi="Arial" w:cs="Arial"/>
              </w:rPr>
              <w:t>los</w:t>
            </w:r>
            <w:r w:rsidRPr="0067646D">
              <w:rPr>
                <w:rFonts w:ascii="Arial" w:hAnsi="Arial" w:cs="Arial"/>
                <w:spacing w:val="44"/>
              </w:rPr>
              <w:t xml:space="preserve"> </w:t>
            </w:r>
            <w:r w:rsidRPr="0067646D">
              <w:rPr>
                <w:rFonts w:ascii="Arial" w:hAnsi="Arial" w:cs="Arial"/>
              </w:rPr>
              <w:t>documentos</w:t>
            </w:r>
            <w:r w:rsidRPr="0067646D">
              <w:rPr>
                <w:rFonts w:ascii="Arial" w:hAnsi="Arial" w:cs="Arial"/>
                <w:spacing w:val="45"/>
              </w:rPr>
              <w:t xml:space="preserve"> </w:t>
            </w:r>
            <w:r w:rsidRPr="0067646D">
              <w:rPr>
                <w:rFonts w:ascii="Arial" w:hAnsi="Arial" w:cs="Arial"/>
                <w:spacing w:val="-2"/>
              </w:rPr>
              <w:t xml:space="preserve">integrando </w:t>
            </w:r>
            <w:r w:rsidRPr="0067646D">
              <w:rPr>
                <w:rFonts w:ascii="Arial" w:hAnsi="Arial" w:cs="Arial"/>
              </w:rPr>
              <w:t>aspectos</w:t>
            </w:r>
            <w:r w:rsidRPr="0067646D">
              <w:rPr>
                <w:rFonts w:ascii="Arial" w:hAnsi="Arial" w:cs="Arial"/>
                <w:spacing w:val="-6"/>
              </w:rPr>
              <w:t xml:space="preserve"> </w:t>
            </w:r>
            <w:r w:rsidRPr="0067646D">
              <w:rPr>
                <w:rFonts w:ascii="Arial" w:hAnsi="Arial" w:cs="Arial"/>
              </w:rPr>
              <w:t>administrativos,</w:t>
            </w:r>
            <w:r w:rsidRPr="0067646D">
              <w:rPr>
                <w:rFonts w:ascii="Arial" w:hAnsi="Arial" w:cs="Arial"/>
                <w:spacing w:val="-6"/>
              </w:rPr>
              <w:t xml:space="preserve"> </w:t>
            </w:r>
            <w:r w:rsidRPr="0067646D">
              <w:rPr>
                <w:rFonts w:ascii="Arial" w:hAnsi="Arial" w:cs="Arial"/>
              </w:rPr>
              <w:t>legales,</w:t>
            </w:r>
            <w:r w:rsidRPr="0067646D">
              <w:rPr>
                <w:rFonts w:ascii="Arial" w:hAnsi="Arial" w:cs="Arial"/>
                <w:spacing w:val="-5"/>
              </w:rPr>
              <w:t xml:space="preserve"> </w:t>
            </w:r>
            <w:r w:rsidRPr="0067646D">
              <w:rPr>
                <w:rFonts w:ascii="Arial" w:hAnsi="Arial" w:cs="Arial"/>
              </w:rPr>
              <w:t>funcionales</w:t>
            </w:r>
            <w:r w:rsidRPr="0067646D">
              <w:rPr>
                <w:rFonts w:ascii="Arial" w:hAnsi="Arial" w:cs="Arial"/>
                <w:spacing w:val="-7"/>
              </w:rPr>
              <w:t xml:space="preserve"> </w:t>
            </w:r>
            <w:r w:rsidRPr="0067646D">
              <w:rPr>
                <w:rFonts w:ascii="Arial" w:hAnsi="Arial" w:cs="Arial"/>
              </w:rPr>
              <w:t>y</w:t>
            </w:r>
            <w:r w:rsidRPr="0067646D">
              <w:rPr>
                <w:rFonts w:ascii="Arial" w:hAnsi="Arial" w:cs="Arial"/>
                <w:spacing w:val="-7"/>
              </w:rPr>
              <w:t xml:space="preserve"> </w:t>
            </w:r>
            <w:r w:rsidRPr="0067646D">
              <w:rPr>
                <w:rFonts w:ascii="Arial" w:hAnsi="Arial" w:cs="Arial"/>
                <w:spacing w:val="-2"/>
              </w:rPr>
              <w:t>técnicos.</w:t>
            </w:r>
          </w:p>
        </w:tc>
        <w:tc>
          <w:tcPr>
            <w:tcW w:w="1338" w:type="pct"/>
          </w:tcPr>
          <w:p w14:paraId="11C6C779" w14:textId="77777777" w:rsidR="002E4154" w:rsidRPr="0067646D" w:rsidRDefault="002E4154" w:rsidP="00A519F6">
            <w:pPr>
              <w:pStyle w:val="TableParagraph"/>
              <w:spacing w:line="268" w:lineRule="exact"/>
              <w:jc w:val="center"/>
              <w:rPr>
                <w:rFonts w:ascii="Arial" w:hAnsi="Arial" w:cs="Arial"/>
                <w:b/>
              </w:rPr>
            </w:pPr>
            <w:r w:rsidRPr="0067646D">
              <w:rPr>
                <w:rFonts w:ascii="Arial" w:hAnsi="Arial" w:cs="Arial"/>
                <w:b/>
                <w:spacing w:val="-10"/>
              </w:rPr>
              <w:t>-</w:t>
            </w:r>
          </w:p>
        </w:tc>
      </w:tr>
      <w:tr w:rsidR="002E4154" w:rsidRPr="0067646D" w14:paraId="0FA97310" w14:textId="77777777" w:rsidTr="008D71BF">
        <w:trPr>
          <w:trHeight w:val="538"/>
        </w:trPr>
        <w:tc>
          <w:tcPr>
            <w:tcW w:w="1060" w:type="pct"/>
            <w:vMerge/>
            <w:tcBorders>
              <w:top w:val="nil"/>
            </w:tcBorders>
          </w:tcPr>
          <w:p w14:paraId="3A0B5B8E" w14:textId="77777777" w:rsidR="002E4154" w:rsidRPr="0067646D" w:rsidRDefault="002E4154" w:rsidP="00A519F6">
            <w:pPr>
              <w:rPr>
                <w:rFonts w:ascii="Arial" w:hAnsi="Arial" w:cs="Arial"/>
              </w:rPr>
            </w:pPr>
          </w:p>
        </w:tc>
        <w:tc>
          <w:tcPr>
            <w:tcW w:w="2602" w:type="pct"/>
          </w:tcPr>
          <w:p w14:paraId="60C4245C"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 cuenta con todos los instrumentos archivísticos socializados e implementados.</w:t>
            </w:r>
          </w:p>
        </w:tc>
        <w:tc>
          <w:tcPr>
            <w:tcW w:w="1338" w:type="pct"/>
          </w:tcPr>
          <w:p w14:paraId="5FB3CC17" w14:textId="77777777" w:rsidR="002E4154" w:rsidRPr="0067646D" w:rsidRDefault="002E4154" w:rsidP="00A519F6">
            <w:pPr>
              <w:pStyle w:val="TableParagraph"/>
              <w:spacing w:line="268" w:lineRule="exact"/>
              <w:jc w:val="center"/>
              <w:rPr>
                <w:rFonts w:ascii="Arial" w:hAnsi="Arial" w:cs="Arial"/>
                <w:b/>
              </w:rPr>
            </w:pPr>
            <w:r w:rsidRPr="0067646D">
              <w:rPr>
                <w:rFonts w:ascii="Arial" w:hAnsi="Arial" w:cs="Arial"/>
                <w:b/>
                <w:spacing w:val="-10"/>
              </w:rPr>
              <w:t>-</w:t>
            </w:r>
          </w:p>
        </w:tc>
      </w:tr>
      <w:tr w:rsidR="002E4154" w:rsidRPr="0067646D" w14:paraId="22EE39C4" w14:textId="77777777" w:rsidTr="008D71BF">
        <w:trPr>
          <w:trHeight w:val="538"/>
        </w:trPr>
        <w:tc>
          <w:tcPr>
            <w:tcW w:w="1060" w:type="pct"/>
            <w:vMerge/>
            <w:tcBorders>
              <w:top w:val="nil"/>
            </w:tcBorders>
          </w:tcPr>
          <w:p w14:paraId="72AFE515" w14:textId="77777777" w:rsidR="002E4154" w:rsidRPr="0067646D" w:rsidRDefault="002E4154" w:rsidP="00A519F6">
            <w:pPr>
              <w:rPr>
                <w:rFonts w:ascii="Arial" w:hAnsi="Arial" w:cs="Arial"/>
              </w:rPr>
            </w:pPr>
          </w:p>
        </w:tc>
        <w:tc>
          <w:tcPr>
            <w:tcW w:w="2602" w:type="pct"/>
          </w:tcPr>
          <w:p w14:paraId="60F44047"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12"/>
              </w:rPr>
              <w:t xml:space="preserve"> </w:t>
            </w:r>
            <w:r w:rsidRPr="0067646D">
              <w:rPr>
                <w:rFonts w:ascii="Arial" w:hAnsi="Arial" w:cs="Arial"/>
              </w:rPr>
              <w:t>cuenta</w:t>
            </w:r>
            <w:r w:rsidRPr="0067646D">
              <w:rPr>
                <w:rFonts w:ascii="Arial" w:hAnsi="Arial" w:cs="Arial"/>
                <w:spacing w:val="-11"/>
              </w:rPr>
              <w:t xml:space="preserve"> </w:t>
            </w:r>
            <w:r w:rsidRPr="0067646D">
              <w:rPr>
                <w:rFonts w:ascii="Arial" w:hAnsi="Arial" w:cs="Arial"/>
              </w:rPr>
              <w:t>con</w:t>
            </w:r>
            <w:r w:rsidRPr="0067646D">
              <w:rPr>
                <w:rFonts w:ascii="Arial" w:hAnsi="Arial" w:cs="Arial"/>
                <w:spacing w:val="-11"/>
              </w:rPr>
              <w:t xml:space="preserve"> </w:t>
            </w:r>
            <w:r w:rsidRPr="0067646D">
              <w:rPr>
                <w:rFonts w:ascii="Arial" w:hAnsi="Arial" w:cs="Arial"/>
              </w:rPr>
              <w:t>procesos</w:t>
            </w:r>
            <w:r w:rsidRPr="0067646D">
              <w:rPr>
                <w:rFonts w:ascii="Arial" w:hAnsi="Arial" w:cs="Arial"/>
                <w:spacing w:val="-11"/>
              </w:rPr>
              <w:t xml:space="preserve"> </w:t>
            </w:r>
            <w:r w:rsidRPr="0067646D">
              <w:rPr>
                <w:rFonts w:ascii="Arial" w:hAnsi="Arial" w:cs="Arial"/>
              </w:rPr>
              <w:t>de</w:t>
            </w:r>
            <w:r w:rsidRPr="0067646D">
              <w:rPr>
                <w:rFonts w:ascii="Arial" w:hAnsi="Arial" w:cs="Arial"/>
                <w:spacing w:val="-10"/>
              </w:rPr>
              <w:t xml:space="preserve"> </w:t>
            </w:r>
            <w:r w:rsidRPr="0067646D">
              <w:rPr>
                <w:rFonts w:ascii="Arial" w:hAnsi="Arial" w:cs="Arial"/>
              </w:rPr>
              <w:t>seguimiento,</w:t>
            </w:r>
            <w:r w:rsidRPr="0067646D">
              <w:rPr>
                <w:rFonts w:ascii="Arial" w:hAnsi="Arial" w:cs="Arial"/>
                <w:spacing w:val="-11"/>
              </w:rPr>
              <w:t xml:space="preserve"> </w:t>
            </w:r>
            <w:r w:rsidRPr="0067646D">
              <w:rPr>
                <w:rFonts w:ascii="Arial" w:hAnsi="Arial" w:cs="Arial"/>
              </w:rPr>
              <w:t>evaluación</w:t>
            </w:r>
            <w:r w:rsidRPr="0067646D">
              <w:rPr>
                <w:rFonts w:ascii="Arial" w:hAnsi="Arial" w:cs="Arial"/>
                <w:spacing w:val="-12"/>
              </w:rPr>
              <w:t xml:space="preserve"> </w:t>
            </w:r>
            <w:r w:rsidRPr="0067646D">
              <w:rPr>
                <w:rFonts w:ascii="Arial" w:hAnsi="Arial" w:cs="Arial"/>
              </w:rPr>
              <w:t>y</w:t>
            </w:r>
            <w:r w:rsidRPr="0067646D">
              <w:rPr>
                <w:rFonts w:ascii="Arial" w:hAnsi="Arial" w:cs="Arial"/>
                <w:spacing w:val="-12"/>
              </w:rPr>
              <w:t xml:space="preserve"> </w:t>
            </w:r>
            <w:r w:rsidRPr="0067646D">
              <w:rPr>
                <w:rFonts w:ascii="Arial" w:hAnsi="Arial" w:cs="Arial"/>
                <w:spacing w:val="-2"/>
              </w:rPr>
              <w:t xml:space="preserve">mejora </w:t>
            </w:r>
            <w:r w:rsidRPr="0067646D">
              <w:rPr>
                <w:rFonts w:ascii="Arial" w:hAnsi="Arial" w:cs="Arial"/>
              </w:rPr>
              <w:t>para</w:t>
            </w:r>
            <w:r w:rsidRPr="0067646D">
              <w:rPr>
                <w:rFonts w:ascii="Arial" w:hAnsi="Arial" w:cs="Arial"/>
                <w:spacing w:val="-2"/>
              </w:rPr>
              <w:t xml:space="preserve"> </w:t>
            </w:r>
            <w:r w:rsidRPr="0067646D">
              <w:rPr>
                <w:rFonts w:ascii="Arial" w:hAnsi="Arial" w:cs="Arial"/>
              </w:rPr>
              <w:t>la</w:t>
            </w:r>
            <w:r w:rsidRPr="0067646D">
              <w:rPr>
                <w:rFonts w:ascii="Arial" w:hAnsi="Arial" w:cs="Arial"/>
                <w:spacing w:val="-1"/>
              </w:rPr>
              <w:t xml:space="preserve"> </w:t>
            </w:r>
            <w:r w:rsidRPr="0067646D">
              <w:rPr>
                <w:rFonts w:ascii="Arial" w:hAnsi="Arial" w:cs="Arial"/>
              </w:rPr>
              <w:t>gestión</w:t>
            </w:r>
            <w:r w:rsidRPr="0067646D">
              <w:rPr>
                <w:rFonts w:ascii="Arial" w:hAnsi="Arial" w:cs="Arial"/>
                <w:spacing w:val="-2"/>
              </w:rPr>
              <w:t xml:space="preserve"> </w:t>
            </w:r>
            <w:r w:rsidRPr="0067646D">
              <w:rPr>
                <w:rFonts w:ascii="Arial" w:hAnsi="Arial" w:cs="Arial"/>
              </w:rPr>
              <w:t>de</w:t>
            </w:r>
            <w:r w:rsidRPr="0067646D">
              <w:rPr>
                <w:rFonts w:ascii="Arial" w:hAnsi="Arial" w:cs="Arial"/>
                <w:spacing w:val="-2"/>
              </w:rPr>
              <w:t xml:space="preserve"> documentos.</w:t>
            </w:r>
          </w:p>
        </w:tc>
        <w:tc>
          <w:tcPr>
            <w:tcW w:w="1338" w:type="pct"/>
          </w:tcPr>
          <w:p w14:paraId="1552C221" w14:textId="77777777" w:rsidR="002E4154" w:rsidRPr="0067646D" w:rsidRDefault="002E4154" w:rsidP="00A519F6">
            <w:pPr>
              <w:pStyle w:val="TableParagraph"/>
              <w:spacing w:line="268" w:lineRule="exact"/>
              <w:jc w:val="center"/>
              <w:rPr>
                <w:rFonts w:ascii="Arial" w:hAnsi="Arial" w:cs="Arial"/>
                <w:b/>
              </w:rPr>
            </w:pPr>
            <w:r w:rsidRPr="0067646D">
              <w:rPr>
                <w:rFonts w:ascii="Arial" w:hAnsi="Arial" w:cs="Arial"/>
                <w:b/>
                <w:spacing w:val="-10"/>
              </w:rPr>
              <w:t>-</w:t>
            </w:r>
          </w:p>
        </w:tc>
      </w:tr>
      <w:tr w:rsidR="002E4154" w:rsidRPr="0067646D" w14:paraId="5C4C2A5E" w14:textId="77777777" w:rsidTr="008D71BF">
        <w:trPr>
          <w:trHeight w:val="471"/>
        </w:trPr>
        <w:tc>
          <w:tcPr>
            <w:tcW w:w="1060" w:type="pct"/>
            <w:vMerge/>
            <w:tcBorders>
              <w:top w:val="nil"/>
            </w:tcBorders>
          </w:tcPr>
          <w:p w14:paraId="282ADC83" w14:textId="77777777" w:rsidR="002E4154" w:rsidRPr="0067646D" w:rsidRDefault="002E4154" w:rsidP="00A519F6">
            <w:pPr>
              <w:rPr>
                <w:rFonts w:ascii="Arial" w:hAnsi="Arial" w:cs="Arial"/>
              </w:rPr>
            </w:pPr>
          </w:p>
        </w:tc>
        <w:tc>
          <w:tcPr>
            <w:tcW w:w="2602" w:type="pct"/>
          </w:tcPr>
          <w:p w14:paraId="0F5A4BEF" w14:textId="77777777" w:rsidR="002E4154" w:rsidRPr="0067646D" w:rsidRDefault="002E4154" w:rsidP="008D71BF">
            <w:pPr>
              <w:pStyle w:val="TableParagraph"/>
              <w:spacing w:before="100"/>
              <w:jc w:val="both"/>
              <w:rPr>
                <w:rFonts w:ascii="Arial" w:hAnsi="Arial" w:cs="Arial"/>
              </w:rPr>
            </w:pPr>
            <w:r w:rsidRPr="0067646D">
              <w:rPr>
                <w:rFonts w:ascii="Arial" w:hAnsi="Arial" w:cs="Arial"/>
              </w:rPr>
              <w:t>Se</w:t>
            </w:r>
            <w:r w:rsidRPr="0067646D">
              <w:rPr>
                <w:rFonts w:ascii="Arial" w:hAnsi="Arial" w:cs="Arial"/>
                <w:spacing w:val="-3"/>
              </w:rPr>
              <w:t xml:space="preserve"> </w:t>
            </w:r>
            <w:r w:rsidRPr="0067646D">
              <w:rPr>
                <w:rFonts w:ascii="Arial" w:hAnsi="Arial" w:cs="Arial"/>
              </w:rPr>
              <w:t>tiene</w:t>
            </w:r>
            <w:r w:rsidRPr="0067646D">
              <w:rPr>
                <w:rFonts w:ascii="Arial" w:hAnsi="Arial" w:cs="Arial"/>
                <w:spacing w:val="-4"/>
              </w:rPr>
              <w:t xml:space="preserve"> </w:t>
            </w:r>
            <w:r w:rsidRPr="0067646D">
              <w:rPr>
                <w:rFonts w:ascii="Arial" w:hAnsi="Arial" w:cs="Arial"/>
              </w:rPr>
              <w:t>establecida</w:t>
            </w:r>
            <w:r w:rsidRPr="0067646D">
              <w:rPr>
                <w:rFonts w:ascii="Arial" w:hAnsi="Arial" w:cs="Arial"/>
                <w:spacing w:val="-3"/>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política</w:t>
            </w:r>
            <w:r w:rsidRPr="0067646D">
              <w:rPr>
                <w:rFonts w:ascii="Arial" w:hAnsi="Arial" w:cs="Arial"/>
                <w:spacing w:val="-3"/>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rPr>
              <w:t>gestión</w:t>
            </w:r>
            <w:r w:rsidRPr="0067646D">
              <w:rPr>
                <w:rFonts w:ascii="Arial" w:hAnsi="Arial" w:cs="Arial"/>
                <w:spacing w:val="-3"/>
              </w:rPr>
              <w:t xml:space="preserve"> </w:t>
            </w:r>
            <w:r w:rsidRPr="0067646D">
              <w:rPr>
                <w:rFonts w:ascii="Arial" w:hAnsi="Arial" w:cs="Arial"/>
                <w:spacing w:val="-2"/>
              </w:rPr>
              <w:t>documental.</w:t>
            </w:r>
          </w:p>
        </w:tc>
        <w:tc>
          <w:tcPr>
            <w:tcW w:w="1338" w:type="pct"/>
          </w:tcPr>
          <w:p w14:paraId="161FC819" w14:textId="77777777" w:rsidR="002E4154" w:rsidRPr="0067646D" w:rsidRDefault="002E4154" w:rsidP="00A519F6">
            <w:pPr>
              <w:pStyle w:val="TableParagraph"/>
              <w:rPr>
                <w:rFonts w:ascii="Arial" w:hAnsi="Arial" w:cs="Arial"/>
              </w:rPr>
            </w:pPr>
          </w:p>
        </w:tc>
      </w:tr>
      <w:tr w:rsidR="002E4154" w:rsidRPr="0067646D" w14:paraId="11170961" w14:textId="77777777" w:rsidTr="008D71BF">
        <w:trPr>
          <w:trHeight w:val="538"/>
        </w:trPr>
        <w:tc>
          <w:tcPr>
            <w:tcW w:w="1060" w:type="pct"/>
            <w:vMerge/>
            <w:tcBorders>
              <w:top w:val="nil"/>
            </w:tcBorders>
          </w:tcPr>
          <w:p w14:paraId="71023655" w14:textId="77777777" w:rsidR="002E4154" w:rsidRPr="0067646D" w:rsidRDefault="002E4154" w:rsidP="00A519F6">
            <w:pPr>
              <w:rPr>
                <w:rFonts w:ascii="Arial" w:hAnsi="Arial" w:cs="Arial"/>
              </w:rPr>
            </w:pPr>
          </w:p>
        </w:tc>
        <w:tc>
          <w:tcPr>
            <w:tcW w:w="2602" w:type="pct"/>
          </w:tcPr>
          <w:p w14:paraId="7CEB4114"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Los</w:t>
            </w:r>
            <w:r w:rsidRPr="0067646D">
              <w:rPr>
                <w:rFonts w:ascii="Arial" w:hAnsi="Arial" w:cs="Arial"/>
                <w:spacing w:val="54"/>
              </w:rPr>
              <w:t xml:space="preserve"> </w:t>
            </w:r>
            <w:r w:rsidRPr="0067646D">
              <w:rPr>
                <w:rFonts w:ascii="Arial" w:hAnsi="Arial" w:cs="Arial"/>
              </w:rPr>
              <w:t>instrumentos</w:t>
            </w:r>
            <w:r w:rsidRPr="0067646D">
              <w:rPr>
                <w:rFonts w:ascii="Arial" w:hAnsi="Arial" w:cs="Arial"/>
                <w:spacing w:val="57"/>
              </w:rPr>
              <w:t xml:space="preserve"> </w:t>
            </w:r>
            <w:r w:rsidRPr="0067646D">
              <w:rPr>
                <w:rFonts w:ascii="Arial" w:hAnsi="Arial" w:cs="Arial"/>
              </w:rPr>
              <w:t>archivísticos</w:t>
            </w:r>
            <w:r w:rsidRPr="0067646D">
              <w:rPr>
                <w:rFonts w:ascii="Arial" w:hAnsi="Arial" w:cs="Arial"/>
                <w:spacing w:val="55"/>
              </w:rPr>
              <w:t xml:space="preserve"> </w:t>
            </w:r>
            <w:r w:rsidRPr="0067646D">
              <w:rPr>
                <w:rFonts w:ascii="Arial" w:hAnsi="Arial" w:cs="Arial"/>
              </w:rPr>
              <w:t>involucran</w:t>
            </w:r>
            <w:r w:rsidRPr="0067646D">
              <w:rPr>
                <w:rFonts w:ascii="Arial" w:hAnsi="Arial" w:cs="Arial"/>
                <w:spacing w:val="60"/>
              </w:rPr>
              <w:t xml:space="preserve"> </w:t>
            </w:r>
            <w:r w:rsidRPr="0067646D">
              <w:rPr>
                <w:rFonts w:ascii="Arial" w:hAnsi="Arial" w:cs="Arial"/>
                <w:spacing w:val="-2"/>
              </w:rPr>
              <w:t>documentación electrónica.</w:t>
            </w:r>
          </w:p>
        </w:tc>
        <w:tc>
          <w:tcPr>
            <w:tcW w:w="1338" w:type="pct"/>
          </w:tcPr>
          <w:p w14:paraId="682C932D" w14:textId="77777777" w:rsidR="002E4154" w:rsidRPr="0067646D" w:rsidRDefault="002E4154" w:rsidP="00A519F6">
            <w:pPr>
              <w:pStyle w:val="TableParagraph"/>
              <w:rPr>
                <w:rFonts w:ascii="Arial" w:hAnsi="Arial" w:cs="Arial"/>
              </w:rPr>
            </w:pPr>
          </w:p>
        </w:tc>
      </w:tr>
      <w:tr w:rsidR="002E4154" w:rsidRPr="0067646D" w14:paraId="58395F11" w14:textId="77777777" w:rsidTr="008D71BF">
        <w:trPr>
          <w:trHeight w:val="538"/>
        </w:trPr>
        <w:tc>
          <w:tcPr>
            <w:tcW w:w="1060" w:type="pct"/>
            <w:vMerge/>
            <w:tcBorders>
              <w:top w:val="nil"/>
            </w:tcBorders>
          </w:tcPr>
          <w:p w14:paraId="3BCF9486" w14:textId="77777777" w:rsidR="002E4154" w:rsidRPr="0067646D" w:rsidRDefault="002E4154" w:rsidP="00A519F6">
            <w:pPr>
              <w:rPr>
                <w:rFonts w:ascii="Arial" w:hAnsi="Arial" w:cs="Arial"/>
              </w:rPr>
            </w:pPr>
          </w:p>
        </w:tc>
        <w:tc>
          <w:tcPr>
            <w:tcW w:w="2602" w:type="pct"/>
          </w:tcPr>
          <w:p w14:paraId="25819AB2"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 cuenta con procesos</w:t>
            </w:r>
            <w:r w:rsidRPr="0067646D">
              <w:rPr>
                <w:rFonts w:ascii="Arial" w:hAnsi="Arial" w:cs="Arial"/>
                <w:spacing w:val="-2"/>
              </w:rPr>
              <w:t xml:space="preserve"> </w:t>
            </w:r>
            <w:r w:rsidRPr="0067646D">
              <w:rPr>
                <w:rFonts w:ascii="Arial" w:hAnsi="Arial" w:cs="Arial"/>
              </w:rPr>
              <w:t>y flujos documentales</w:t>
            </w:r>
            <w:r w:rsidRPr="0067646D">
              <w:rPr>
                <w:rFonts w:ascii="Arial" w:hAnsi="Arial" w:cs="Arial"/>
                <w:spacing w:val="4"/>
              </w:rPr>
              <w:t xml:space="preserve"> </w:t>
            </w:r>
            <w:r w:rsidRPr="0067646D">
              <w:rPr>
                <w:rFonts w:ascii="Arial" w:hAnsi="Arial" w:cs="Arial"/>
                <w:spacing w:val="-2"/>
              </w:rPr>
              <w:t xml:space="preserve">normalizados </w:t>
            </w:r>
            <w:r w:rsidRPr="0067646D">
              <w:rPr>
                <w:rFonts w:ascii="Arial" w:hAnsi="Arial" w:cs="Arial"/>
              </w:rPr>
              <w:t>y</w:t>
            </w:r>
            <w:r w:rsidRPr="0067646D">
              <w:rPr>
                <w:rFonts w:ascii="Arial" w:hAnsi="Arial" w:cs="Arial"/>
                <w:spacing w:val="-2"/>
              </w:rPr>
              <w:t xml:space="preserve"> medibles.</w:t>
            </w:r>
          </w:p>
        </w:tc>
        <w:tc>
          <w:tcPr>
            <w:tcW w:w="1338" w:type="pct"/>
          </w:tcPr>
          <w:p w14:paraId="7818531C" w14:textId="77777777" w:rsidR="002E4154" w:rsidRPr="0067646D" w:rsidRDefault="002E4154" w:rsidP="00A519F6">
            <w:pPr>
              <w:pStyle w:val="TableParagraph"/>
              <w:spacing w:before="133"/>
              <w:jc w:val="center"/>
              <w:rPr>
                <w:rFonts w:ascii="Arial" w:hAnsi="Arial" w:cs="Arial"/>
                <w:b/>
              </w:rPr>
            </w:pPr>
            <w:r w:rsidRPr="0067646D">
              <w:rPr>
                <w:rFonts w:ascii="Arial" w:hAnsi="Arial" w:cs="Arial"/>
                <w:b/>
                <w:spacing w:val="-10"/>
              </w:rPr>
              <w:t>-</w:t>
            </w:r>
          </w:p>
        </w:tc>
      </w:tr>
      <w:tr w:rsidR="002E4154" w:rsidRPr="0067646D" w14:paraId="11282653" w14:textId="77777777" w:rsidTr="008D71BF">
        <w:trPr>
          <w:trHeight w:val="538"/>
        </w:trPr>
        <w:tc>
          <w:tcPr>
            <w:tcW w:w="1060" w:type="pct"/>
            <w:vMerge/>
            <w:tcBorders>
              <w:top w:val="nil"/>
            </w:tcBorders>
          </w:tcPr>
          <w:p w14:paraId="2C00FFCB" w14:textId="77777777" w:rsidR="002E4154" w:rsidRPr="0067646D" w:rsidRDefault="002E4154" w:rsidP="00A519F6">
            <w:pPr>
              <w:rPr>
                <w:rFonts w:ascii="Arial" w:hAnsi="Arial" w:cs="Arial"/>
              </w:rPr>
            </w:pPr>
          </w:p>
        </w:tc>
        <w:tc>
          <w:tcPr>
            <w:tcW w:w="2602" w:type="pct"/>
          </w:tcPr>
          <w:p w14:paraId="3D61E8CF"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63"/>
                <w:w w:val="150"/>
              </w:rPr>
              <w:t xml:space="preserve"> </w:t>
            </w:r>
            <w:r w:rsidRPr="0067646D">
              <w:rPr>
                <w:rFonts w:ascii="Arial" w:hAnsi="Arial" w:cs="Arial"/>
              </w:rPr>
              <w:t>documentan</w:t>
            </w:r>
            <w:r w:rsidRPr="0067646D">
              <w:rPr>
                <w:rFonts w:ascii="Arial" w:hAnsi="Arial" w:cs="Arial"/>
                <w:spacing w:val="64"/>
                <w:w w:val="150"/>
              </w:rPr>
              <w:t xml:space="preserve"> </w:t>
            </w:r>
            <w:r w:rsidRPr="0067646D">
              <w:rPr>
                <w:rFonts w:ascii="Arial" w:hAnsi="Arial" w:cs="Arial"/>
              </w:rPr>
              <w:t>procesos</w:t>
            </w:r>
            <w:r w:rsidRPr="0067646D">
              <w:rPr>
                <w:rFonts w:ascii="Arial" w:hAnsi="Arial" w:cs="Arial"/>
                <w:spacing w:val="62"/>
                <w:w w:val="150"/>
              </w:rPr>
              <w:t xml:space="preserve"> </w:t>
            </w:r>
            <w:r w:rsidRPr="0067646D">
              <w:rPr>
                <w:rFonts w:ascii="Arial" w:hAnsi="Arial" w:cs="Arial"/>
              </w:rPr>
              <w:t>o</w:t>
            </w:r>
            <w:r w:rsidRPr="0067646D">
              <w:rPr>
                <w:rFonts w:ascii="Arial" w:hAnsi="Arial" w:cs="Arial"/>
                <w:spacing w:val="64"/>
                <w:w w:val="150"/>
              </w:rPr>
              <w:t xml:space="preserve"> </w:t>
            </w:r>
            <w:r w:rsidRPr="0067646D">
              <w:rPr>
                <w:rFonts w:ascii="Arial" w:hAnsi="Arial" w:cs="Arial"/>
              </w:rPr>
              <w:t>actividades</w:t>
            </w:r>
            <w:r w:rsidRPr="0067646D">
              <w:rPr>
                <w:rFonts w:ascii="Arial" w:hAnsi="Arial" w:cs="Arial"/>
                <w:spacing w:val="64"/>
                <w:w w:val="150"/>
              </w:rPr>
              <w:t xml:space="preserve"> </w:t>
            </w:r>
            <w:r w:rsidRPr="0067646D">
              <w:rPr>
                <w:rFonts w:ascii="Arial" w:hAnsi="Arial" w:cs="Arial"/>
              </w:rPr>
              <w:t>de</w:t>
            </w:r>
            <w:r w:rsidRPr="0067646D">
              <w:rPr>
                <w:rFonts w:ascii="Arial" w:hAnsi="Arial" w:cs="Arial"/>
                <w:spacing w:val="65"/>
                <w:w w:val="150"/>
              </w:rPr>
              <w:t xml:space="preserve"> </w:t>
            </w:r>
            <w:r w:rsidRPr="0067646D">
              <w:rPr>
                <w:rFonts w:ascii="Arial" w:hAnsi="Arial" w:cs="Arial"/>
              </w:rPr>
              <w:t>gestión</w:t>
            </w:r>
            <w:r w:rsidRPr="0067646D">
              <w:rPr>
                <w:rFonts w:ascii="Arial" w:hAnsi="Arial" w:cs="Arial"/>
                <w:spacing w:val="63"/>
                <w:w w:val="150"/>
              </w:rPr>
              <w:t xml:space="preserve"> </w:t>
            </w:r>
            <w:r w:rsidRPr="0067646D">
              <w:rPr>
                <w:rFonts w:ascii="Arial" w:hAnsi="Arial" w:cs="Arial"/>
                <w:spacing w:val="-5"/>
              </w:rPr>
              <w:t xml:space="preserve">de </w:t>
            </w:r>
            <w:r w:rsidRPr="0067646D">
              <w:rPr>
                <w:rFonts w:ascii="Arial" w:hAnsi="Arial" w:cs="Arial"/>
                <w:spacing w:val="-2"/>
              </w:rPr>
              <w:t>documentos.</w:t>
            </w:r>
          </w:p>
        </w:tc>
        <w:tc>
          <w:tcPr>
            <w:tcW w:w="1338" w:type="pct"/>
          </w:tcPr>
          <w:p w14:paraId="702D33C6" w14:textId="77777777" w:rsidR="002E4154" w:rsidRPr="0067646D" w:rsidRDefault="002E4154" w:rsidP="00A519F6">
            <w:pPr>
              <w:pStyle w:val="TableParagraph"/>
              <w:rPr>
                <w:rFonts w:ascii="Arial" w:hAnsi="Arial" w:cs="Arial"/>
              </w:rPr>
            </w:pPr>
          </w:p>
        </w:tc>
      </w:tr>
      <w:tr w:rsidR="002E4154" w:rsidRPr="0067646D" w14:paraId="0688DF5C" w14:textId="77777777" w:rsidTr="008D71BF">
        <w:trPr>
          <w:trHeight w:val="538"/>
        </w:trPr>
        <w:tc>
          <w:tcPr>
            <w:tcW w:w="1060" w:type="pct"/>
            <w:vMerge/>
            <w:tcBorders>
              <w:top w:val="nil"/>
            </w:tcBorders>
          </w:tcPr>
          <w:p w14:paraId="4C52E723" w14:textId="77777777" w:rsidR="002E4154" w:rsidRPr="0067646D" w:rsidRDefault="002E4154" w:rsidP="00A519F6">
            <w:pPr>
              <w:rPr>
                <w:rFonts w:ascii="Arial" w:hAnsi="Arial" w:cs="Arial"/>
              </w:rPr>
            </w:pPr>
          </w:p>
        </w:tc>
        <w:tc>
          <w:tcPr>
            <w:tcW w:w="2602" w:type="pct"/>
          </w:tcPr>
          <w:p w14:paraId="237A1145"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7"/>
              </w:rPr>
              <w:t xml:space="preserve"> </w:t>
            </w:r>
            <w:r w:rsidRPr="0067646D">
              <w:rPr>
                <w:rFonts w:ascii="Arial" w:hAnsi="Arial" w:cs="Arial"/>
              </w:rPr>
              <w:t>cuenta</w:t>
            </w:r>
            <w:r w:rsidRPr="0067646D">
              <w:rPr>
                <w:rFonts w:ascii="Arial" w:hAnsi="Arial" w:cs="Arial"/>
                <w:spacing w:val="8"/>
              </w:rPr>
              <w:t xml:space="preserve"> </w:t>
            </w:r>
            <w:r w:rsidRPr="0067646D">
              <w:rPr>
                <w:rFonts w:ascii="Arial" w:hAnsi="Arial" w:cs="Arial"/>
              </w:rPr>
              <w:t>con</w:t>
            </w:r>
            <w:r w:rsidRPr="0067646D">
              <w:rPr>
                <w:rFonts w:ascii="Arial" w:hAnsi="Arial" w:cs="Arial"/>
                <w:spacing w:val="8"/>
              </w:rPr>
              <w:t xml:space="preserve"> </w:t>
            </w:r>
            <w:r w:rsidRPr="0067646D">
              <w:rPr>
                <w:rFonts w:ascii="Arial" w:hAnsi="Arial" w:cs="Arial"/>
              </w:rPr>
              <w:t>la</w:t>
            </w:r>
            <w:r w:rsidRPr="0067646D">
              <w:rPr>
                <w:rFonts w:ascii="Arial" w:hAnsi="Arial" w:cs="Arial"/>
                <w:spacing w:val="7"/>
              </w:rPr>
              <w:t xml:space="preserve"> </w:t>
            </w:r>
            <w:r w:rsidRPr="0067646D">
              <w:rPr>
                <w:rFonts w:ascii="Arial" w:hAnsi="Arial" w:cs="Arial"/>
              </w:rPr>
              <w:t>infraestructura</w:t>
            </w:r>
            <w:r w:rsidRPr="0067646D">
              <w:rPr>
                <w:rFonts w:ascii="Arial" w:hAnsi="Arial" w:cs="Arial"/>
                <w:spacing w:val="7"/>
              </w:rPr>
              <w:t xml:space="preserve"> </w:t>
            </w:r>
            <w:r w:rsidRPr="0067646D">
              <w:rPr>
                <w:rFonts w:ascii="Arial" w:hAnsi="Arial" w:cs="Arial"/>
              </w:rPr>
              <w:t>adecuada</w:t>
            </w:r>
            <w:r w:rsidRPr="0067646D">
              <w:rPr>
                <w:rFonts w:ascii="Arial" w:hAnsi="Arial" w:cs="Arial"/>
                <w:spacing w:val="8"/>
              </w:rPr>
              <w:t xml:space="preserve"> </w:t>
            </w:r>
            <w:r w:rsidRPr="0067646D">
              <w:rPr>
                <w:rFonts w:ascii="Arial" w:hAnsi="Arial" w:cs="Arial"/>
              </w:rPr>
              <w:t>para</w:t>
            </w:r>
            <w:r w:rsidRPr="0067646D">
              <w:rPr>
                <w:rFonts w:ascii="Arial" w:hAnsi="Arial" w:cs="Arial"/>
                <w:spacing w:val="7"/>
              </w:rPr>
              <w:t xml:space="preserve"> </w:t>
            </w:r>
            <w:r w:rsidRPr="0067646D">
              <w:rPr>
                <w:rFonts w:ascii="Arial" w:hAnsi="Arial" w:cs="Arial"/>
              </w:rPr>
              <w:t>resolver</w:t>
            </w:r>
            <w:r w:rsidRPr="0067646D">
              <w:rPr>
                <w:rFonts w:ascii="Arial" w:hAnsi="Arial" w:cs="Arial"/>
                <w:spacing w:val="11"/>
              </w:rPr>
              <w:t xml:space="preserve"> </w:t>
            </w:r>
            <w:r w:rsidRPr="0067646D">
              <w:rPr>
                <w:rFonts w:ascii="Arial" w:hAnsi="Arial" w:cs="Arial"/>
                <w:spacing w:val="-5"/>
              </w:rPr>
              <w:t xml:space="preserve">las </w:t>
            </w:r>
            <w:r w:rsidRPr="0067646D">
              <w:rPr>
                <w:rFonts w:ascii="Arial" w:hAnsi="Arial" w:cs="Arial"/>
              </w:rPr>
              <w:t>necesidades</w:t>
            </w:r>
            <w:r w:rsidRPr="0067646D">
              <w:rPr>
                <w:rFonts w:ascii="Arial" w:hAnsi="Arial" w:cs="Arial"/>
                <w:spacing w:val="-7"/>
              </w:rPr>
              <w:t xml:space="preserve"> </w:t>
            </w:r>
            <w:r w:rsidRPr="0067646D">
              <w:rPr>
                <w:rFonts w:ascii="Arial" w:hAnsi="Arial" w:cs="Arial"/>
              </w:rPr>
              <w:t>documentales</w:t>
            </w:r>
            <w:r w:rsidRPr="0067646D">
              <w:rPr>
                <w:rFonts w:ascii="Arial" w:hAnsi="Arial" w:cs="Arial"/>
                <w:spacing w:val="-6"/>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spacing w:val="-2"/>
              </w:rPr>
              <w:t>archivo.</w:t>
            </w:r>
          </w:p>
        </w:tc>
        <w:tc>
          <w:tcPr>
            <w:tcW w:w="1338" w:type="pct"/>
          </w:tcPr>
          <w:p w14:paraId="1CF53898" w14:textId="77777777" w:rsidR="002E4154" w:rsidRPr="0067646D" w:rsidRDefault="002E4154" w:rsidP="00A519F6">
            <w:pPr>
              <w:pStyle w:val="TableParagraph"/>
              <w:rPr>
                <w:rFonts w:ascii="Arial" w:hAnsi="Arial" w:cs="Arial"/>
              </w:rPr>
            </w:pPr>
          </w:p>
        </w:tc>
      </w:tr>
      <w:tr w:rsidR="002E4154" w:rsidRPr="0067646D" w14:paraId="423C1D74" w14:textId="77777777" w:rsidTr="008D71BF">
        <w:trPr>
          <w:trHeight w:val="808"/>
        </w:trPr>
        <w:tc>
          <w:tcPr>
            <w:tcW w:w="1060" w:type="pct"/>
            <w:vMerge/>
            <w:tcBorders>
              <w:top w:val="nil"/>
            </w:tcBorders>
          </w:tcPr>
          <w:p w14:paraId="4BED927B" w14:textId="77777777" w:rsidR="002E4154" w:rsidRPr="0067646D" w:rsidRDefault="002E4154" w:rsidP="00A519F6">
            <w:pPr>
              <w:rPr>
                <w:rFonts w:ascii="Arial" w:hAnsi="Arial" w:cs="Arial"/>
              </w:rPr>
            </w:pPr>
          </w:p>
        </w:tc>
        <w:tc>
          <w:tcPr>
            <w:tcW w:w="2602" w:type="pct"/>
          </w:tcPr>
          <w:p w14:paraId="74194C27" w14:textId="6727A8A2" w:rsidR="002E4154" w:rsidRPr="0067646D" w:rsidRDefault="002E4154" w:rsidP="008D71BF">
            <w:pPr>
              <w:pStyle w:val="TableParagraph"/>
              <w:tabs>
                <w:tab w:val="left" w:pos="1464"/>
                <w:tab w:val="left" w:pos="1778"/>
                <w:tab w:val="left" w:pos="2891"/>
                <w:tab w:val="left" w:pos="3337"/>
                <w:tab w:val="left" w:pos="4282"/>
                <w:tab w:val="left" w:pos="4587"/>
              </w:tabs>
              <w:jc w:val="both"/>
              <w:rPr>
                <w:rFonts w:ascii="Arial" w:hAnsi="Arial" w:cs="Arial"/>
              </w:rPr>
            </w:pPr>
            <w:r w:rsidRPr="0067646D">
              <w:rPr>
                <w:rFonts w:ascii="Arial" w:hAnsi="Arial" w:cs="Arial"/>
              </w:rPr>
              <w:t>El</w:t>
            </w:r>
            <w:r w:rsidRPr="0067646D">
              <w:rPr>
                <w:rFonts w:ascii="Arial" w:hAnsi="Arial" w:cs="Arial"/>
                <w:spacing w:val="40"/>
              </w:rPr>
              <w:t xml:space="preserve"> </w:t>
            </w:r>
            <w:r w:rsidRPr="0067646D">
              <w:rPr>
                <w:rFonts w:ascii="Arial" w:hAnsi="Arial" w:cs="Arial"/>
              </w:rPr>
              <w:t>personal</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entidad</w:t>
            </w:r>
            <w:r w:rsidRPr="0067646D">
              <w:rPr>
                <w:rFonts w:ascii="Arial" w:hAnsi="Arial" w:cs="Arial"/>
                <w:spacing w:val="40"/>
              </w:rPr>
              <w:t xml:space="preserve"> </w:t>
            </w:r>
            <w:r w:rsidRPr="0067646D">
              <w:rPr>
                <w:rFonts w:ascii="Arial" w:hAnsi="Arial" w:cs="Arial"/>
              </w:rPr>
              <w:t>conoce</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importancia</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 xml:space="preserve">los </w:t>
            </w:r>
            <w:r w:rsidRPr="0067646D">
              <w:rPr>
                <w:rFonts w:ascii="Arial" w:hAnsi="Arial" w:cs="Arial"/>
                <w:spacing w:val="-2"/>
              </w:rPr>
              <w:t>documentos</w:t>
            </w:r>
            <w:r w:rsidRPr="0067646D">
              <w:rPr>
                <w:rFonts w:ascii="Arial" w:hAnsi="Arial" w:cs="Arial"/>
              </w:rPr>
              <w:tab/>
            </w:r>
            <w:r w:rsidRPr="0067646D">
              <w:rPr>
                <w:rFonts w:ascii="Arial" w:hAnsi="Arial" w:cs="Arial"/>
                <w:spacing w:val="-10"/>
              </w:rPr>
              <w:t>e</w:t>
            </w:r>
            <w:r w:rsidRPr="0067646D">
              <w:rPr>
                <w:rFonts w:ascii="Arial" w:hAnsi="Arial" w:cs="Arial"/>
              </w:rPr>
              <w:t xml:space="preserve"> </w:t>
            </w:r>
            <w:r w:rsidRPr="0067646D">
              <w:rPr>
                <w:rFonts w:ascii="Arial" w:hAnsi="Arial" w:cs="Arial"/>
                <w:spacing w:val="-2"/>
              </w:rPr>
              <w:t>interioriza</w:t>
            </w:r>
            <w:r w:rsidR="008D71BF" w:rsidRPr="0067646D">
              <w:rPr>
                <w:rFonts w:ascii="Arial" w:hAnsi="Arial" w:cs="Arial"/>
                <w:spacing w:val="-2"/>
              </w:rPr>
              <w:t xml:space="preserve"> </w:t>
            </w:r>
            <w:r w:rsidRPr="0067646D">
              <w:rPr>
                <w:rFonts w:ascii="Arial" w:hAnsi="Arial" w:cs="Arial"/>
                <w:spacing w:val="-5"/>
              </w:rPr>
              <w:t>las</w:t>
            </w:r>
            <w:r w:rsidRPr="0067646D">
              <w:rPr>
                <w:rFonts w:ascii="Arial" w:hAnsi="Arial" w:cs="Arial"/>
              </w:rPr>
              <w:tab/>
            </w:r>
            <w:r w:rsidRPr="0067646D">
              <w:rPr>
                <w:rFonts w:ascii="Arial" w:hAnsi="Arial" w:cs="Arial"/>
                <w:spacing w:val="-2"/>
              </w:rPr>
              <w:t>políticas</w:t>
            </w:r>
            <w:r w:rsidRPr="0067646D">
              <w:rPr>
                <w:rFonts w:ascii="Arial" w:hAnsi="Arial" w:cs="Arial"/>
              </w:rPr>
              <w:t xml:space="preserve"> </w:t>
            </w:r>
            <w:r w:rsidRPr="0067646D">
              <w:rPr>
                <w:rFonts w:ascii="Arial" w:hAnsi="Arial" w:cs="Arial"/>
                <w:spacing w:val="-10"/>
              </w:rPr>
              <w:t>y</w:t>
            </w:r>
            <w:r w:rsidRPr="0067646D">
              <w:rPr>
                <w:rFonts w:ascii="Arial" w:hAnsi="Arial" w:cs="Arial"/>
              </w:rPr>
              <w:t xml:space="preserve"> </w:t>
            </w:r>
            <w:r w:rsidRPr="0067646D">
              <w:rPr>
                <w:rFonts w:ascii="Arial" w:hAnsi="Arial" w:cs="Arial"/>
                <w:spacing w:val="-2"/>
              </w:rPr>
              <w:t xml:space="preserve">directrices </w:t>
            </w:r>
            <w:r w:rsidRPr="0067646D">
              <w:rPr>
                <w:rFonts w:ascii="Arial" w:hAnsi="Arial" w:cs="Arial"/>
              </w:rPr>
              <w:t>concernientes</w:t>
            </w:r>
            <w:r w:rsidRPr="0067646D">
              <w:rPr>
                <w:rFonts w:ascii="Arial" w:hAnsi="Arial" w:cs="Arial"/>
                <w:spacing w:val="-5"/>
              </w:rPr>
              <w:t xml:space="preserve"> </w:t>
            </w:r>
            <w:r w:rsidRPr="0067646D">
              <w:rPr>
                <w:rFonts w:ascii="Arial" w:hAnsi="Arial" w:cs="Arial"/>
              </w:rPr>
              <w:t>a</w:t>
            </w:r>
            <w:r w:rsidRPr="0067646D">
              <w:rPr>
                <w:rFonts w:ascii="Arial" w:hAnsi="Arial" w:cs="Arial"/>
                <w:spacing w:val="-3"/>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gestión</w:t>
            </w:r>
            <w:r w:rsidRPr="0067646D">
              <w:rPr>
                <w:rFonts w:ascii="Arial" w:hAnsi="Arial" w:cs="Arial"/>
                <w:spacing w:val="-7"/>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los</w:t>
            </w:r>
            <w:r w:rsidRPr="0067646D">
              <w:rPr>
                <w:rFonts w:ascii="Arial" w:hAnsi="Arial" w:cs="Arial"/>
                <w:spacing w:val="-5"/>
              </w:rPr>
              <w:t xml:space="preserve"> </w:t>
            </w:r>
            <w:r w:rsidRPr="0067646D">
              <w:rPr>
                <w:rFonts w:ascii="Arial" w:hAnsi="Arial" w:cs="Arial"/>
                <w:spacing w:val="-2"/>
              </w:rPr>
              <w:t>documentos</w:t>
            </w:r>
          </w:p>
        </w:tc>
        <w:tc>
          <w:tcPr>
            <w:tcW w:w="1338" w:type="pct"/>
          </w:tcPr>
          <w:p w14:paraId="098B5B59" w14:textId="77777777" w:rsidR="002E4154" w:rsidRPr="0067646D" w:rsidRDefault="002E4154" w:rsidP="00A519F6">
            <w:pPr>
              <w:pStyle w:val="TableParagraph"/>
              <w:spacing w:before="268"/>
              <w:jc w:val="center"/>
              <w:rPr>
                <w:rFonts w:ascii="Arial" w:hAnsi="Arial" w:cs="Arial"/>
                <w:b/>
              </w:rPr>
            </w:pPr>
            <w:r w:rsidRPr="0067646D">
              <w:rPr>
                <w:rFonts w:ascii="Arial" w:hAnsi="Arial" w:cs="Arial"/>
                <w:b/>
                <w:spacing w:val="-10"/>
              </w:rPr>
              <w:t>-</w:t>
            </w:r>
          </w:p>
        </w:tc>
      </w:tr>
      <w:tr w:rsidR="002E4154" w:rsidRPr="0067646D" w14:paraId="65B401B8" w14:textId="77777777" w:rsidTr="008D71BF">
        <w:trPr>
          <w:trHeight w:val="538"/>
        </w:trPr>
        <w:tc>
          <w:tcPr>
            <w:tcW w:w="1060" w:type="pct"/>
            <w:vMerge/>
            <w:tcBorders>
              <w:top w:val="nil"/>
            </w:tcBorders>
          </w:tcPr>
          <w:p w14:paraId="1742C6DB" w14:textId="77777777" w:rsidR="002E4154" w:rsidRPr="0067646D" w:rsidRDefault="002E4154" w:rsidP="00A519F6">
            <w:pPr>
              <w:rPr>
                <w:rFonts w:ascii="Arial" w:hAnsi="Arial" w:cs="Arial"/>
              </w:rPr>
            </w:pPr>
          </w:p>
        </w:tc>
        <w:tc>
          <w:tcPr>
            <w:tcW w:w="2602" w:type="pct"/>
          </w:tcPr>
          <w:p w14:paraId="77D37F9F"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36"/>
              </w:rPr>
              <w:t xml:space="preserve"> </w:t>
            </w:r>
            <w:r w:rsidRPr="0067646D">
              <w:rPr>
                <w:rFonts w:ascii="Arial" w:hAnsi="Arial" w:cs="Arial"/>
              </w:rPr>
              <w:t>cuenta</w:t>
            </w:r>
            <w:r w:rsidRPr="0067646D">
              <w:rPr>
                <w:rFonts w:ascii="Arial" w:hAnsi="Arial" w:cs="Arial"/>
                <w:spacing w:val="34"/>
              </w:rPr>
              <w:t xml:space="preserve"> </w:t>
            </w:r>
            <w:r w:rsidRPr="0067646D">
              <w:rPr>
                <w:rFonts w:ascii="Arial" w:hAnsi="Arial" w:cs="Arial"/>
              </w:rPr>
              <w:t>con</w:t>
            </w:r>
            <w:r w:rsidRPr="0067646D">
              <w:rPr>
                <w:rFonts w:ascii="Arial" w:hAnsi="Arial" w:cs="Arial"/>
                <w:spacing w:val="35"/>
              </w:rPr>
              <w:t xml:space="preserve"> </w:t>
            </w:r>
            <w:r w:rsidRPr="0067646D">
              <w:rPr>
                <w:rFonts w:ascii="Arial" w:hAnsi="Arial" w:cs="Arial"/>
              </w:rPr>
              <w:t>el</w:t>
            </w:r>
            <w:r w:rsidRPr="0067646D">
              <w:rPr>
                <w:rFonts w:ascii="Arial" w:hAnsi="Arial" w:cs="Arial"/>
                <w:spacing w:val="36"/>
              </w:rPr>
              <w:t xml:space="preserve"> </w:t>
            </w:r>
            <w:r w:rsidRPr="0067646D">
              <w:rPr>
                <w:rFonts w:ascii="Arial" w:hAnsi="Arial" w:cs="Arial"/>
              </w:rPr>
              <w:t>presupuesto</w:t>
            </w:r>
            <w:r w:rsidRPr="0067646D">
              <w:rPr>
                <w:rFonts w:ascii="Arial" w:hAnsi="Arial" w:cs="Arial"/>
                <w:spacing w:val="35"/>
              </w:rPr>
              <w:t xml:space="preserve"> </w:t>
            </w:r>
            <w:r w:rsidRPr="0067646D">
              <w:rPr>
                <w:rFonts w:ascii="Arial" w:hAnsi="Arial" w:cs="Arial"/>
              </w:rPr>
              <w:t>adecuado</w:t>
            </w:r>
            <w:r w:rsidRPr="0067646D">
              <w:rPr>
                <w:rFonts w:ascii="Arial" w:hAnsi="Arial" w:cs="Arial"/>
                <w:spacing w:val="37"/>
              </w:rPr>
              <w:t xml:space="preserve"> </w:t>
            </w:r>
            <w:r w:rsidRPr="0067646D">
              <w:rPr>
                <w:rFonts w:ascii="Arial" w:hAnsi="Arial" w:cs="Arial"/>
              </w:rPr>
              <w:t>para</w:t>
            </w:r>
            <w:r w:rsidRPr="0067646D">
              <w:rPr>
                <w:rFonts w:ascii="Arial" w:hAnsi="Arial" w:cs="Arial"/>
                <w:spacing w:val="34"/>
              </w:rPr>
              <w:t xml:space="preserve"> </w:t>
            </w:r>
            <w:r w:rsidRPr="0067646D">
              <w:rPr>
                <w:rFonts w:ascii="Arial" w:hAnsi="Arial" w:cs="Arial"/>
              </w:rPr>
              <w:t>atender</w:t>
            </w:r>
            <w:r w:rsidRPr="0067646D">
              <w:rPr>
                <w:rFonts w:ascii="Arial" w:hAnsi="Arial" w:cs="Arial"/>
                <w:spacing w:val="39"/>
              </w:rPr>
              <w:t xml:space="preserve"> </w:t>
            </w:r>
            <w:r w:rsidRPr="0067646D">
              <w:rPr>
                <w:rFonts w:ascii="Arial" w:hAnsi="Arial" w:cs="Arial"/>
                <w:spacing w:val="-5"/>
              </w:rPr>
              <w:t xml:space="preserve">las </w:t>
            </w:r>
            <w:r w:rsidRPr="0067646D">
              <w:rPr>
                <w:rFonts w:ascii="Arial" w:hAnsi="Arial" w:cs="Arial"/>
              </w:rPr>
              <w:t>necesidades</w:t>
            </w:r>
            <w:r w:rsidRPr="0067646D">
              <w:rPr>
                <w:rFonts w:ascii="Arial" w:hAnsi="Arial" w:cs="Arial"/>
                <w:spacing w:val="-7"/>
              </w:rPr>
              <w:t xml:space="preserve"> </w:t>
            </w:r>
            <w:r w:rsidRPr="0067646D">
              <w:rPr>
                <w:rFonts w:ascii="Arial" w:hAnsi="Arial" w:cs="Arial"/>
              </w:rPr>
              <w:t>documentales</w:t>
            </w:r>
            <w:r w:rsidRPr="0067646D">
              <w:rPr>
                <w:rFonts w:ascii="Arial" w:hAnsi="Arial" w:cs="Arial"/>
                <w:spacing w:val="-6"/>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spacing w:val="-2"/>
              </w:rPr>
              <w:t>archivo</w:t>
            </w:r>
          </w:p>
        </w:tc>
        <w:tc>
          <w:tcPr>
            <w:tcW w:w="1338" w:type="pct"/>
          </w:tcPr>
          <w:p w14:paraId="07D3DC38" w14:textId="77777777" w:rsidR="002E4154" w:rsidRPr="0067646D" w:rsidRDefault="002E4154" w:rsidP="00A519F6">
            <w:pPr>
              <w:pStyle w:val="TableParagraph"/>
              <w:rPr>
                <w:rFonts w:ascii="Arial" w:hAnsi="Arial" w:cs="Arial"/>
              </w:rPr>
            </w:pPr>
          </w:p>
        </w:tc>
      </w:tr>
      <w:tr w:rsidR="002E4154" w:rsidRPr="0067646D" w14:paraId="176A9907" w14:textId="77777777" w:rsidTr="008D71BF">
        <w:trPr>
          <w:trHeight w:val="244"/>
        </w:trPr>
        <w:tc>
          <w:tcPr>
            <w:tcW w:w="3662" w:type="pct"/>
            <w:gridSpan w:val="2"/>
          </w:tcPr>
          <w:p w14:paraId="45B2E495" w14:textId="77777777" w:rsidR="002E4154" w:rsidRPr="0067646D" w:rsidRDefault="002E4154" w:rsidP="00A519F6">
            <w:pPr>
              <w:pStyle w:val="TableParagraph"/>
              <w:spacing w:line="224" w:lineRule="exact"/>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338" w:type="pct"/>
          </w:tcPr>
          <w:p w14:paraId="7AF801D1" w14:textId="77777777" w:rsidR="002E4154" w:rsidRPr="0067646D" w:rsidRDefault="002E4154" w:rsidP="00A519F6">
            <w:pPr>
              <w:pStyle w:val="TableParagraph"/>
              <w:spacing w:line="224" w:lineRule="exact"/>
              <w:jc w:val="center"/>
              <w:rPr>
                <w:rFonts w:ascii="Arial" w:hAnsi="Arial" w:cs="Arial"/>
                <w:b/>
              </w:rPr>
            </w:pPr>
            <w:r w:rsidRPr="0067646D">
              <w:rPr>
                <w:rFonts w:ascii="Arial" w:hAnsi="Arial" w:cs="Arial"/>
                <w:b/>
                <w:spacing w:val="-10"/>
              </w:rPr>
              <w:t>5</w:t>
            </w:r>
          </w:p>
        </w:tc>
      </w:tr>
    </w:tbl>
    <w:p w14:paraId="6F7D5CCF" w14:textId="77777777" w:rsidR="002E4154" w:rsidRPr="0067646D" w:rsidRDefault="002E4154" w:rsidP="002E4154">
      <w:pPr>
        <w:pStyle w:val="Textoindependiente"/>
        <w:rPr>
          <w:rFonts w:ascii="Arial" w:hAnsi="Arial" w:cs="Arial"/>
        </w:rPr>
      </w:pPr>
    </w:p>
    <w:p w14:paraId="31CBCE05" w14:textId="77777777" w:rsidR="002E4154" w:rsidRPr="0067646D" w:rsidRDefault="002E4154" w:rsidP="002E4154">
      <w:pPr>
        <w:pStyle w:val="Textoindependiente"/>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9"/>
        <w:gridCol w:w="4945"/>
        <w:gridCol w:w="1134"/>
      </w:tblGrid>
      <w:tr w:rsidR="002E4154" w:rsidRPr="0067646D" w14:paraId="51179813" w14:textId="77777777" w:rsidTr="002E4154">
        <w:trPr>
          <w:trHeight w:val="702"/>
        </w:trPr>
        <w:tc>
          <w:tcPr>
            <w:tcW w:w="1557" w:type="pct"/>
            <w:shd w:val="clear" w:color="auto" w:fill="D9D9D9"/>
          </w:tcPr>
          <w:p w14:paraId="72AB74E6" w14:textId="77777777" w:rsidR="002E4154" w:rsidRPr="0067646D" w:rsidRDefault="002E4154" w:rsidP="00631174">
            <w:pPr>
              <w:pStyle w:val="TableParagraph"/>
              <w:spacing w:before="215"/>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801" w:type="pct"/>
            <w:shd w:val="clear" w:color="auto" w:fill="D9D9D9"/>
          </w:tcPr>
          <w:p w14:paraId="36B088A7" w14:textId="77777777" w:rsidR="002E4154" w:rsidRPr="0067646D" w:rsidRDefault="002E4154" w:rsidP="00631174">
            <w:pPr>
              <w:pStyle w:val="TableParagraph"/>
              <w:spacing w:before="215"/>
              <w:jc w:val="center"/>
              <w:rPr>
                <w:rFonts w:ascii="Arial" w:hAnsi="Arial" w:cs="Arial"/>
                <w:b/>
              </w:rPr>
            </w:pPr>
            <w:r w:rsidRPr="0067646D">
              <w:rPr>
                <w:rFonts w:ascii="Arial" w:hAnsi="Arial" w:cs="Arial"/>
                <w:b/>
              </w:rPr>
              <w:t>Acceso</w:t>
            </w:r>
            <w:r w:rsidRPr="0067646D">
              <w:rPr>
                <w:rFonts w:ascii="Arial" w:hAnsi="Arial" w:cs="Arial"/>
                <w:b/>
                <w:spacing w:val="-2"/>
              </w:rPr>
              <w:t xml:space="preserve"> </w:t>
            </w:r>
            <w:r w:rsidRPr="0067646D">
              <w:rPr>
                <w:rFonts w:ascii="Arial" w:hAnsi="Arial" w:cs="Arial"/>
                <w:b/>
              </w:rPr>
              <w:t>a</w:t>
            </w:r>
            <w:r w:rsidRPr="0067646D">
              <w:rPr>
                <w:rFonts w:ascii="Arial" w:hAnsi="Arial" w:cs="Arial"/>
                <w:b/>
                <w:spacing w:val="-4"/>
              </w:rPr>
              <w:t xml:space="preserve"> </w:t>
            </w:r>
            <w:r w:rsidRPr="0067646D">
              <w:rPr>
                <w:rFonts w:ascii="Arial" w:hAnsi="Arial" w:cs="Arial"/>
                <w:b/>
              </w:rPr>
              <w:t>la</w:t>
            </w:r>
            <w:r w:rsidRPr="0067646D">
              <w:rPr>
                <w:rFonts w:ascii="Arial" w:hAnsi="Arial" w:cs="Arial"/>
                <w:b/>
                <w:spacing w:val="-1"/>
              </w:rPr>
              <w:t xml:space="preserve"> </w:t>
            </w:r>
            <w:r w:rsidRPr="0067646D">
              <w:rPr>
                <w:rFonts w:ascii="Arial" w:hAnsi="Arial" w:cs="Arial"/>
                <w:b/>
                <w:spacing w:val="-2"/>
              </w:rPr>
              <w:t>Información</w:t>
            </w:r>
          </w:p>
        </w:tc>
        <w:tc>
          <w:tcPr>
            <w:tcW w:w="643" w:type="pct"/>
            <w:shd w:val="clear" w:color="auto" w:fill="D9D9D9"/>
          </w:tcPr>
          <w:p w14:paraId="2D773421" w14:textId="77777777" w:rsidR="002E4154" w:rsidRPr="0067646D" w:rsidRDefault="002E4154" w:rsidP="00631174">
            <w:pPr>
              <w:pStyle w:val="TableParagraph"/>
              <w:spacing w:before="80"/>
              <w:ind w:hanging="60"/>
              <w:jc w:val="center"/>
              <w:rPr>
                <w:rFonts w:ascii="Arial" w:hAnsi="Arial" w:cs="Arial"/>
                <w:b/>
              </w:rPr>
            </w:pPr>
            <w:r w:rsidRPr="0067646D">
              <w:rPr>
                <w:rFonts w:ascii="Arial" w:hAnsi="Arial" w:cs="Arial"/>
                <w:b/>
                <w:spacing w:val="-2"/>
              </w:rPr>
              <w:t>Solución Directa</w:t>
            </w:r>
          </w:p>
        </w:tc>
      </w:tr>
      <w:tr w:rsidR="002E4154" w:rsidRPr="0067646D" w14:paraId="6BBE76CD" w14:textId="77777777" w:rsidTr="002E4154">
        <w:trPr>
          <w:trHeight w:val="567"/>
        </w:trPr>
        <w:tc>
          <w:tcPr>
            <w:tcW w:w="1557" w:type="pct"/>
          </w:tcPr>
          <w:p w14:paraId="1131F2B0" w14:textId="77777777" w:rsidR="002E4154" w:rsidRPr="0067646D" w:rsidRDefault="002E4154" w:rsidP="00A519F6">
            <w:pPr>
              <w:pStyle w:val="TableParagraph"/>
              <w:spacing w:before="4" w:line="270" w:lineRule="atLeast"/>
              <w:rPr>
                <w:rFonts w:ascii="Arial" w:hAnsi="Arial" w:cs="Arial"/>
              </w:rPr>
            </w:pPr>
            <w:r w:rsidRPr="0067646D">
              <w:rPr>
                <w:rFonts w:ascii="Arial" w:hAnsi="Arial" w:cs="Arial"/>
              </w:rPr>
              <w:t>Los archivos de gestión deben</w:t>
            </w:r>
            <w:r w:rsidRPr="0067646D">
              <w:rPr>
                <w:rFonts w:ascii="Arial" w:hAnsi="Arial" w:cs="Arial"/>
                <w:spacing w:val="10"/>
              </w:rPr>
              <w:t xml:space="preserve"> </w:t>
            </w:r>
            <w:r w:rsidRPr="0067646D">
              <w:rPr>
                <w:rFonts w:ascii="Arial" w:hAnsi="Arial" w:cs="Arial"/>
              </w:rPr>
              <w:t>ser</w:t>
            </w:r>
            <w:r w:rsidRPr="0067646D">
              <w:rPr>
                <w:rFonts w:ascii="Arial" w:hAnsi="Arial" w:cs="Arial"/>
                <w:spacing w:val="13"/>
              </w:rPr>
              <w:t xml:space="preserve"> </w:t>
            </w:r>
            <w:r w:rsidRPr="0067646D">
              <w:rPr>
                <w:rFonts w:ascii="Arial" w:hAnsi="Arial" w:cs="Arial"/>
              </w:rPr>
              <w:t>verificados</w:t>
            </w:r>
            <w:r w:rsidRPr="0067646D">
              <w:rPr>
                <w:rFonts w:ascii="Arial" w:hAnsi="Arial" w:cs="Arial"/>
                <w:spacing w:val="13"/>
              </w:rPr>
              <w:t xml:space="preserve"> </w:t>
            </w:r>
            <w:r w:rsidRPr="0067646D">
              <w:rPr>
                <w:rFonts w:ascii="Arial" w:hAnsi="Arial" w:cs="Arial"/>
                <w:spacing w:val="-10"/>
              </w:rPr>
              <w:t>y</w:t>
            </w:r>
          </w:p>
        </w:tc>
        <w:tc>
          <w:tcPr>
            <w:tcW w:w="2801" w:type="pct"/>
          </w:tcPr>
          <w:p w14:paraId="4437FEFD" w14:textId="77777777" w:rsidR="002E4154" w:rsidRPr="0067646D" w:rsidRDefault="002E4154" w:rsidP="008D71BF">
            <w:pPr>
              <w:pStyle w:val="TableParagraph"/>
              <w:spacing w:before="4" w:line="270" w:lineRule="atLeast"/>
              <w:jc w:val="both"/>
              <w:rPr>
                <w:rFonts w:ascii="Arial" w:hAnsi="Arial" w:cs="Arial"/>
              </w:rPr>
            </w:pPr>
            <w:r w:rsidRPr="0067646D">
              <w:rPr>
                <w:rFonts w:ascii="Arial" w:hAnsi="Arial" w:cs="Arial"/>
              </w:rPr>
              <w:t>Se cuenta con políticas que garanticen la disponibilidad y accesibilidad de la información</w:t>
            </w:r>
          </w:p>
        </w:tc>
        <w:tc>
          <w:tcPr>
            <w:tcW w:w="643" w:type="pct"/>
          </w:tcPr>
          <w:p w14:paraId="333DFA77" w14:textId="77777777" w:rsidR="002E4154" w:rsidRPr="0067646D" w:rsidRDefault="002E4154" w:rsidP="00A519F6">
            <w:pPr>
              <w:pStyle w:val="TableParagraph"/>
              <w:spacing w:before="146"/>
              <w:jc w:val="center"/>
              <w:rPr>
                <w:rFonts w:ascii="Arial" w:hAnsi="Arial" w:cs="Arial"/>
                <w:b/>
              </w:rPr>
            </w:pPr>
            <w:r w:rsidRPr="0067646D">
              <w:rPr>
                <w:rFonts w:ascii="Arial" w:hAnsi="Arial" w:cs="Arial"/>
                <w:b/>
                <w:spacing w:val="-10"/>
              </w:rPr>
              <w:t>-</w:t>
            </w:r>
          </w:p>
        </w:tc>
      </w:tr>
      <w:tr w:rsidR="002E4154" w:rsidRPr="0067646D" w14:paraId="14512CB1" w14:textId="77777777" w:rsidTr="00F844CF">
        <w:trPr>
          <w:trHeight w:val="832"/>
        </w:trPr>
        <w:tc>
          <w:tcPr>
            <w:tcW w:w="1557" w:type="pct"/>
            <w:vMerge w:val="restart"/>
            <w:vAlign w:val="center"/>
          </w:tcPr>
          <w:p w14:paraId="04E092EF" w14:textId="77777777" w:rsidR="002E4154" w:rsidRPr="0067646D" w:rsidRDefault="002E4154" w:rsidP="00F844CF">
            <w:pPr>
              <w:pStyle w:val="TableParagraph"/>
              <w:tabs>
                <w:tab w:val="left" w:pos="1889"/>
              </w:tabs>
              <w:rPr>
                <w:rFonts w:ascii="Arial" w:hAnsi="Arial" w:cs="Arial"/>
              </w:rPr>
            </w:pPr>
            <w:r w:rsidRPr="0067646D">
              <w:rPr>
                <w:rFonts w:ascii="Arial" w:hAnsi="Arial" w:cs="Arial"/>
                <w:spacing w:val="-2"/>
              </w:rPr>
              <w:t>conformados</w:t>
            </w:r>
            <w:r w:rsidRPr="0067646D">
              <w:rPr>
                <w:rFonts w:ascii="Arial" w:hAnsi="Arial" w:cs="Arial"/>
              </w:rPr>
              <w:tab/>
            </w:r>
            <w:r w:rsidRPr="0067646D">
              <w:rPr>
                <w:rFonts w:ascii="Arial" w:hAnsi="Arial" w:cs="Arial"/>
                <w:spacing w:val="-6"/>
              </w:rPr>
              <w:t xml:space="preserve">de </w:t>
            </w:r>
            <w:r w:rsidRPr="0067646D">
              <w:rPr>
                <w:rFonts w:ascii="Arial" w:hAnsi="Arial" w:cs="Arial"/>
              </w:rPr>
              <w:t>acuerdo</w:t>
            </w:r>
            <w:r w:rsidRPr="0067646D">
              <w:rPr>
                <w:rFonts w:ascii="Arial" w:hAnsi="Arial" w:cs="Arial"/>
                <w:spacing w:val="-2"/>
              </w:rPr>
              <w:t xml:space="preserve"> </w:t>
            </w:r>
            <w:r w:rsidRPr="0067646D">
              <w:rPr>
                <w:rFonts w:ascii="Arial" w:hAnsi="Arial" w:cs="Arial"/>
              </w:rPr>
              <w:t>con</w:t>
            </w:r>
            <w:r w:rsidRPr="0067646D">
              <w:rPr>
                <w:rFonts w:ascii="Arial" w:hAnsi="Arial" w:cs="Arial"/>
                <w:spacing w:val="-3"/>
              </w:rPr>
              <w:t xml:space="preserve"> </w:t>
            </w:r>
            <w:r w:rsidRPr="0067646D">
              <w:rPr>
                <w:rFonts w:ascii="Arial" w:hAnsi="Arial" w:cs="Arial"/>
              </w:rPr>
              <w:t>la</w:t>
            </w:r>
            <w:r w:rsidRPr="0067646D">
              <w:rPr>
                <w:rFonts w:ascii="Arial" w:hAnsi="Arial" w:cs="Arial"/>
                <w:spacing w:val="-1"/>
              </w:rPr>
              <w:t xml:space="preserve"> </w:t>
            </w:r>
            <w:r w:rsidRPr="0067646D">
              <w:rPr>
                <w:rFonts w:ascii="Arial" w:hAnsi="Arial" w:cs="Arial"/>
              </w:rPr>
              <w:t>tabla</w:t>
            </w:r>
            <w:r w:rsidRPr="0067646D">
              <w:rPr>
                <w:rFonts w:ascii="Arial" w:hAnsi="Arial" w:cs="Arial"/>
                <w:spacing w:val="-2"/>
              </w:rPr>
              <w:t xml:space="preserve"> </w:t>
            </w:r>
            <w:r w:rsidRPr="0067646D">
              <w:rPr>
                <w:rFonts w:ascii="Arial" w:hAnsi="Arial" w:cs="Arial"/>
              </w:rPr>
              <w:t>de retención documental.</w:t>
            </w:r>
          </w:p>
        </w:tc>
        <w:tc>
          <w:tcPr>
            <w:tcW w:w="2801" w:type="pct"/>
          </w:tcPr>
          <w:p w14:paraId="36718310" w14:textId="77777777" w:rsidR="002E4154" w:rsidRPr="0067646D" w:rsidRDefault="002E4154" w:rsidP="008D71BF">
            <w:pPr>
              <w:pStyle w:val="TableParagraph"/>
              <w:spacing w:before="147" w:line="237" w:lineRule="auto"/>
              <w:jc w:val="both"/>
              <w:rPr>
                <w:rFonts w:ascii="Arial" w:hAnsi="Arial" w:cs="Arial"/>
              </w:rPr>
            </w:pPr>
            <w:r w:rsidRPr="0067646D">
              <w:rPr>
                <w:rFonts w:ascii="Arial" w:hAnsi="Arial" w:cs="Arial"/>
              </w:rPr>
              <w:t>Se</w:t>
            </w:r>
            <w:r w:rsidRPr="0067646D">
              <w:rPr>
                <w:rFonts w:ascii="Arial" w:hAnsi="Arial" w:cs="Arial"/>
                <w:spacing w:val="-13"/>
              </w:rPr>
              <w:t xml:space="preserve"> </w:t>
            </w:r>
            <w:r w:rsidRPr="0067646D">
              <w:rPr>
                <w:rFonts w:ascii="Arial" w:hAnsi="Arial" w:cs="Arial"/>
              </w:rPr>
              <w:t>cuenta</w:t>
            </w:r>
            <w:r w:rsidRPr="0067646D">
              <w:rPr>
                <w:rFonts w:ascii="Arial" w:hAnsi="Arial" w:cs="Arial"/>
                <w:spacing w:val="-12"/>
              </w:rPr>
              <w:t xml:space="preserve"> </w:t>
            </w:r>
            <w:r w:rsidRPr="0067646D">
              <w:rPr>
                <w:rFonts w:ascii="Arial" w:hAnsi="Arial" w:cs="Arial"/>
              </w:rPr>
              <w:t>con</w:t>
            </w:r>
            <w:r w:rsidRPr="0067646D">
              <w:rPr>
                <w:rFonts w:ascii="Arial" w:hAnsi="Arial" w:cs="Arial"/>
                <w:spacing w:val="-13"/>
              </w:rPr>
              <w:t xml:space="preserve"> </w:t>
            </w:r>
            <w:r w:rsidRPr="0067646D">
              <w:rPr>
                <w:rFonts w:ascii="Arial" w:hAnsi="Arial" w:cs="Arial"/>
              </w:rPr>
              <w:t>personal</w:t>
            </w:r>
            <w:r w:rsidRPr="0067646D">
              <w:rPr>
                <w:rFonts w:ascii="Arial" w:hAnsi="Arial" w:cs="Arial"/>
                <w:spacing w:val="-12"/>
              </w:rPr>
              <w:t xml:space="preserve"> </w:t>
            </w:r>
            <w:r w:rsidRPr="0067646D">
              <w:rPr>
                <w:rFonts w:ascii="Arial" w:hAnsi="Arial" w:cs="Arial"/>
              </w:rPr>
              <w:t>idóneo</w:t>
            </w:r>
            <w:r w:rsidRPr="0067646D">
              <w:rPr>
                <w:rFonts w:ascii="Arial" w:hAnsi="Arial" w:cs="Arial"/>
                <w:spacing w:val="-13"/>
              </w:rPr>
              <w:t xml:space="preserve"> </w:t>
            </w:r>
            <w:r w:rsidRPr="0067646D">
              <w:rPr>
                <w:rFonts w:ascii="Arial" w:hAnsi="Arial" w:cs="Arial"/>
              </w:rPr>
              <w:t>y</w:t>
            </w:r>
            <w:r w:rsidRPr="0067646D">
              <w:rPr>
                <w:rFonts w:ascii="Arial" w:hAnsi="Arial" w:cs="Arial"/>
                <w:spacing w:val="-12"/>
              </w:rPr>
              <w:t xml:space="preserve"> </w:t>
            </w:r>
            <w:r w:rsidRPr="0067646D">
              <w:rPr>
                <w:rFonts w:ascii="Arial" w:hAnsi="Arial" w:cs="Arial"/>
              </w:rPr>
              <w:t>suficiente</w:t>
            </w:r>
            <w:r w:rsidRPr="0067646D">
              <w:rPr>
                <w:rFonts w:ascii="Arial" w:hAnsi="Arial" w:cs="Arial"/>
                <w:spacing w:val="-11"/>
              </w:rPr>
              <w:t xml:space="preserve"> </w:t>
            </w:r>
            <w:r w:rsidRPr="0067646D">
              <w:rPr>
                <w:rFonts w:ascii="Arial" w:hAnsi="Arial" w:cs="Arial"/>
              </w:rPr>
              <w:t>para</w:t>
            </w:r>
            <w:r w:rsidRPr="0067646D">
              <w:rPr>
                <w:rFonts w:ascii="Arial" w:hAnsi="Arial" w:cs="Arial"/>
                <w:spacing w:val="-11"/>
              </w:rPr>
              <w:t xml:space="preserve"> </w:t>
            </w:r>
            <w:r w:rsidRPr="0067646D">
              <w:rPr>
                <w:rFonts w:ascii="Arial" w:hAnsi="Arial" w:cs="Arial"/>
              </w:rPr>
              <w:t>atender</w:t>
            </w:r>
            <w:r w:rsidRPr="0067646D">
              <w:rPr>
                <w:rFonts w:ascii="Arial" w:hAnsi="Arial" w:cs="Arial"/>
                <w:spacing w:val="-12"/>
              </w:rPr>
              <w:t xml:space="preserve"> </w:t>
            </w:r>
            <w:r w:rsidRPr="0067646D">
              <w:rPr>
                <w:rFonts w:ascii="Arial" w:hAnsi="Arial" w:cs="Arial"/>
              </w:rPr>
              <w:t>las necesidades documentales y de archivo de los ciudadanos</w:t>
            </w:r>
          </w:p>
        </w:tc>
        <w:tc>
          <w:tcPr>
            <w:tcW w:w="643" w:type="pct"/>
          </w:tcPr>
          <w:p w14:paraId="3BBDC50B" w14:textId="77777777" w:rsidR="002E4154" w:rsidRPr="0067646D" w:rsidRDefault="002E4154" w:rsidP="00A519F6">
            <w:pPr>
              <w:pStyle w:val="TableParagraph"/>
              <w:spacing w:before="11"/>
              <w:rPr>
                <w:rFonts w:ascii="Arial" w:hAnsi="Arial" w:cs="Arial"/>
              </w:rPr>
            </w:pPr>
          </w:p>
          <w:p w14:paraId="7A3D14BA"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6313EAAA" w14:textId="77777777" w:rsidTr="002E4154">
        <w:trPr>
          <w:trHeight w:val="859"/>
        </w:trPr>
        <w:tc>
          <w:tcPr>
            <w:tcW w:w="1557" w:type="pct"/>
            <w:vMerge/>
            <w:tcBorders>
              <w:top w:val="nil"/>
            </w:tcBorders>
          </w:tcPr>
          <w:p w14:paraId="092C455E" w14:textId="77777777" w:rsidR="002E4154" w:rsidRPr="0067646D" w:rsidRDefault="002E4154" w:rsidP="00A519F6">
            <w:pPr>
              <w:rPr>
                <w:rFonts w:ascii="Arial" w:hAnsi="Arial" w:cs="Arial"/>
              </w:rPr>
            </w:pPr>
          </w:p>
        </w:tc>
        <w:tc>
          <w:tcPr>
            <w:tcW w:w="2801" w:type="pct"/>
          </w:tcPr>
          <w:p w14:paraId="026DCA12" w14:textId="77777777" w:rsidR="002E4154" w:rsidRPr="0067646D" w:rsidRDefault="002E4154" w:rsidP="008D71BF">
            <w:pPr>
              <w:pStyle w:val="TableParagraph"/>
              <w:spacing w:before="157"/>
              <w:jc w:val="both"/>
              <w:rPr>
                <w:rFonts w:ascii="Arial" w:hAnsi="Arial" w:cs="Arial"/>
              </w:rPr>
            </w:pPr>
            <w:r w:rsidRPr="0067646D">
              <w:rPr>
                <w:rFonts w:ascii="Arial" w:hAnsi="Arial" w:cs="Arial"/>
              </w:rPr>
              <w:t>Se</w:t>
            </w:r>
            <w:r w:rsidRPr="0067646D">
              <w:rPr>
                <w:rFonts w:ascii="Arial" w:hAnsi="Arial" w:cs="Arial"/>
                <w:spacing w:val="29"/>
              </w:rPr>
              <w:t xml:space="preserve"> </w:t>
            </w:r>
            <w:r w:rsidRPr="0067646D">
              <w:rPr>
                <w:rFonts w:ascii="Arial" w:hAnsi="Arial" w:cs="Arial"/>
              </w:rPr>
              <w:t>cuenta</w:t>
            </w:r>
            <w:r w:rsidRPr="0067646D">
              <w:rPr>
                <w:rFonts w:ascii="Arial" w:hAnsi="Arial" w:cs="Arial"/>
                <w:spacing w:val="27"/>
              </w:rPr>
              <w:t xml:space="preserve"> </w:t>
            </w:r>
            <w:r w:rsidRPr="0067646D">
              <w:rPr>
                <w:rFonts w:ascii="Arial" w:hAnsi="Arial" w:cs="Arial"/>
              </w:rPr>
              <w:t>con</w:t>
            </w:r>
            <w:r w:rsidRPr="0067646D">
              <w:rPr>
                <w:rFonts w:ascii="Arial" w:hAnsi="Arial" w:cs="Arial"/>
                <w:spacing w:val="26"/>
              </w:rPr>
              <w:t xml:space="preserve"> </w:t>
            </w:r>
            <w:r w:rsidRPr="0067646D">
              <w:rPr>
                <w:rFonts w:ascii="Arial" w:hAnsi="Arial" w:cs="Arial"/>
              </w:rPr>
              <w:t>esquemas</w:t>
            </w:r>
            <w:r w:rsidRPr="0067646D">
              <w:rPr>
                <w:rFonts w:ascii="Arial" w:hAnsi="Arial" w:cs="Arial"/>
                <w:spacing w:val="24"/>
              </w:rPr>
              <w:t xml:space="preserve"> </w:t>
            </w:r>
            <w:r w:rsidRPr="0067646D">
              <w:rPr>
                <w:rFonts w:ascii="Arial" w:hAnsi="Arial" w:cs="Arial"/>
              </w:rPr>
              <w:t>de</w:t>
            </w:r>
            <w:r w:rsidRPr="0067646D">
              <w:rPr>
                <w:rFonts w:ascii="Arial" w:hAnsi="Arial" w:cs="Arial"/>
                <w:spacing w:val="29"/>
              </w:rPr>
              <w:t xml:space="preserve"> </w:t>
            </w:r>
            <w:r w:rsidRPr="0067646D">
              <w:rPr>
                <w:rFonts w:ascii="Arial" w:hAnsi="Arial" w:cs="Arial"/>
              </w:rPr>
              <w:t>comunicación</w:t>
            </w:r>
            <w:r w:rsidRPr="0067646D">
              <w:rPr>
                <w:rFonts w:ascii="Arial" w:hAnsi="Arial" w:cs="Arial"/>
                <w:spacing w:val="26"/>
              </w:rPr>
              <w:t xml:space="preserve"> </w:t>
            </w:r>
            <w:r w:rsidRPr="0067646D">
              <w:rPr>
                <w:rFonts w:ascii="Arial" w:hAnsi="Arial" w:cs="Arial"/>
              </w:rPr>
              <w:t>en</w:t>
            </w:r>
            <w:r w:rsidRPr="0067646D">
              <w:rPr>
                <w:rFonts w:ascii="Arial" w:hAnsi="Arial" w:cs="Arial"/>
                <w:spacing w:val="26"/>
              </w:rPr>
              <w:t xml:space="preserve"> </w:t>
            </w:r>
            <w:r w:rsidRPr="0067646D">
              <w:rPr>
                <w:rFonts w:ascii="Arial" w:hAnsi="Arial" w:cs="Arial"/>
              </w:rPr>
              <w:t>la</w:t>
            </w:r>
            <w:r w:rsidRPr="0067646D">
              <w:rPr>
                <w:rFonts w:ascii="Arial" w:hAnsi="Arial" w:cs="Arial"/>
                <w:spacing w:val="26"/>
              </w:rPr>
              <w:t xml:space="preserve"> </w:t>
            </w:r>
            <w:r w:rsidRPr="0067646D">
              <w:rPr>
                <w:rFonts w:ascii="Arial" w:hAnsi="Arial" w:cs="Arial"/>
              </w:rPr>
              <w:t>entidad para difundir la importancia de la gestión de documentos</w:t>
            </w:r>
          </w:p>
        </w:tc>
        <w:tc>
          <w:tcPr>
            <w:tcW w:w="643" w:type="pct"/>
          </w:tcPr>
          <w:p w14:paraId="48EDBA61" w14:textId="77777777" w:rsidR="002E4154" w:rsidRPr="0067646D" w:rsidRDefault="002E4154" w:rsidP="00A519F6">
            <w:pPr>
              <w:pStyle w:val="TableParagraph"/>
              <w:rPr>
                <w:rFonts w:ascii="Arial" w:hAnsi="Arial" w:cs="Arial"/>
              </w:rPr>
            </w:pPr>
          </w:p>
        </w:tc>
      </w:tr>
      <w:tr w:rsidR="002E4154" w:rsidRPr="0067646D" w14:paraId="72E9ADFB" w14:textId="77777777" w:rsidTr="002E4154">
        <w:trPr>
          <w:trHeight w:val="842"/>
        </w:trPr>
        <w:tc>
          <w:tcPr>
            <w:tcW w:w="1557" w:type="pct"/>
            <w:vMerge/>
            <w:tcBorders>
              <w:top w:val="nil"/>
            </w:tcBorders>
          </w:tcPr>
          <w:p w14:paraId="0E1E5AEC" w14:textId="77777777" w:rsidR="002E4154" w:rsidRPr="0067646D" w:rsidRDefault="002E4154" w:rsidP="00A519F6">
            <w:pPr>
              <w:rPr>
                <w:rFonts w:ascii="Arial" w:hAnsi="Arial" w:cs="Arial"/>
              </w:rPr>
            </w:pPr>
          </w:p>
        </w:tc>
        <w:tc>
          <w:tcPr>
            <w:tcW w:w="2801" w:type="pct"/>
          </w:tcPr>
          <w:p w14:paraId="3D92B712" w14:textId="77777777" w:rsidR="002E4154" w:rsidRPr="0067646D" w:rsidRDefault="002E4154" w:rsidP="008D71BF">
            <w:pPr>
              <w:pStyle w:val="TableParagraph"/>
              <w:spacing w:before="7" w:line="270" w:lineRule="atLeast"/>
              <w:jc w:val="both"/>
              <w:rPr>
                <w:rFonts w:ascii="Arial" w:hAnsi="Arial" w:cs="Arial"/>
              </w:rPr>
            </w:pPr>
            <w:r w:rsidRPr="0067646D">
              <w:rPr>
                <w:rFonts w:ascii="Arial" w:hAnsi="Arial" w:cs="Arial"/>
              </w:rPr>
              <w:t>Se cuenta con esquemas de capacitación y formación internos</w:t>
            </w:r>
            <w:r w:rsidRPr="0067646D">
              <w:rPr>
                <w:rFonts w:ascii="Arial" w:hAnsi="Arial" w:cs="Arial"/>
                <w:spacing w:val="-4"/>
              </w:rPr>
              <w:t xml:space="preserve"> </w:t>
            </w:r>
            <w:r w:rsidRPr="0067646D">
              <w:rPr>
                <w:rFonts w:ascii="Arial" w:hAnsi="Arial" w:cs="Arial"/>
              </w:rPr>
              <w:t>para</w:t>
            </w:r>
            <w:r w:rsidRPr="0067646D">
              <w:rPr>
                <w:rFonts w:ascii="Arial" w:hAnsi="Arial" w:cs="Arial"/>
                <w:spacing w:val="-2"/>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gestión</w:t>
            </w:r>
            <w:r w:rsidRPr="0067646D">
              <w:rPr>
                <w:rFonts w:ascii="Arial" w:hAnsi="Arial" w:cs="Arial"/>
                <w:spacing w:val="-2"/>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rPr>
              <w:t>documentos,</w:t>
            </w:r>
            <w:r w:rsidRPr="0067646D">
              <w:rPr>
                <w:rFonts w:ascii="Arial" w:hAnsi="Arial" w:cs="Arial"/>
                <w:spacing w:val="-2"/>
              </w:rPr>
              <w:t xml:space="preserve"> </w:t>
            </w:r>
            <w:r w:rsidRPr="0067646D">
              <w:rPr>
                <w:rFonts w:ascii="Arial" w:hAnsi="Arial" w:cs="Arial"/>
              </w:rPr>
              <w:t>articulados</w:t>
            </w:r>
            <w:r w:rsidRPr="0067646D">
              <w:rPr>
                <w:rFonts w:ascii="Arial" w:hAnsi="Arial" w:cs="Arial"/>
                <w:spacing w:val="-4"/>
              </w:rPr>
              <w:t xml:space="preserve"> </w:t>
            </w:r>
            <w:r w:rsidRPr="0067646D">
              <w:rPr>
                <w:rFonts w:ascii="Arial" w:hAnsi="Arial" w:cs="Arial"/>
              </w:rPr>
              <w:t>con</w:t>
            </w:r>
            <w:r w:rsidRPr="0067646D">
              <w:rPr>
                <w:rFonts w:ascii="Arial" w:hAnsi="Arial" w:cs="Arial"/>
                <w:spacing w:val="-2"/>
              </w:rPr>
              <w:t xml:space="preserve"> </w:t>
            </w:r>
            <w:r w:rsidRPr="0067646D">
              <w:rPr>
                <w:rFonts w:ascii="Arial" w:hAnsi="Arial" w:cs="Arial"/>
              </w:rPr>
              <w:t>el plan institucional de capacitación</w:t>
            </w:r>
          </w:p>
        </w:tc>
        <w:tc>
          <w:tcPr>
            <w:tcW w:w="643" w:type="pct"/>
          </w:tcPr>
          <w:p w14:paraId="4086153D" w14:textId="77777777" w:rsidR="002E4154" w:rsidRPr="0067646D" w:rsidRDefault="002E4154" w:rsidP="00A519F6">
            <w:pPr>
              <w:pStyle w:val="TableParagraph"/>
              <w:rPr>
                <w:rFonts w:ascii="Arial" w:hAnsi="Arial" w:cs="Arial"/>
              </w:rPr>
            </w:pPr>
          </w:p>
        </w:tc>
      </w:tr>
      <w:tr w:rsidR="002E4154" w:rsidRPr="0067646D" w14:paraId="5A3D3347" w14:textId="77777777" w:rsidTr="002E4154">
        <w:trPr>
          <w:trHeight w:val="728"/>
        </w:trPr>
        <w:tc>
          <w:tcPr>
            <w:tcW w:w="1557" w:type="pct"/>
            <w:vMerge/>
            <w:tcBorders>
              <w:top w:val="nil"/>
            </w:tcBorders>
          </w:tcPr>
          <w:p w14:paraId="09C47ACF" w14:textId="77777777" w:rsidR="002E4154" w:rsidRPr="0067646D" w:rsidRDefault="002E4154" w:rsidP="00A519F6">
            <w:pPr>
              <w:rPr>
                <w:rFonts w:ascii="Arial" w:hAnsi="Arial" w:cs="Arial"/>
              </w:rPr>
            </w:pPr>
          </w:p>
        </w:tc>
        <w:tc>
          <w:tcPr>
            <w:tcW w:w="2801" w:type="pct"/>
          </w:tcPr>
          <w:p w14:paraId="51A81E28" w14:textId="77777777" w:rsidR="002E4154" w:rsidRPr="0067646D" w:rsidRDefault="002E4154" w:rsidP="008D71BF">
            <w:pPr>
              <w:pStyle w:val="TableParagraph"/>
              <w:spacing w:before="93"/>
              <w:jc w:val="both"/>
              <w:rPr>
                <w:rFonts w:ascii="Arial" w:hAnsi="Arial" w:cs="Arial"/>
              </w:rPr>
            </w:pPr>
            <w:r w:rsidRPr="0067646D">
              <w:rPr>
                <w:rFonts w:ascii="Arial" w:hAnsi="Arial" w:cs="Arial"/>
              </w:rPr>
              <w:t>Se cuenta con instrumentos archivísticos de descripción y clasificación para sus archivos</w:t>
            </w:r>
          </w:p>
        </w:tc>
        <w:tc>
          <w:tcPr>
            <w:tcW w:w="643" w:type="pct"/>
          </w:tcPr>
          <w:p w14:paraId="3999BEE5" w14:textId="77777777" w:rsidR="002E4154" w:rsidRPr="0067646D" w:rsidRDefault="002E4154" w:rsidP="00A519F6">
            <w:pPr>
              <w:pStyle w:val="TableParagraph"/>
              <w:spacing w:before="227"/>
              <w:jc w:val="center"/>
              <w:rPr>
                <w:rFonts w:ascii="Arial" w:hAnsi="Arial" w:cs="Arial"/>
                <w:b/>
              </w:rPr>
            </w:pPr>
            <w:r w:rsidRPr="0067646D">
              <w:rPr>
                <w:rFonts w:ascii="Arial" w:hAnsi="Arial" w:cs="Arial"/>
                <w:b/>
                <w:spacing w:val="-10"/>
              </w:rPr>
              <w:t>-</w:t>
            </w:r>
          </w:p>
        </w:tc>
      </w:tr>
      <w:tr w:rsidR="002E4154" w:rsidRPr="0067646D" w14:paraId="16DFAB2C" w14:textId="77777777" w:rsidTr="002E4154">
        <w:trPr>
          <w:trHeight w:val="709"/>
        </w:trPr>
        <w:tc>
          <w:tcPr>
            <w:tcW w:w="1557" w:type="pct"/>
            <w:vMerge/>
            <w:tcBorders>
              <w:top w:val="nil"/>
            </w:tcBorders>
          </w:tcPr>
          <w:p w14:paraId="78E50DB2" w14:textId="77777777" w:rsidR="002E4154" w:rsidRPr="0067646D" w:rsidRDefault="002E4154" w:rsidP="00A519F6">
            <w:pPr>
              <w:rPr>
                <w:rFonts w:ascii="Arial" w:hAnsi="Arial" w:cs="Arial"/>
              </w:rPr>
            </w:pPr>
          </w:p>
        </w:tc>
        <w:tc>
          <w:tcPr>
            <w:tcW w:w="2801" w:type="pct"/>
          </w:tcPr>
          <w:p w14:paraId="064B5CE1" w14:textId="77777777" w:rsidR="002E4154" w:rsidRPr="0067646D" w:rsidRDefault="002E4154" w:rsidP="008D71BF">
            <w:pPr>
              <w:pStyle w:val="TableParagraph"/>
              <w:spacing w:before="83"/>
              <w:jc w:val="both"/>
              <w:rPr>
                <w:rFonts w:ascii="Arial" w:hAnsi="Arial" w:cs="Arial"/>
              </w:rPr>
            </w:pPr>
            <w:r w:rsidRPr="0067646D">
              <w:rPr>
                <w:rFonts w:ascii="Arial" w:hAnsi="Arial" w:cs="Arial"/>
              </w:rPr>
              <w:t>Está establecida la caracterización de usuarios de acuerdo con sus necesidades de información</w:t>
            </w:r>
          </w:p>
        </w:tc>
        <w:tc>
          <w:tcPr>
            <w:tcW w:w="643" w:type="pct"/>
          </w:tcPr>
          <w:p w14:paraId="1436D6EB" w14:textId="77777777" w:rsidR="002E4154" w:rsidRPr="0067646D" w:rsidRDefault="002E4154" w:rsidP="00A519F6">
            <w:pPr>
              <w:pStyle w:val="TableParagraph"/>
              <w:spacing w:before="217"/>
              <w:jc w:val="center"/>
              <w:rPr>
                <w:rFonts w:ascii="Arial" w:hAnsi="Arial" w:cs="Arial"/>
                <w:b/>
              </w:rPr>
            </w:pPr>
            <w:r w:rsidRPr="0067646D">
              <w:rPr>
                <w:rFonts w:ascii="Arial" w:hAnsi="Arial" w:cs="Arial"/>
                <w:b/>
                <w:spacing w:val="-10"/>
              </w:rPr>
              <w:t>-</w:t>
            </w:r>
          </w:p>
        </w:tc>
      </w:tr>
      <w:tr w:rsidR="002E4154" w:rsidRPr="0067646D" w14:paraId="76F68B5E" w14:textId="77777777" w:rsidTr="002E4154">
        <w:trPr>
          <w:trHeight w:val="701"/>
        </w:trPr>
        <w:tc>
          <w:tcPr>
            <w:tcW w:w="1557" w:type="pct"/>
            <w:vMerge/>
            <w:tcBorders>
              <w:top w:val="nil"/>
            </w:tcBorders>
          </w:tcPr>
          <w:p w14:paraId="1DB67A7F" w14:textId="77777777" w:rsidR="002E4154" w:rsidRPr="0067646D" w:rsidRDefault="002E4154" w:rsidP="00A519F6">
            <w:pPr>
              <w:rPr>
                <w:rFonts w:ascii="Arial" w:hAnsi="Arial" w:cs="Arial"/>
              </w:rPr>
            </w:pPr>
          </w:p>
        </w:tc>
        <w:tc>
          <w:tcPr>
            <w:tcW w:w="2801" w:type="pct"/>
          </w:tcPr>
          <w:p w14:paraId="7C8626DC" w14:textId="77777777" w:rsidR="002E4154" w:rsidRPr="0067646D" w:rsidRDefault="002E4154" w:rsidP="008D71BF">
            <w:pPr>
              <w:pStyle w:val="TableParagraph"/>
              <w:spacing w:before="78"/>
              <w:jc w:val="both"/>
              <w:rPr>
                <w:rFonts w:ascii="Arial" w:hAnsi="Arial" w:cs="Arial"/>
              </w:rPr>
            </w:pPr>
            <w:r w:rsidRPr="0067646D">
              <w:rPr>
                <w:rFonts w:ascii="Arial" w:hAnsi="Arial" w:cs="Arial"/>
              </w:rPr>
              <w:t>Se cuenta con iniciativas para fomentar el uso de nuevas tecnologías para optimizar el uso del papel</w:t>
            </w:r>
          </w:p>
        </w:tc>
        <w:tc>
          <w:tcPr>
            <w:tcW w:w="643" w:type="pct"/>
          </w:tcPr>
          <w:p w14:paraId="418DC620" w14:textId="77777777" w:rsidR="002E4154" w:rsidRPr="0067646D" w:rsidRDefault="002E4154" w:rsidP="00A519F6">
            <w:pPr>
              <w:pStyle w:val="TableParagraph"/>
              <w:rPr>
                <w:rFonts w:ascii="Arial" w:hAnsi="Arial" w:cs="Arial"/>
              </w:rPr>
            </w:pPr>
          </w:p>
        </w:tc>
      </w:tr>
      <w:tr w:rsidR="002E4154" w:rsidRPr="0067646D" w14:paraId="580C6BA6" w14:textId="77777777" w:rsidTr="002E4154">
        <w:trPr>
          <w:trHeight w:val="714"/>
        </w:trPr>
        <w:tc>
          <w:tcPr>
            <w:tcW w:w="1557" w:type="pct"/>
            <w:vMerge/>
            <w:tcBorders>
              <w:top w:val="nil"/>
            </w:tcBorders>
          </w:tcPr>
          <w:p w14:paraId="6B4D9BDE" w14:textId="77777777" w:rsidR="002E4154" w:rsidRPr="0067646D" w:rsidRDefault="002E4154" w:rsidP="00A519F6">
            <w:pPr>
              <w:rPr>
                <w:rFonts w:ascii="Arial" w:hAnsi="Arial" w:cs="Arial"/>
              </w:rPr>
            </w:pPr>
          </w:p>
        </w:tc>
        <w:tc>
          <w:tcPr>
            <w:tcW w:w="2801" w:type="pct"/>
          </w:tcPr>
          <w:p w14:paraId="1B618445" w14:textId="77777777" w:rsidR="002E4154" w:rsidRPr="0067646D" w:rsidRDefault="002E4154" w:rsidP="008D71BF">
            <w:pPr>
              <w:pStyle w:val="TableParagraph"/>
              <w:spacing w:before="85"/>
              <w:jc w:val="both"/>
              <w:rPr>
                <w:rFonts w:ascii="Arial" w:hAnsi="Arial" w:cs="Arial"/>
              </w:rPr>
            </w:pPr>
            <w:r w:rsidRPr="0067646D">
              <w:rPr>
                <w:rFonts w:ascii="Arial" w:hAnsi="Arial" w:cs="Arial"/>
              </w:rPr>
              <w:t>Se</w:t>
            </w:r>
            <w:r w:rsidRPr="0067646D">
              <w:rPr>
                <w:rFonts w:ascii="Arial" w:hAnsi="Arial" w:cs="Arial"/>
                <w:spacing w:val="-6"/>
              </w:rPr>
              <w:t xml:space="preserve"> </w:t>
            </w:r>
            <w:r w:rsidRPr="0067646D">
              <w:rPr>
                <w:rFonts w:ascii="Arial" w:hAnsi="Arial" w:cs="Arial"/>
              </w:rPr>
              <w:t>tiene</w:t>
            </w:r>
            <w:r w:rsidRPr="0067646D">
              <w:rPr>
                <w:rFonts w:ascii="Arial" w:hAnsi="Arial" w:cs="Arial"/>
                <w:spacing w:val="-8"/>
              </w:rPr>
              <w:t xml:space="preserve"> </w:t>
            </w:r>
            <w:r w:rsidRPr="0067646D">
              <w:rPr>
                <w:rFonts w:ascii="Arial" w:hAnsi="Arial" w:cs="Arial"/>
              </w:rPr>
              <w:t>implementada</w:t>
            </w:r>
            <w:r w:rsidRPr="0067646D">
              <w:rPr>
                <w:rFonts w:ascii="Arial" w:hAnsi="Arial" w:cs="Arial"/>
                <w:spacing w:val="-6"/>
              </w:rPr>
              <w:t xml:space="preserve"> </w:t>
            </w:r>
            <w:r w:rsidRPr="0067646D">
              <w:rPr>
                <w:rFonts w:ascii="Arial" w:hAnsi="Arial" w:cs="Arial"/>
              </w:rPr>
              <w:t>la</w:t>
            </w:r>
            <w:r w:rsidRPr="0067646D">
              <w:rPr>
                <w:rFonts w:ascii="Arial" w:hAnsi="Arial" w:cs="Arial"/>
                <w:spacing w:val="-9"/>
              </w:rPr>
              <w:t xml:space="preserve"> </w:t>
            </w:r>
            <w:r w:rsidRPr="0067646D">
              <w:rPr>
                <w:rFonts w:ascii="Arial" w:hAnsi="Arial" w:cs="Arial"/>
              </w:rPr>
              <w:t>estrategia</w:t>
            </w:r>
            <w:r w:rsidRPr="0067646D">
              <w:rPr>
                <w:rFonts w:ascii="Arial" w:hAnsi="Arial" w:cs="Arial"/>
                <w:spacing w:val="-7"/>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rPr>
              <w:t>gobierno</w:t>
            </w:r>
            <w:r w:rsidRPr="0067646D">
              <w:rPr>
                <w:rFonts w:ascii="Arial" w:hAnsi="Arial" w:cs="Arial"/>
                <w:spacing w:val="-8"/>
              </w:rPr>
              <w:t xml:space="preserve"> </w:t>
            </w:r>
            <w:r w:rsidRPr="0067646D">
              <w:rPr>
                <w:rFonts w:ascii="Arial" w:hAnsi="Arial" w:cs="Arial"/>
              </w:rPr>
              <w:t>en</w:t>
            </w:r>
            <w:r w:rsidRPr="0067646D">
              <w:rPr>
                <w:rFonts w:ascii="Arial" w:hAnsi="Arial" w:cs="Arial"/>
                <w:spacing w:val="-7"/>
              </w:rPr>
              <w:t xml:space="preserve"> </w:t>
            </w:r>
            <w:r w:rsidRPr="0067646D">
              <w:rPr>
                <w:rFonts w:ascii="Arial" w:hAnsi="Arial" w:cs="Arial"/>
              </w:rPr>
              <w:t>línea</w:t>
            </w:r>
            <w:r w:rsidRPr="0067646D">
              <w:rPr>
                <w:rFonts w:ascii="Arial" w:hAnsi="Arial" w:cs="Arial"/>
                <w:spacing w:val="-4"/>
              </w:rPr>
              <w:t xml:space="preserve"> </w:t>
            </w:r>
            <w:r w:rsidRPr="0067646D">
              <w:rPr>
                <w:rFonts w:ascii="Arial" w:hAnsi="Arial" w:cs="Arial"/>
              </w:rPr>
              <w:t xml:space="preserve">– </w:t>
            </w:r>
            <w:r w:rsidRPr="0067646D">
              <w:rPr>
                <w:rFonts w:ascii="Arial" w:hAnsi="Arial" w:cs="Arial"/>
                <w:spacing w:val="-4"/>
              </w:rPr>
              <w:t>GEL</w:t>
            </w:r>
          </w:p>
        </w:tc>
        <w:tc>
          <w:tcPr>
            <w:tcW w:w="643" w:type="pct"/>
          </w:tcPr>
          <w:p w14:paraId="071BFED8" w14:textId="77777777" w:rsidR="002E4154" w:rsidRPr="0067646D" w:rsidRDefault="002E4154" w:rsidP="00A519F6">
            <w:pPr>
              <w:pStyle w:val="TableParagraph"/>
              <w:spacing w:before="220"/>
              <w:jc w:val="center"/>
              <w:rPr>
                <w:rFonts w:ascii="Arial" w:hAnsi="Arial" w:cs="Arial"/>
                <w:b/>
              </w:rPr>
            </w:pPr>
            <w:r w:rsidRPr="0067646D">
              <w:rPr>
                <w:rFonts w:ascii="Arial" w:hAnsi="Arial" w:cs="Arial"/>
                <w:b/>
                <w:spacing w:val="-10"/>
              </w:rPr>
              <w:t>-</w:t>
            </w:r>
          </w:p>
        </w:tc>
      </w:tr>
      <w:tr w:rsidR="002E4154" w:rsidRPr="0067646D" w14:paraId="7047BB50" w14:textId="77777777" w:rsidTr="002E4154">
        <w:trPr>
          <w:trHeight w:val="694"/>
        </w:trPr>
        <w:tc>
          <w:tcPr>
            <w:tcW w:w="1557" w:type="pct"/>
            <w:vMerge/>
            <w:tcBorders>
              <w:top w:val="nil"/>
            </w:tcBorders>
          </w:tcPr>
          <w:p w14:paraId="6F8AAE92" w14:textId="77777777" w:rsidR="002E4154" w:rsidRPr="0067646D" w:rsidRDefault="002E4154" w:rsidP="00A519F6">
            <w:pPr>
              <w:rPr>
                <w:rFonts w:ascii="Arial" w:hAnsi="Arial" w:cs="Arial"/>
              </w:rPr>
            </w:pPr>
          </w:p>
        </w:tc>
        <w:tc>
          <w:tcPr>
            <w:tcW w:w="2801" w:type="pct"/>
          </w:tcPr>
          <w:p w14:paraId="36580D21" w14:textId="77777777" w:rsidR="002E4154" w:rsidRPr="0067646D" w:rsidRDefault="002E4154" w:rsidP="008D71BF">
            <w:pPr>
              <w:pStyle w:val="TableParagraph"/>
              <w:spacing w:before="76"/>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canales</w:t>
            </w:r>
            <w:r w:rsidRPr="0067646D">
              <w:rPr>
                <w:rFonts w:ascii="Arial" w:hAnsi="Arial" w:cs="Arial"/>
                <w:spacing w:val="40"/>
              </w:rPr>
              <w:t xml:space="preserve"> </w:t>
            </w:r>
            <w:r w:rsidRPr="0067646D">
              <w:rPr>
                <w:rFonts w:ascii="Arial" w:hAnsi="Arial" w:cs="Arial"/>
              </w:rPr>
              <w:t>(locales</w:t>
            </w:r>
            <w:r w:rsidRPr="0067646D">
              <w:rPr>
                <w:rFonts w:ascii="Arial" w:hAnsi="Arial" w:cs="Arial"/>
                <w:spacing w:val="40"/>
              </w:rPr>
              <w:t xml:space="preserve"> </w:t>
            </w:r>
            <w:r w:rsidRPr="0067646D">
              <w:rPr>
                <w:rFonts w:ascii="Arial" w:hAnsi="Arial" w:cs="Arial"/>
              </w:rPr>
              <w:t>y</w:t>
            </w:r>
            <w:r w:rsidRPr="0067646D">
              <w:rPr>
                <w:rFonts w:ascii="Arial" w:hAnsi="Arial" w:cs="Arial"/>
                <w:spacing w:val="40"/>
              </w:rPr>
              <w:t xml:space="preserve"> </w:t>
            </w:r>
            <w:r w:rsidRPr="0067646D">
              <w:rPr>
                <w:rFonts w:ascii="Arial" w:hAnsi="Arial" w:cs="Arial"/>
              </w:rPr>
              <w:t>en</w:t>
            </w:r>
            <w:r w:rsidRPr="0067646D">
              <w:rPr>
                <w:rFonts w:ascii="Arial" w:hAnsi="Arial" w:cs="Arial"/>
                <w:spacing w:val="40"/>
              </w:rPr>
              <w:t xml:space="preserve"> </w:t>
            </w:r>
            <w:r w:rsidRPr="0067646D">
              <w:rPr>
                <w:rFonts w:ascii="Arial" w:hAnsi="Arial" w:cs="Arial"/>
              </w:rPr>
              <w:t>línea)</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servicio, atención y orientación al ciudadano</w:t>
            </w:r>
          </w:p>
        </w:tc>
        <w:tc>
          <w:tcPr>
            <w:tcW w:w="643" w:type="pct"/>
          </w:tcPr>
          <w:p w14:paraId="6AFC68A7" w14:textId="77777777" w:rsidR="002E4154" w:rsidRPr="0067646D" w:rsidRDefault="002E4154" w:rsidP="00A519F6">
            <w:pPr>
              <w:pStyle w:val="TableParagraph"/>
              <w:rPr>
                <w:rFonts w:ascii="Arial" w:hAnsi="Arial" w:cs="Arial"/>
              </w:rPr>
            </w:pPr>
          </w:p>
        </w:tc>
      </w:tr>
      <w:tr w:rsidR="002E4154" w:rsidRPr="0067646D" w14:paraId="16C16CB0" w14:textId="77777777" w:rsidTr="002E4154">
        <w:trPr>
          <w:trHeight w:val="404"/>
        </w:trPr>
        <w:tc>
          <w:tcPr>
            <w:tcW w:w="4357" w:type="pct"/>
            <w:gridSpan w:val="2"/>
          </w:tcPr>
          <w:p w14:paraId="0AE9D497" w14:textId="77777777" w:rsidR="002E4154" w:rsidRPr="0067646D" w:rsidRDefault="002E4154" w:rsidP="00A519F6">
            <w:pPr>
              <w:pStyle w:val="TableParagraph"/>
              <w:spacing w:line="268" w:lineRule="exact"/>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643" w:type="pct"/>
          </w:tcPr>
          <w:p w14:paraId="478D6751" w14:textId="77777777" w:rsidR="002E4154" w:rsidRPr="0067646D" w:rsidRDefault="002E4154" w:rsidP="00A519F6">
            <w:pPr>
              <w:pStyle w:val="TableParagraph"/>
              <w:spacing w:before="66"/>
              <w:jc w:val="center"/>
              <w:rPr>
                <w:rFonts w:ascii="Arial" w:hAnsi="Arial" w:cs="Arial"/>
                <w:b/>
              </w:rPr>
            </w:pPr>
            <w:r w:rsidRPr="0067646D">
              <w:rPr>
                <w:rFonts w:ascii="Arial" w:hAnsi="Arial" w:cs="Arial"/>
                <w:b/>
                <w:spacing w:val="-10"/>
              </w:rPr>
              <w:t>5</w:t>
            </w:r>
          </w:p>
        </w:tc>
      </w:tr>
    </w:tbl>
    <w:p w14:paraId="157362BF" w14:textId="77777777" w:rsidR="002E4154" w:rsidRPr="0067646D" w:rsidRDefault="002E4154" w:rsidP="002E4154">
      <w:pPr>
        <w:pStyle w:val="Textoindependiente"/>
        <w:rPr>
          <w:rFonts w:ascii="Arial" w:hAnsi="Arial" w:cs="Arial"/>
          <w:spacing w:val="-4"/>
        </w:rPr>
      </w:pPr>
    </w:p>
    <w:p w14:paraId="06A005D1" w14:textId="77777777" w:rsidR="002E4154" w:rsidRPr="0067646D" w:rsidRDefault="002E4154" w:rsidP="002E4154">
      <w:pPr>
        <w:pStyle w:val="Textoindependiente"/>
        <w:rPr>
          <w:rFonts w:ascii="Arial" w:hAnsi="Arial" w:cs="Arial"/>
          <w:spacing w:val="-4"/>
        </w:rPr>
      </w:pPr>
    </w:p>
    <w:p w14:paraId="55251E17" w14:textId="77777777" w:rsidR="002E4154" w:rsidRPr="0067646D" w:rsidRDefault="002E4154" w:rsidP="002E4154">
      <w:pPr>
        <w:pStyle w:val="Textoindependiente"/>
        <w:rPr>
          <w:rFonts w:ascii="Arial" w:hAnsi="Arial" w:cs="Arial"/>
          <w:spacing w:val="-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91"/>
        <w:gridCol w:w="4149"/>
        <w:gridCol w:w="1088"/>
      </w:tblGrid>
      <w:tr w:rsidR="002E4154" w:rsidRPr="0067646D" w14:paraId="5F7D7DBA" w14:textId="77777777" w:rsidTr="002E4154">
        <w:trPr>
          <w:trHeight w:val="726"/>
        </w:trPr>
        <w:tc>
          <w:tcPr>
            <w:tcW w:w="2034" w:type="pct"/>
            <w:shd w:val="clear" w:color="auto" w:fill="D9D9D9"/>
          </w:tcPr>
          <w:p w14:paraId="0C002EE7" w14:textId="77777777" w:rsidR="002E4154" w:rsidRPr="0067646D" w:rsidRDefault="002E4154" w:rsidP="00631174">
            <w:pPr>
              <w:pStyle w:val="TableParagraph"/>
              <w:spacing w:before="229"/>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350" w:type="pct"/>
            <w:shd w:val="clear" w:color="auto" w:fill="D9D9D9"/>
          </w:tcPr>
          <w:p w14:paraId="7E13FF86" w14:textId="77777777" w:rsidR="002E4154" w:rsidRPr="0067646D" w:rsidRDefault="002E4154" w:rsidP="00631174">
            <w:pPr>
              <w:pStyle w:val="TableParagraph"/>
              <w:spacing w:before="229"/>
              <w:jc w:val="center"/>
              <w:rPr>
                <w:rFonts w:ascii="Arial" w:hAnsi="Arial" w:cs="Arial"/>
                <w:b/>
              </w:rPr>
            </w:pPr>
            <w:r w:rsidRPr="0067646D">
              <w:rPr>
                <w:rFonts w:ascii="Arial" w:hAnsi="Arial" w:cs="Arial"/>
                <w:b/>
              </w:rPr>
              <w:t>Preservación</w:t>
            </w:r>
            <w:r w:rsidRPr="0067646D">
              <w:rPr>
                <w:rFonts w:ascii="Arial" w:hAnsi="Arial" w:cs="Arial"/>
                <w:b/>
                <w:spacing w:val="-5"/>
              </w:rPr>
              <w:t xml:space="preserve"> </w:t>
            </w:r>
            <w:r w:rsidRPr="0067646D">
              <w:rPr>
                <w:rFonts w:ascii="Arial" w:hAnsi="Arial" w:cs="Arial"/>
                <w:b/>
              </w:rPr>
              <w:t>de</w:t>
            </w:r>
            <w:r w:rsidRPr="0067646D">
              <w:rPr>
                <w:rFonts w:ascii="Arial" w:hAnsi="Arial" w:cs="Arial"/>
                <w:b/>
                <w:spacing w:val="-6"/>
              </w:rPr>
              <w:t xml:space="preserve"> </w:t>
            </w:r>
            <w:r w:rsidRPr="0067646D">
              <w:rPr>
                <w:rFonts w:ascii="Arial" w:hAnsi="Arial" w:cs="Arial"/>
                <w:b/>
              </w:rPr>
              <w:t>la</w:t>
            </w:r>
            <w:r w:rsidRPr="0067646D">
              <w:rPr>
                <w:rFonts w:ascii="Arial" w:hAnsi="Arial" w:cs="Arial"/>
                <w:b/>
                <w:spacing w:val="-4"/>
              </w:rPr>
              <w:t xml:space="preserve"> </w:t>
            </w:r>
            <w:r w:rsidRPr="0067646D">
              <w:rPr>
                <w:rFonts w:ascii="Arial" w:hAnsi="Arial" w:cs="Arial"/>
                <w:b/>
                <w:spacing w:val="-2"/>
              </w:rPr>
              <w:t>Información</w:t>
            </w:r>
          </w:p>
        </w:tc>
        <w:tc>
          <w:tcPr>
            <w:tcW w:w="616" w:type="pct"/>
            <w:shd w:val="clear" w:color="auto" w:fill="D9D9D9"/>
          </w:tcPr>
          <w:p w14:paraId="603EACF1" w14:textId="77777777" w:rsidR="002E4154" w:rsidRPr="0067646D" w:rsidRDefault="002E4154" w:rsidP="00631174">
            <w:pPr>
              <w:pStyle w:val="TableParagraph"/>
              <w:spacing w:before="95"/>
              <w:ind w:hanging="60"/>
              <w:jc w:val="center"/>
              <w:rPr>
                <w:rFonts w:ascii="Arial" w:hAnsi="Arial" w:cs="Arial"/>
                <w:b/>
              </w:rPr>
            </w:pPr>
            <w:r w:rsidRPr="0067646D">
              <w:rPr>
                <w:rFonts w:ascii="Arial" w:hAnsi="Arial" w:cs="Arial"/>
                <w:b/>
                <w:spacing w:val="-2"/>
              </w:rPr>
              <w:t>Solución Directa</w:t>
            </w:r>
          </w:p>
        </w:tc>
      </w:tr>
      <w:tr w:rsidR="002E4154" w:rsidRPr="0067646D" w14:paraId="2063B835" w14:textId="77777777" w:rsidTr="008D71BF">
        <w:trPr>
          <w:trHeight w:val="554"/>
        </w:trPr>
        <w:tc>
          <w:tcPr>
            <w:tcW w:w="2034" w:type="pct"/>
            <w:vMerge w:val="restart"/>
            <w:tcBorders>
              <w:top w:val="nil"/>
            </w:tcBorders>
            <w:vAlign w:val="center"/>
          </w:tcPr>
          <w:p w14:paraId="6C4D4327" w14:textId="77777777" w:rsidR="002E4154" w:rsidRPr="0067646D" w:rsidRDefault="002E4154" w:rsidP="008D71BF">
            <w:pPr>
              <w:jc w:val="center"/>
              <w:rPr>
                <w:rFonts w:ascii="Arial" w:hAnsi="Arial" w:cs="Arial"/>
                <w:lang w:val="es-CO"/>
              </w:rPr>
            </w:pPr>
            <w:r w:rsidRPr="0067646D">
              <w:rPr>
                <w:rFonts w:ascii="Arial" w:hAnsi="Arial" w:cs="Arial"/>
                <w:lang w:val="es-CO"/>
              </w:rPr>
              <w:t xml:space="preserve">Los archivos de gestión deben ser </w:t>
            </w:r>
            <w:r w:rsidRPr="0067646D">
              <w:rPr>
                <w:rFonts w:ascii="Arial" w:hAnsi="Arial" w:cs="Arial"/>
                <w:spacing w:val="-2"/>
                <w:lang w:val="es-CO"/>
              </w:rPr>
              <w:t>verificados</w:t>
            </w:r>
            <w:r w:rsidRPr="0067646D">
              <w:rPr>
                <w:rFonts w:ascii="Arial" w:hAnsi="Arial" w:cs="Arial"/>
                <w:lang w:val="es-CO"/>
              </w:rPr>
              <w:tab/>
            </w:r>
            <w:r w:rsidRPr="0067646D">
              <w:rPr>
                <w:rFonts w:ascii="Arial" w:hAnsi="Arial" w:cs="Arial"/>
                <w:spacing w:val="-10"/>
                <w:lang w:val="es-CO"/>
              </w:rPr>
              <w:t>y</w:t>
            </w:r>
            <w:r w:rsidRPr="0067646D">
              <w:rPr>
                <w:rFonts w:ascii="Arial" w:hAnsi="Arial" w:cs="Arial"/>
                <w:lang w:val="es-CO"/>
              </w:rPr>
              <w:t xml:space="preserve"> conformados de acuerdo</w:t>
            </w:r>
            <w:r w:rsidRPr="0067646D">
              <w:rPr>
                <w:rFonts w:ascii="Arial" w:hAnsi="Arial" w:cs="Arial"/>
                <w:spacing w:val="68"/>
                <w:lang w:val="es-CO"/>
              </w:rPr>
              <w:t xml:space="preserve"> con la</w:t>
            </w:r>
            <w:r w:rsidRPr="0067646D">
              <w:rPr>
                <w:rFonts w:ascii="Arial" w:hAnsi="Arial" w:cs="Arial"/>
                <w:lang w:val="es-CO"/>
              </w:rPr>
              <w:t xml:space="preserve"> tabla</w:t>
            </w:r>
            <w:r w:rsidRPr="0067646D">
              <w:rPr>
                <w:rFonts w:ascii="Arial" w:hAnsi="Arial" w:cs="Arial"/>
                <w:spacing w:val="12"/>
                <w:lang w:val="es-CO"/>
              </w:rPr>
              <w:t xml:space="preserve"> </w:t>
            </w:r>
            <w:r w:rsidRPr="0067646D">
              <w:rPr>
                <w:rFonts w:ascii="Arial" w:hAnsi="Arial" w:cs="Arial"/>
                <w:lang w:val="es-CO"/>
              </w:rPr>
              <w:t>de</w:t>
            </w:r>
            <w:r w:rsidRPr="0067646D">
              <w:rPr>
                <w:rFonts w:ascii="Arial" w:hAnsi="Arial" w:cs="Arial"/>
                <w:spacing w:val="13"/>
                <w:lang w:val="es-CO"/>
              </w:rPr>
              <w:t xml:space="preserve"> </w:t>
            </w:r>
            <w:r w:rsidRPr="0067646D">
              <w:rPr>
                <w:rFonts w:ascii="Arial" w:hAnsi="Arial" w:cs="Arial"/>
                <w:lang w:val="es-CO"/>
              </w:rPr>
              <w:t xml:space="preserve">retención </w:t>
            </w:r>
            <w:r w:rsidRPr="0067646D">
              <w:rPr>
                <w:rFonts w:ascii="Arial" w:hAnsi="Arial" w:cs="Arial"/>
                <w:spacing w:val="-2"/>
                <w:lang w:val="es-CO"/>
              </w:rPr>
              <w:t>documental.</w:t>
            </w:r>
          </w:p>
        </w:tc>
        <w:tc>
          <w:tcPr>
            <w:tcW w:w="2350" w:type="pct"/>
          </w:tcPr>
          <w:p w14:paraId="6B160F4C" w14:textId="77777777" w:rsidR="002E4154" w:rsidRPr="0067646D" w:rsidRDefault="002E4154" w:rsidP="008D71BF">
            <w:pPr>
              <w:pStyle w:val="TableParagraph"/>
              <w:spacing w:line="270" w:lineRule="atLeast"/>
              <w:jc w:val="both"/>
              <w:rPr>
                <w:rFonts w:ascii="Arial" w:hAnsi="Arial" w:cs="Arial"/>
              </w:rPr>
            </w:pPr>
            <w:r w:rsidRPr="0067646D">
              <w:rPr>
                <w:rFonts w:ascii="Arial" w:hAnsi="Arial" w:cs="Arial"/>
              </w:rPr>
              <w:t>Se cuenta con un esquema de metadatos integrado a otros sistemas de gestión</w:t>
            </w:r>
          </w:p>
        </w:tc>
        <w:tc>
          <w:tcPr>
            <w:tcW w:w="616" w:type="pct"/>
          </w:tcPr>
          <w:p w14:paraId="4855D89C" w14:textId="77777777" w:rsidR="002E4154" w:rsidRPr="0067646D" w:rsidRDefault="002E4154" w:rsidP="00A519F6">
            <w:pPr>
              <w:pStyle w:val="TableParagraph"/>
              <w:spacing w:before="142"/>
              <w:jc w:val="center"/>
              <w:rPr>
                <w:rFonts w:ascii="Arial" w:hAnsi="Arial" w:cs="Arial"/>
                <w:b/>
              </w:rPr>
            </w:pPr>
            <w:r w:rsidRPr="0067646D">
              <w:rPr>
                <w:rFonts w:ascii="Arial" w:hAnsi="Arial" w:cs="Arial"/>
                <w:b/>
                <w:spacing w:val="-10"/>
              </w:rPr>
              <w:t>-</w:t>
            </w:r>
          </w:p>
        </w:tc>
      </w:tr>
      <w:tr w:rsidR="002E4154" w:rsidRPr="0067646D" w14:paraId="002BB0B2" w14:textId="77777777" w:rsidTr="002E4154">
        <w:trPr>
          <w:trHeight w:val="388"/>
        </w:trPr>
        <w:tc>
          <w:tcPr>
            <w:tcW w:w="2034" w:type="pct"/>
            <w:vMerge/>
          </w:tcPr>
          <w:p w14:paraId="2C9E936F" w14:textId="77777777" w:rsidR="002E4154" w:rsidRPr="0067646D" w:rsidRDefault="002E4154" w:rsidP="00A519F6">
            <w:pPr>
              <w:rPr>
                <w:rFonts w:ascii="Arial" w:hAnsi="Arial" w:cs="Arial"/>
              </w:rPr>
            </w:pPr>
          </w:p>
        </w:tc>
        <w:tc>
          <w:tcPr>
            <w:tcW w:w="2350" w:type="pct"/>
          </w:tcPr>
          <w:p w14:paraId="5A8ADC6B" w14:textId="77777777" w:rsidR="002E4154" w:rsidRPr="0067646D" w:rsidRDefault="002E4154" w:rsidP="008D71BF">
            <w:pPr>
              <w:pStyle w:val="TableParagraph"/>
              <w:spacing w:before="59"/>
              <w:jc w:val="both"/>
              <w:rPr>
                <w:rFonts w:ascii="Arial" w:hAnsi="Arial" w:cs="Arial"/>
              </w:rPr>
            </w:pPr>
            <w:r w:rsidRPr="0067646D">
              <w:rPr>
                <w:rFonts w:ascii="Arial" w:hAnsi="Arial" w:cs="Arial"/>
              </w:rPr>
              <w:t>Se</w:t>
            </w:r>
            <w:r w:rsidRPr="0067646D">
              <w:rPr>
                <w:rFonts w:ascii="Arial" w:hAnsi="Arial" w:cs="Arial"/>
                <w:spacing w:val="-2"/>
              </w:rPr>
              <w:t xml:space="preserve"> </w:t>
            </w:r>
            <w:r w:rsidRPr="0067646D">
              <w:rPr>
                <w:rFonts w:ascii="Arial" w:hAnsi="Arial" w:cs="Arial"/>
              </w:rPr>
              <w:t>cuenta</w:t>
            </w:r>
            <w:r w:rsidRPr="0067646D">
              <w:rPr>
                <w:rFonts w:ascii="Arial" w:hAnsi="Arial" w:cs="Arial"/>
                <w:spacing w:val="-3"/>
              </w:rPr>
              <w:t xml:space="preserve"> </w:t>
            </w:r>
            <w:r w:rsidRPr="0067646D">
              <w:rPr>
                <w:rFonts w:ascii="Arial" w:hAnsi="Arial" w:cs="Arial"/>
              </w:rPr>
              <w:t>con</w:t>
            </w:r>
            <w:r w:rsidRPr="0067646D">
              <w:rPr>
                <w:rFonts w:ascii="Arial" w:hAnsi="Arial" w:cs="Arial"/>
                <w:spacing w:val="-3"/>
              </w:rPr>
              <w:t xml:space="preserve"> </w:t>
            </w:r>
            <w:r w:rsidRPr="0067646D">
              <w:rPr>
                <w:rFonts w:ascii="Arial" w:hAnsi="Arial" w:cs="Arial"/>
              </w:rPr>
              <w:t>un</w:t>
            </w:r>
            <w:r w:rsidRPr="0067646D">
              <w:rPr>
                <w:rFonts w:ascii="Arial" w:hAnsi="Arial" w:cs="Arial"/>
                <w:spacing w:val="-4"/>
              </w:rPr>
              <w:t xml:space="preserve"> </w:t>
            </w:r>
            <w:r w:rsidRPr="0067646D">
              <w:rPr>
                <w:rFonts w:ascii="Arial" w:hAnsi="Arial" w:cs="Arial"/>
              </w:rPr>
              <w:t>sistema</w:t>
            </w:r>
            <w:r w:rsidRPr="0067646D">
              <w:rPr>
                <w:rFonts w:ascii="Arial" w:hAnsi="Arial" w:cs="Arial"/>
                <w:spacing w:val="-5"/>
              </w:rPr>
              <w:t xml:space="preserve"> </w:t>
            </w:r>
            <w:r w:rsidRPr="0067646D">
              <w:rPr>
                <w:rFonts w:ascii="Arial" w:hAnsi="Arial" w:cs="Arial"/>
              </w:rPr>
              <w:t>integrado de</w:t>
            </w:r>
            <w:r w:rsidRPr="0067646D">
              <w:rPr>
                <w:rFonts w:ascii="Arial" w:hAnsi="Arial" w:cs="Arial"/>
                <w:spacing w:val="-4"/>
              </w:rPr>
              <w:t xml:space="preserve"> </w:t>
            </w:r>
            <w:r w:rsidRPr="0067646D">
              <w:rPr>
                <w:rFonts w:ascii="Arial" w:hAnsi="Arial" w:cs="Arial"/>
              </w:rPr>
              <w:t>conservación</w:t>
            </w:r>
            <w:r w:rsidRPr="0067646D">
              <w:rPr>
                <w:rFonts w:ascii="Arial" w:hAnsi="Arial" w:cs="Arial"/>
                <w:spacing w:val="-3"/>
              </w:rPr>
              <w:t xml:space="preserve"> </w:t>
            </w:r>
            <w:r w:rsidRPr="0067646D">
              <w:rPr>
                <w:rFonts w:ascii="Arial" w:hAnsi="Arial" w:cs="Arial"/>
              </w:rPr>
              <w:t xml:space="preserve">– </w:t>
            </w:r>
            <w:r w:rsidRPr="0067646D">
              <w:rPr>
                <w:rFonts w:ascii="Arial" w:hAnsi="Arial" w:cs="Arial"/>
                <w:spacing w:val="-5"/>
              </w:rPr>
              <w:t>SIC</w:t>
            </w:r>
          </w:p>
        </w:tc>
        <w:tc>
          <w:tcPr>
            <w:tcW w:w="616" w:type="pct"/>
          </w:tcPr>
          <w:p w14:paraId="1C36DF92" w14:textId="77777777" w:rsidR="002E4154" w:rsidRPr="0067646D" w:rsidRDefault="002E4154" w:rsidP="00A519F6">
            <w:pPr>
              <w:pStyle w:val="TableParagraph"/>
              <w:rPr>
                <w:rFonts w:ascii="Arial" w:hAnsi="Arial" w:cs="Arial"/>
              </w:rPr>
            </w:pPr>
          </w:p>
        </w:tc>
      </w:tr>
      <w:tr w:rsidR="002E4154" w:rsidRPr="0067646D" w14:paraId="0AAEE744" w14:textId="77777777" w:rsidTr="002E4154">
        <w:trPr>
          <w:trHeight w:val="837"/>
        </w:trPr>
        <w:tc>
          <w:tcPr>
            <w:tcW w:w="2034" w:type="pct"/>
            <w:vMerge/>
          </w:tcPr>
          <w:p w14:paraId="2726492C" w14:textId="77777777" w:rsidR="002E4154" w:rsidRPr="0067646D" w:rsidRDefault="002E4154" w:rsidP="00A519F6">
            <w:pPr>
              <w:rPr>
                <w:rFonts w:ascii="Arial" w:hAnsi="Arial" w:cs="Arial"/>
              </w:rPr>
            </w:pPr>
          </w:p>
        </w:tc>
        <w:tc>
          <w:tcPr>
            <w:tcW w:w="2350" w:type="pct"/>
          </w:tcPr>
          <w:p w14:paraId="4B5BA3B2" w14:textId="21161445" w:rsidR="002E4154" w:rsidRPr="0067646D" w:rsidRDefault="002E4154" w:rsidP="00F844CF">
            <w:pPr>
              <w:pStyle w:val="TableParagraph"/>
              <w:tabs>
                <w:tab w:val="left" w:pos="3270"/>
                <w:tab w:val="left" w:pos="3572"/>
                <w:tab w:val="left" w:pos="4926"/>
                <w:tab w:val="left" w:pos="5353"/>
              </w:tabs>
              <w:spacing w:before="18" w:line="237" w:lineRule="auto"/>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80"/>
              </w:rPr>
              <w:t xml:space="preserve"> </w:t>
            </w:r>
            <w:r w:rsidRPr="0067646D">
              <w:rPr>
                <w:rFonts w:ascii="Arial" w:hAnsi="Arial" w:cs="Arial"/>
              </w:rPr>
              <w:t>una</w:t>
            </w:r>
            <w:r w:rsidRPr="0067646D">
              <w:rPr>
                <w:rFonts w:ascii="Arial" w:hAnsi="Arial" w:cs="Arial"/>
                <w:spacing w:val="80"/>
              </w:rPr>
              <w:t xml:space="preserve"> </w:t>
            </w:r>
            <w:r w:rsidRPr="0067646D">
              <w:rPr>
                <w:rFonts w:ascii="Arial" w:hAnsi="Arial" w:cs="Arial"/>
              </w:rPr>
              <w:t>infraestructura</w:t>
            </w:r>
            <w:r w:rsidRPr="0067646D">
              <w:rPr>
                <w:rFonts w:ascii="Arial" w:hAnsi="Arial" w:cs="Arial"/>
                <w:spacing w:val="80"/>
              </w:rPr>
              <w:t xml:space="preserve"> </w:t>
            </w:r>
            <w:r w:rsidRPr="0067646D">
              <w:rPr>
                <w:rFonts w:ascii="Arial" w:hAnsi="Arial" w:cs="Arial"/>
              </w:rPr>
              <w:t>adecuada</w:t>
            </w:r>
            <w:r w:rsidRPr="0067646D">
              <w:rPr>
                <w:rFonts w:ascii="Arial" w:hAnsi="Arial" w:cs="Arial"/>
                <w:spacing w:val="80"/>
              </w:rPr>
              <w:t xml:space="preserve"> </w:t>
            </w:r>
            <w:r w:rsidRPr="0067646D">
              <w:rPr>
                <w:rFonts w:ascii="Arial" w:hAnsi="Arial" w:cs="Arial"/>
              </w:rPr>
              <w:t>para el almacenamiento, conservación</w:t>
            </w:r>
            <w:r w:rsidR="00F844CF" w:rsidRPr="0067646D">
              <w:rPr>
                <w:rFonts w:ascii="Arial" w:hAnsi="Arial" w:cs="Arial"/>
              </w:rPr>
              <w:t xml:space="preserve"> </w:t>
            </w:r>
            <w:r w:rsidRPr="0067646D">
              <w:rPr>
                <w:rFonts w:ascii="Arial" w:hAnsi="Arial" w:cs="Arial"/>
              </w:rPr>
              <w:t>y preservación</w:t>
            </w:r>
            <w:r w:rsidR="00F844CF" w:rsidRPr="0067646D">
              <w:rPr>
                <w:rFonts w:ascii="Arial" w:hAnsi="Arial" w:cs="Arial"/>
                <w:spacing w:val="-2"/>
              </w:rPr>
              <w:t xml:space="preserve"> </w:t>
            </w:r>
            <w:r w:rsidRPr="0067646D">
              <w:rPr>
                <w:rFonts w:ascii="Arial" w:hAnsi="Arial" w:cs="Arial"/>
                <w:spacing w:val="-5"/>
              </w:rPr>
              <w:t>de</w:t>
            </w:r>
            <w:r w:rsidR="00F844CF" w:rsidRPr="0067646D">
              <w:rPr>
                <w:rFonts w:ascii="Arial" w:hAnsi="Arial" w:cs="Arial"/>
                <w:spacing w:val="-5"/>
              </w:rPr>
              <w:t xml:space="preserve"> </w:t>
            </w:r>
            <w:r w:rsidRPr="0067646D">
              <w:rPr>
                <w:rFonts w:ascii="Arial" w:hAnsi="Arial" w:cs="Arial"/>
                <w:spacing w:val="-5"/>
              </w:rPr>
              <w:t>la</w:t>
            </w:r>
            <w:r w:rsidR="00F844CF" w:rsidRPr="0067646D">
              <w:rPr>
                <w:rFonts w:ascii="Arial" w:hAnsi="Arial" w:cs="Arial"/>
                <w:spacing w:val="-5"/>
              </w:rPr>
              <w:t xml:space="preserve"> </w:t>
            </w:r>
            <w:r w:rsidRPr="0067646D">
              <w:rPr>
                <w:rFonts w:ascii="Arial" w:hAnsi="Arial" w:cs="Arial"/>
              </w:rPr>
              <w:t>documentación</w:t>
            </w:r>
            <w:r w:rsidRPr="0067646D">
              <w:rPr>
                <w:rFonts w:ascii="Arial" w:hAnsi="Arial" w:cs="Arial"/>
                <w:spacing w:val="-3"/>
              </w:rPr>
              <w:t xml:space="preserve"> </w:t>
            </w:r>
            <w:r w:rsidRPr="0067646D">
              <w:rPr>
                <w:rFonts w:ascii="Arial" w:hAnsi="Arial" w:cs="Arial"/>
              </w:rPr>
              <w:t>física</w:t>
            </w:r>
            <w:r w:rsidRPr="0067646D">
              <w:rPr>
                <w:rFonts w:ascii="Arial" w:hAnsi="Arial" w:cs="Arial"/>
                <w:spacing w:val="-4"/>
              </w:rPr>
              <w:t xml:space="preserve"> </w:t>
            </w:r>
            <w:r w:rsidRPr="0067646D">
              <w:rPr>
                <w:rFonts w:ascii="Arial" w:hAnsi="Arial" w:cs="Arial"/>
              </w:rPr>
              <w:t>y</w:t>
            </w:r>
            <w:r w:rsidRPr="0067646D">
              <w:rPr>
                <w:rFonts w:ascii="Arial" w:hAnsi="Arial" w:cs="Arial"/>
                <w:spacing w:val="-2"/>
              </w:rPr>
              <w:t xml:space="preserve"> electrónica</w:t>
            </w:r>
          </w:p>
        </w:tc>
        <w:tc>
          <w:tcPr>
            <w:tcW w:w="616" w:type="pct"/>
          </w:tcPr>
          <w:p w14:paraId="15A3B09F" w14:textId="77777777" w:rsidR="002E4154" w:rsidRPr="0067646D" w:rsidRDefault="002E4154" w:rsidP="00A519F6">
            <w:pPr>
              <w:pStyle w:val="TableParagraph"/>
              <w:spacing w:before="13"/>
              <w:rPr>
                <w:rFonts w:ascii="Arial" w:hAnsi="Arial" w:cs="Arial"/>
              </w:rPr>
            </w:pPr>
          </w:p>
          <w:p w14:paraId="43BB7CC8"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33853B4C" w14:textId="77777777" w:rsidTr="002E4154">
        <w:trPr>
          <w:trHeight w:val="691"/>
        </w:trPr>
        <w:tc>
          <w:tcPr>
            <w:tcW w:w="2034" w:type="pct"/>
            <w:vMerge/>
          </w:tcPr>
          <w:p w14:paraId="72EAD0AD" w14:textId="77777777" w:rsidR="002E4154" w:rsidRPr="0067646D" w:rsidRDefault="002E4154" w:rsidP="00A519F6">
            <w:pPr>
              <w:rPr>
                <w:rFonts w:ascii="Arial" w:hAnsi="Arial" w:cs="Arial"/>
              </w:rPr>
            </w:pPr>
          </w:p>
        </w:tc>
        <w:tc>
          <w:tcPr>
            <w:tcW w:w="2350" w:type="pct"/>
          </w:tcPr>
          <w:p w14:paraId="355466CC" w14:textId="77777777" w:rsidR="002E4154" w:rsidRPr="0067646D" w:rsidRDefault="002E4154" w:rsidP="008D71BF">
            <w:pPr>
              <w:pStyle w:val="TableParagraph"/>
              <w:spacing w:before="76"/>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procesos</w:t>
            </w:r>
            <w:r w:rsidRPr="0067646D">
              <w:rPr>
                <w:rFonts w:ascii="Arial" w:hAnsi="Arial" w:cs="Arial"/>
                <w:spacing w:val="40"/>
              </w:rPr>
              <w:t xml:space="preserve"> </w:t>
            </w:r>
            <w:r w:rsidRPr="0067646D">
              <w:rPr>
                <w:rFonts w:ascii="Arial" w:hAnsi="Arial" w:cs="Arial"/>
              </w:rPr>
              <w:t>documentados</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valoración</w:t>
            </w:r>
            <w:r w:rsidRPr="0067646D">
              <w:rPr>
                <w:rFonts w:ascii="Arial" w:hAnsi="Arial" w:cs="Arial"/>
                <w:spacing w:val="40"/>
              </w:rPr>
              <w:t xml:space="preserve"> </w:t>
            </w:r>
            <w:r w:rsidRPr="0067646D">
              <w:rPr>
                <w:rFonts w:ascii="Arial" w:hAnsi="Arial" w:cs="Arial"/>
              </w:rPr>
              <w:t>y disposición final</w:t>
            </w:r>
          </w:p>
        </w:tc>
        <w:tc>
          <w:tcPr>
            <w:tcW w:w="616" w:type="pct"/>
          </w:tcPr>
          <w:p w14:paraId="01F873F5" w14:textId="77777777" w:rsidR="002E4154" w:rsidRPr="0067646D" w:rsidRDefault="002E4154" w:rsidP="00A519F6">
            <w:pPr>
              <w:pStyle w:val="TableParagraph"/>
              <w:spacing w:before="210"/>
              <w:jc w:val="center"/>
              <w:rPr>
                <w:rFonts w:ascii="Arial" w:hAnsi="Arial" w:cs="Arial"/>
                <w:b/>
              </w:rPr>
            </w:pPr>
            <w:r w:rsidRPr="0067646D">
              <w:rPr>
                <w:rFonts w:ascii="Arial" w:hAnsi="Arial" w:cs="Arial"/>
                <w:b/>
                <w:spacing w:val="-10"/>
              </w:rPr>
              <w:t>-</w:t>
            </w:r>
          </w:p>
        </w:tc>
      </w:tr>
      <w:tr w:rsidR="002E4154" w:rsidRPr="0067646D" w14:paraId="5E9962E3" w14:textId="77777777" w:rsidTr="002E4154">
        <w:trPr>
          <w:trHeight w:val="724"/>
        </w:trPr>
        <w:tc>
          <w:tcPr>
            <w:tcW w:w="2034" w:type="pct"/>
            <w:vMerge/>
          </w:tcPr>
          <w:p w14:paraId="19409C6B" w14:textId="77777777" w:rsidR="002E4154" w:rsidRPr="0067646D" w:rsidRDefault="002E4154" w:rsidP="00A519F6">
            <w:pPr>
              <w:rPr>
                <w:rFonts w:ascii="Arial" w:hAnsi="Arial" w:cs="Arial"/>
              </w:rPr>
            </w:pPr>
          </w:p>
        </w:tc>
        <w:tc>
          <w:tcPr>
            <w:tcW w:w="2350" w:type="pct"/>
          </w:tcPr>
          <w:p w14:paraId="5EBD7C20" w14:textId="77777777" w:rsidR="002E4154" w:rsidRPr="0067646D" w:rsidRDefault="002E4154" w:rsidP="008D71BF">
            <w:pPr>
              <w:pStyle w:val="TableParagraph"/>
              <w:spacing w:before="92"/>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tienen</w:t>
            </w:r>
            <w:r w:rsidRPr="0067646D">
              <w:rPr>
                <w:rFonts w:ascii="Arial" w:hAnsi="Arial" w:cs="Arial"/>
                <w:spacing w:val="40"/>
              </w:rPr>
              <w:t xml:space="preserve"> </w:t>
            </w:r>
            <w:r w:rsidRPr="0067646D">
              <w:rPr>
                <w:rFonts w:ascii="Arial" w:hAnsi="Arial" w:cs="Arial"/>
              </w:rPr>
              <w:t>implementados</w:t>
            </w:r>
            <w:r w:rsidRPr="0067646D">
              <w:rPr>
                <w:rFonts w:ascii="Arial" w:hAnsi="Arial" w:cs="Arial"/>
                <w:spacing w:val="40"/>
              </w:rPr>
              <w:t xml:space="preserve"> </w:t>
            </w:r>
            <w:r w:rsidRPr="0067646D">
              <w:rPr>
                <w:rFonts w:ascii="Arial" w:hAnsi="Arial" w:cs="Arial"/>
              </w:rPr>
              <w:t>estándares</w:t>
            </w:r>
            <w:r w:rsidRPr="0067646D">
              <w:rPr>
                <w:rFonts w:ascii="Arial" w:hAnsi="Arial" w:cs="Arial"/>
                <w:spacing w:val="40"/>
              </w:rPr>
              <w:t xml:space="preserve"> </w:t>
            </w:r>
            <w:r w:rsidRPr="0067646D">
              <w:rPr>
                <w:rFonts w:ascii="Arial" w:hAnsi="Arial" w:cs="Arial"/>
              </w:rPr>
              <w:t>que</w:t>
            </w:r>
            <w:r w:rsidRPr="0067646D">
              <w:rPr>
                <w:rFonts w:ascii="Arial" w:hAnsi="Arial" w:cs="Arial"/>
                <w:spacing w:val="40"/>
              </w:rPr>
              <w:t xml:space="preserve"> </w:t>
            </w:r>
            <w:r w:rsidRPr="0067646D">
              <w:rPr>
                <w:rFonts w:ascii="Arial" w:hAnsi="Arial" w:cs="Arial"/>
              </w:rPr>
              <w:t>garanticen</w:t>
            </w:r>
            <w:r w:rsidRPr="0067646D">
              <w:rPr>
                <w:rFonts w:ascii="Arial" w:hAnsi="Arial" w:cs="Arial"/>
                <w:spacing w:val="40"/>
              </w:rPr>
              <w:t xml:space="preserve"> </w:t>
            </w:r>
            <w:r w:rsidRPr="0067646D">
              <w:rPr>
                <w:rFonts w:ascii="Arial" w:hAnsi="Arial" w:cs="Arial"/>
              </w:rPr>
              <w:t>la preservación y conservación de los documentos</w:t>
            </w:r>
          </w:p>
        </w:tc>
        <w:tc>
          <w:tcPr>
            <w:tcW w:w="616" w:type="pct"/>
          </w:tcPr>
          <w:p w14:paraId="264FCDDD" w14:textId="77777777" w:rsidR="002E4154" w:rsidRPr="0067646D" w:rsidRDefault="002E4154" w:rsidP="00A519F6">
            <w:pPr>
              <w:pStyle w:val="TableParagraph"/>
              <w:spacing w:before="227"/>
              <w:jc w:val="center"/>
              <w:rPr>
                <w:rFonts w:ascii="Arial" w:hAnsi="Arial" w:cs="Arial"/>
                <w:b/>
              </w:rPr>
            </w:pPr>
            <w:r w:rsidRPr="0067646D">
              <w:rPr>
                <w:rFonts w:ascii="Arial" w:hAnsi="Arial" w:cs="Arial"/>
                <w:b/>
                <w:spacing w:val="-10"/>
              </w:rPr>
              <w:t>-</w:t>
            </w:r>
          </w:p>
        </w:tc>
      </w:tr>
      <w:tr w:rsidR="002E4154" w:rsidRPr="0067646D" w14:paraId="68578767" w14:textId="77777777" w:rsidTr="002E4154">
        <w:trPr>
          <w:trHeight w:val="460"/>
        </w:trPr>
        <w:tc>
          <w:tcPr>
            <w:tcW w:w="2034" w:type="pct"/>
            <w:vMerge/>
          </w:tcPr>
          <w:p w14:paraId="3D7382DF" w14:textId="77777777" w:rsidR="002E4154" w:rsidRPr="0067646D" w:rsidRDefault="002E4154" w:rsidP="00A519F6">
            <w:pPr>
              <w:rPr>
                <w:rFonts w:ascii="Arial" w:hAnsi="Arial" w:cs="Arial"/>
              </w:rPr>
            </w:pPr>
          </w:p>
        </w:tc>
        <w:tc>
          <w:tcPr>
            <w:tcW w:w="2350" w:type="pct"/>
          </w:tcPr>
          <w:p w14:paraId="137067C7"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53"/>
              </w:rPr>
              <w:t xml:space="preserve"> </w:t>
            </w:r>
            <w:r w:rsidRPr="0067646D">
              <w:rPr>
                <w:rFonts w:ascii="Arial" w:hAnsi="Arial" w:cs="Arial"/>
              </w:rPr>
              <w:t>cuenta</w:t>
            </w:r>
            <w:r w:rsidRPr="0067646D">
              <w:rPr>
                <w:rFonts w:ascii="Arial" w:hAnsi="Arial" w:cs="Arial"/>
                <w:spacing w:val="55"/>
              </w:rPr>
              <w:t xml:space="preserve"> </w:t>
            </w:r>
            <w:r w:rsidRPr="0067646D">
              <w:rPr>
                <w:rFonts w:ascii="Arial" w:hAnsi="Arial" w:cs="Arial"/>
              </w:rPr>
              <w:t>con</w:t>
            </w:r>
            <w:r w:rsidRPr="0067646D">
              <w:rPr>
                <w:rFonts w:ascii="Arial" w:hAnsi="Arial" w:cs="Arial"/>
                <w:spacing w:val="52"/>
              </w:rPr>
              <w:t xml:space="preserve"> </w:t>
            </w:r>
            <w:r w:rsidRPr="0067646D">
              <w:rPr>
                <w:rFonts w:ascii="Arial" w:hAnsi="Arial" w:cs="Arial"/>
              </w:rPr>
              <w:t>modelos</w:t>
            </w:r>
            <w:r w:rsidRPr="0067646D">
              <w:rPr>
                <w:rFonts w:ascii="Arial" w:hAnsi="Arial" w:cs="Arial"/>
                <w:spacing w:val="50"/>
              </w:rPr>
              <w:t xml:space="preserve"> </w:t>
            </w:r>
            <w:r w:rsidRPr="0067646D">
              <w:rPr>
                <w:rFonts w:ascii="Arial" w:hAnsi="Arial" w:cs="Arial"/>
              </w:rPr>
              <w:t>o</w:t>
            </w:r>
            <w:r w:rsidRPr="0067646D">
              <w:rPr>
                <w:rFonts w:ascii="Arial" w:hAnsi="Arial" w:cs="Arial"/>
                <w:spacing w:val="54"/>
              </w:rPr>
              <w:t xml:space="preserve"> </w:t>
            </w:r>
            <w:r w:rsidRPr="0067646D">
              <w:rPr>
                <w:rFonts w:ascii="Arial" w:hAnsi="Arial" w:cs="Arial"/>
              </w:rPr>
              <w:t>esquemas</w:t>
            </w:r>
            <w:r w:rsidRPr="0067646D">
              <w:rPr>
                <w:rFonts w:ascii="Arial" w:hAnsi="Arial" w:cs="Arial"/>
                <w:spacing w:val="53"/>
              </w:rPr>
              <w:t xml:space="preserve"> </w:t>
            </w:r>
            <w:r w:rsidRPr="0067646D">
              <w:rPr>
                <w:rFonts w:ascii="Arial" w:hAnsi="Arial" w:cs="Arial"/>
              </w:rPr>
              <w:t>de</w:t>
            </w:r>
            <w:r w:rsidRPr="0067646D">
              <w:rPr>
                <w:rFonts w:ascii="Arial" w:hAnsi="Arial" w:cs="Arial"/>
                <w:spacing w:val="53"/>
              </w:rPr>
              <w:t xml:space="preserve"> </w:t>
            </w:r>
            <w:r w:rsidRPr="0067646D">
              <w:rPr>
                <w:rFonts w:ascii="Arial" w:hAnsi="Arial" w:cs="Arial"/>
              </w:rPr>
              <w:t>continuidad</w:t>
            </w:r>
            <w:r w:rsidRPr="0067646D">
              <w:rPr>
                <w:rFonts w:ascii="Arial" w:hAnsi="Arial" w:cs="Arial"/>
                <w:spacing w:val="55"/>
              </w:rPr>
              <w:t xml:space="preserve"> </w:t>
            </w:r>
            <w:r w:rsidRPr="0067646D">
              <w:rPr>
                <w:rFonts w:ascii="Arial" w:hAnsi="Arial" w:cs="Arial"/>
                <w:spacing w:val="-5"/>
              </w:rPr>
              <w:t>del</w:t>
            </w:r>
          </w:p>
          <w:p w14:paraId="5A49EAB3" w14:textId="77777777" w:rsidR="002E4154" w:rsidRPr="0067646D" w:rsidRDefault="002E4154" w:rsidP="008D71BF">
            <w:pPr>
              <w:pStyle w:val="TableParagraph"/>
              <w:spacing w:line="172" w:lineRule="exact"/>
              <w:jc w:val="both"/>
              <w:rPr>
                <w:rFonts w:ascii="Arial" w:hAnsi="Arial" w:cs="Arial"/>
              </w:rPr>
            </w:pPr>
            <w:r w:rsidRPr="0067646D">
              <w:rPr>
                <w:rFonts w:ascii="Arial" w:hAnsi="Arial" w:cs="Arial"/>
                <w:spacing w:val="-2"/>
              </w:rPr>
              <w:t>negocio</w:t>
            </w:r>
          </w:p>
        </w:tc>
        <w:tc>
          <w:tcPr>
            <w:tcW w:w="616" w:type="pct"/>
          </w:tcPr>
          <w:p w14:paraId="60BDB1B6" w14:textId="77777777" w:rsidR="002E4154" w:rsidRPr="0067646D" w:rsidRDefault="002E4154" w:rsidP="00A519F6">
            <w:pPr>
              <w:pStyle w:val="TableParagraph"/>
              <w:spacing w:before="95"/>
              <w:jc w:val="center"/>
              <w:rPr>
                <w:rFonts w:ascii="Arial" w:hAnsi="Arial" w:cs="Arial"/>
                <w:b/>
              </w:rPr>
            </w:pPr>
            <w:r w:rsidRPr="0067646D">
              <w:rPr>
                <w:rFonts w:ascii="Arial" w:hAnsi="Arial" w:cs="Arial"/>
                <w:b/>
                <w:spacing w:val="-10"/>
              </w:rPr>
              <w:t>-</w:t>
            </w:r>
          </w:p>
        </w:tc>
      </w:tr>
      <w:tr w:rsidR="002E4154" w:rsidRPr="0067646D" w14:paraId="032B5BF8" w14:textId="77777777" w:rsidTr="002E4154">
        <w:trPr>
          <w:trHeight w:val="249"/>
        </w:trPr>
        <w:tc>
          <w:tcPr>
            <w:tcW w:w="4384" w:type="pct"/>
            <w:gridSpan w:val="2"/>
          </w:tcPr>
          <w:p w14:paraId="00F27707" w14:textId="77777777" w:rsidR="002E4154" w:rsidRPr="0067646D" w:rsidRDefault="002E4154" w:rsidP="00A519F6">
            <w:pPr>
              <w:pStyle w:val="TableParagraph"/>
              <w:spacing w:line="229" w:lineRule="exact"/>
              <w:rPr>
                <w:rFonts w:ascii="Arial" w:hAnsi="Arial" w:cs="Arial"/>
                <w:b/>
                <w:bCs/>
              </w:rPr>
            </w:pPr>
            <w:r w:rsidRPr="0067646D">
              <w:rPr>
                <w:rFonts w:ascii="Arial" w:hAnsi="Arial" w:cs="Arial"/>
                <w:b/>
                <w:bCs/>
              </w:rPr>
              <w:t>Total,</w:t>
            </w:r>
            <w:r w:rsidRPr="0067646D">
              <w:rPr>
                <w:rFonts w:ascii="Arial" w:hAnsi="Arial" w:cs="Arial"/>
                <w:b/>
                <w:bCs/>
                <w:spacing w:val="-4"/>
              </w:rPr>
              <w:t xml:space="preserve"> </w:t>
            </w:r>
            <w:r w:rsidRPr="0067646D">
              <w:rPr>
                <w:rFonts w:ascii="Arial" w:hAnsi="Arial" w:cs="Arial"/>
                <w:b/>
                <w:bCs/>
              </w:rPr>
              <w:t>de</w:t>
            </w:r>
            <w:r w:rsidRPr="0067646D">
              <w:rPr>
                <w:rFonts w:ascii="Arial" w:hAnsi="Arial" w:cs="Arial"/>
                <w:b/>
                <w:bCs/>
                <w:spacing w:val="-2"/>
              </w:rPr>
              <w:t xml:space="preserve"> </w:t>
            </w:r>
            <w:r w:rsidRPr="0067646D">
              <w:rPr>
                <w:rFonts w:ascii="Arial" w:hAnsi="Arial" w:cs="Arial"/>
                <w:b/>
                <w:bCs/>
              </w:rPr>
              <w:t>criterios</w:t>
            </w:r>
            <w:r w:rsidRPr="0067646D">
              <w:rPr>
                <w:rFonts w:ascii="Arial" w:hAnsi="Arial" w:cs="Arial"/>
                <w:b/>
                <w:bCs/>
                <w:spacing w:val="-2"/>
              </w:rPr>
              <w:t xml:space="preserve"> impactados</w:t>
            </w:r>
          </w:p>
        </w:tc>
        <w:tc>
          <w:tcPr>
            <w:tcW w:w="616" w:type="pct"/>
          </w:tcPr>
          <w:p w14:paraId="70CCFDA3" w14:textId="77777777" w:rsidR="002E4154" w:rsidRPr="0067646D" w:rsidRDefault="002E4154" w:rsidP="00A519F6">
            <w:pPr>
              <w:pStyle w:val="TableParagraph"/>
              <w:spacing w:line="229" w:lineRule="exact"/>
              <w:jc w:val="center"/>
              <w:rPr>
                <w:rFonts w:ascii="Arial" w:hAnsi="Arial" w:cs="Arial"/>
                <w:b/>
              </w:rPr>
            </w:pPr>
            <w:r w:rsidRPr="0067646D">
              <w:rPr>
                <w:rFonts w:ascii="Arial" w:hAnsi="Arial" w:cs="Arial"/>
                <w:b/>
                <w:spacing w:val="-10"/>
              </w:rPr>
              <w:t>5</w:t>
            </w:r>
          </w:p>
        </w:tc>
      </w:tr>
    </w:tbl>
    <w:p w14:paraId="3173DA97" w14:textId="77777777" w:rsidR="002E4154" w:rsidRPr="0067646D" w:rsidRDefault="002E4154" w:rsidP="002E4154">
      <w:pPr>
        <w:rPr>
          <w:rFonts w:ascii="Arial" w:hAnsi="Arial" w:cs="Arial"/>
          <w:b/>
          <w:sz w:val="22"/>
          <w:szCs w:val="22"/>
        </w:rPr>
      </w:pPr>
    </w:p>
    <w:p w14:paraId="44958DC0" w14:textId="77777777" w:rsidR="002E4154" w:rsidRPr="0067646D" w:rsidRDefault="002E4154" w:rsidP="002E4154">
      <w:pPr>
        <w:rPr>
          <w:rFonts w:ascii="Arial" w:hAnsi="Arial" w:cs="Arial"/>
          <w:b/>
          <w:sz w:val="22"/>
          <w:szCs w:val="22"/>
        </w:rPr>
      </w:pPr>
    </w:p>
    <w:p w14:paraId="386BE6C0" w14:textId="77777777" w:rsidR="002E4154" w:rsidRPr="0067646D" w:rsidRDefault="002E4154" w:rsidP="002E4154">
      <w:pPr>
        <w:rPr>
          <w:rFonts w:ascii="Arial" w:hAnsi="Arial" w:cs="Arial"/>
          <w:b/>
          <w:sz w:val="22"/>
          <w:szCs w:val="22"/>
        </w:rPr>
      </w:pPr>
    </w:p>
    <w:p w14:paraId="1E803216" w14:textId="77777777" w:rsidR="002E4154" w:rsidRPr="0067646D" w:rsidRDefault="002E4154" w:rsidP="002E4154">
      <w:pPr>
        <w:rPr>
          <w:rFonts w:ascii="Arial" w:hAnsi="Arial" w:cs="Arial"/>
          <w:b/>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78"/>
        <w:gridCol w:w="5198"/>
        <w:gridCol w:w="952"/>
      </w:tblGrid>
      <w:tr w:rsidR="002E4154" w:rsidRPr="0067646D" w14:paraId="54BC6C6E" w14:textId="77777777" w:rsidTr="002E4154">
        <w:trPr>
          <w:trHeight w:val="537"/>
        </w:trPr>
        <w:tc>
          <w:tcPr>
            <w:tcW w:w="1517" w:type="pct"/>
            <w:shd w:val="clear" w:color="auto" w:fill="D9D9D9"/>
          </w:tcPr>
          <w:p w14:paraId="5897347C" w14:textId="77777777" w:rsidR="002E4154" w:rsidRPr="0067646D" w:rsidRDefault="002E4154" w:rsidP="00631174">
            <w:pPr>
              <w:pStyle w:val="TableParagraph"/>
              <w:spacing w:before="133"/>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944" w:type="pct"/>
            <w:shd w:val="clear" w:color="auto" w:fill="D9D9D9"/>
          </w:tcPr>
          <w:p w14:paraId="3BC56877" w14:textId="77777777" w:rsidR="002E4154" w:rsidRPr="0067646D" w:rsidRDefault="002E4154" w:rsidP="00631174">
            <w:pPr>
              <w:pStyle w:val="TableParagraph"/>
              <w:spacing w:before="133"/>
              <w:jc w:val="center"/>
              <w:rPr>
                <w:rFonts w:ascii="Arial" w:hAnsi="Arial" w:cs="Arial"/>
                <w:b/>
              </w:rPr>
            </w:pPr>
            <w:r w:rsidRPr="0067646D">
              <w:rPr>
                <w:rFonts w:ascii="Arial" w:hAnsi="Arial" w:cs="Arial"/>
                <w:b/>
              </w:rPr>
              <w:t>Aspectos</w:t>
            </w:r>
            <w:r w:rsidRPr="0067646D">
              <w:rPr>
                <w:rFonts w:ascii="Arial" w:hAnsi="Arial" w:cs="Arial"/>
                <w:b/>
                <w:spacing w:val="-4"/>
              </w:rPr>
              <w:t xml:space="preserve"> </w:t>
            </w:r>
            <w:r w:rsidRPr="0067646D">
              <w:rPr>
                <w:rFonts w:ascii="Arial" w:hAnsi="Arial" w:cs="Arial"/>
                <w:b/>
              </w:rPr>
              <w:t>Tecnológicos</w:t>
            </w:r>
            <w:r w:rsidRPr="0067646D">
              <w:rPr>
                <w:rFonts w:ascii="Arial" w:hAnsi="Arial" w:cs="Arial"/>
                <w:b/>
                <w:spacing w:val="-6"/>
              </w:rPr>
              <w:t xml:space="preserve"> </w:t>
            </w:r>
            <w:r w:rsidRPr="0067646D">
              <w:rPr>
                <w:rFonts w:ascii="Arial" w:hAnsi="Arial" w:cs="Arial"/>
                <w:b/>
              </w:rPr>
              <w:t>y</w:t>
            </w:r>
            <w:r w:rsidRPr="0067646D">
              <w:rPr>
                <w:rFonts w:ascii="Arial" w:hAnsi="Arial" w:cs="Arial"/>
                <w:b/>
                <w:spacing w:val="-5"/>
              </w:rPr>
              <w:t xml:space="preserve"> </w:t>
            </w:r>
            <w:r w:rsidRPr="0067646D">
              <w:rPr>
                <w:rFonts w:ascii="Arial" w:hAnsi="Arial" w:cs="Arial"/>
                <w:b/>
              </w:rPr>
              <w:t>de</w:t>
            </w:r>
            <w:r w:rsidRPr="0067646D">
              <w:rPr>
                <w:rFonts w:ascii="Arial" w:hAnsi="Arial" w:cs="Arial"/>
                <w:b/>
                <w:spacing w:val="-5"/>
              </w:rPr>
              <w:t xml:space="preserve"> </w:t>
            </w:r>
            <w:r w:rsidRPr="0067646D">
              <w:rPr>
                <w:rFonts w:ascii="Arial" w:hAnsi="Arial" w:cs="Arial"/>
                <w:b/>
                <w:spacing w:val="-2"/>
              </w:rPr>
              <w:t>Seguridad</w:t>
            </w:r>
          </w:p>
        </w:tc>
        <w:tc>
          <w:tcPr>
            <w:tcW w:w="539" w:type="pct"/>
            <w:shd w:val="clear" w:color="auto" w:fill="D9D9D9"/>
          </w:tcPr>
          <w:p w14:paraId="1F457AE5" w14:textId="77777777" w:rsidR="002E4154" w:rsidRPr="0067646D" w:rsidRDefault="002E4154" w:rsidP="00631174">
            <w:pPr>
              <w:pStyle w:val="TableParagraph"/>
              <w:spacing w:before="1" w:line="267" w:lineRule="exact"/>
              <w:jc w:val="center"/>
              <w:rPr>
                <w:rFonts w:ascii="Arial" w:hAnsi="Arial" w:cs="Arial"/>
                <w:b/>
              </w:rPr>
            </w:pPr>
            <w:r w:rsidRPr="0067646D">
              <w:rPr>
                <w:rFonts w:ascii="Arial" w:hAnsi="Arial" w:cs="Arial"/>
                <w:b/>
                <w:spacing w:val="-2"/>
              </w:rPr>
              <w:t>Solución</w:t>
            </w:r>
          </w:p>
          <w:p w14:paraId="4788589D" w14:textId="77777777" w:rsidR="002E4154" w:rsidRPr="0067646D" w:rsidRDefault="002E4154" w:rsidP="00631174">
            <w:pPr>
              <w:pStyle w:val="TableParagraph"/>
              <w:spacing w:line="248" w:lineRule="exact"/>
              <w:jc w:val="center"/>
              <w:rPr>
                <w:rFonts w:ascii="Arial" w:hAnsi="Arial" w:cs="Arial"/>
                <w:b/>
              </w:rPr>
            </w:pPr>
            <w:r w:rsidRPr="0067646D">
              <w:rPr>
                <w:rFonts w:ascii="Arial" w:hAnsi="Arial" w:cs="Arial"/>
                <w:b/>
                <w:spacing w:val="-2"/>
              </w:rPr>
              <w:t>Directa</w:t>
            </w:r>
          </w:p>
        </w:tc>
      </w:tr>
      <w:tr w:rsidR="002E4154" w:rsidRPr="0067646D" w14:paraId="429A1D51" w14:textId="77777777" w:rsidTr="002E4154">
        <w:trPr>
          <w:trHeight w:val="873"/>
        </w:trPr>
        <w:tc>
          <w:tcPr>
            <w:tcW w:w="1517" w:type="pct"/>
            <w:vMerge w:val="restart"/>
          </w:tcPr>
          <w:p w14:paraId="5B98994B" w14:textId="77777777" w:rsidR="002E4154" w:rsidRPr="0067646D" w:rsidRDefault="002E4154" w:rsidP="00A519F6">
            <w:pPr>
              <w:pStyle w:val="TableParagraph"/>
              <w:rPr>
                <w:rFonts w:ascii="Arial" w:hAnsi="Arial" w:cs="Arial"/>
              </w:rPr>
            </w:pPr>
          </w:p>
          <w:p w14:paraId="083DAA37" w14:textId="77777777" w:rsidR="002E4154" w:rsidRPr="0067646D" w:rsidRDefault="002E4154" w:rsidP="00A519F6">
            <w:pPr>
              <w:pStyle w:val="TableParagraph"/>
              <w:rPr>
                <w:rFonts w:ascii="Arial" w:hAnsi="Arial" w:cs="Arial"/>
              </w:rPr>
            </w:pPr>
          </w:p>
          <w:p w14:paraId="40B7BCE6" w14:textId="77777777" w:rsidR="002E4154" w:rsidRPr="0067646D" w:rsidRDefault="002E4154" w:rsidP="00A519F6">
            <w:pPr>
              <w:pStyle w:val="TableParagraph"/>
              <w:rPr>
                <w:rFonts w:ascii="Arial" w:hAnsi="Arial" w:cs="Arial"/>
              </w:rPr>
            </w:pPr>
          </w:p>
          <w:p w14:paraId="63D690E1" w14:textId="77777777" w:rsidR="002E4154" w:rsidRPr="0067646D" w:rsidRDefault="002E4154" w:rsidP="00A519F6">
            <w:pPr>
              <w:pStyle w:val="TableParagraph"/>
              <w:spacing w:before="206"/>
              <w:rPr>
                <w:rFonts w:ascii="Arial" w:hAnsi="Arial" w:cs="Arial"/>
              </w:rPr>
            </w:pPr>
          </w:p>
          <w:p w14:paraId="3980F2F6" w14:textId="77777777" w:rsidR="002E4154" w:rsidRPr="0067646D" w:rsidRDefault="002E4154" w:rsidP="00A519F6">
            <w:pPr>
              <w:pStyle w:val="TableParagraph"/>
              <w:tabs>
                <w:tab w:val="left" w:pos="1473"/>
              </w:tabs>
              <w:spacing w:before="1"/>
              <w:jc w:val="both"/>
              <w:rPr>
                <w:rFonts w:ascii="Arial" w:hAnsi="Arial" w:cs="Arial"/>
              </w:rPr>
            </w:pPr>
            <w:r w:rsidRPr="0067646D">
              <w:rPr>
                <w:rFonts w:ascii="Arial" w:hAnsi="Arial" w:cs="Arial"/>
              </w:rPr>
              <w:t>Los archivos de gestión deben</w:t>
            </w:r>
            <w:r w:rsidRPr="0067646D">
              <w:rPr>
                <w:rFonts w:ascii="Arial" w:hAnsi="Arial" w:cs="Arial"/>
                <w:spacing w:val="40"/>
              </w:rPr>
              <w:t xml:space="preserve"> </w:t>
            </w:r>
            <w:r w:rsidRPr="0067646D">
              <w:rPr>
                <w:rFonts w:ascii="Arial" w:hAnsi="Arial" w:cs="Arial"/>
              </w:rPr>
              <w:t xml:space="preserve">ser verificados y conformados de acuerdo con la </w:t>
            </w:r>
            <w:r w:rsidRPr="0067646D">
              <w:rPr>
                <w:rFonts w:ascii="Arial" w:hAnsi="Arial" w:cs="Arial"/>
                <w:spacing w:val="-2"/>
              </w:rPr>
              <w:t>tabla</w:t>
            </w:r>
            <w:r w:rsidRPr="0067646D">
              <w:rPr>
                <w:rFonts w:ascii="Arial" w:hAnsi="Arial" w:cs="Arial"/>
              </w:rPr>
              <w:tab/>
            </w:r>
            <w:r w:rsidRPr="0067646D">
              <w:rPr>
                <w:rFonts w:ascii="Arial" w:hAnsi="Arial" w:cs="Arial"/>
                <w:spacing w:val="-5"/>
              </w:rPr>
              <w:t>de</w:t>
            </w:r>
          </w:p>
          <w:p w14:paraId="22F59E70" w14:textId="77777777" w:rsidR="002E4154" w:rsidRPr="0067646D" w:rsidRDefault="002E4154" w:rsidP="00A519F6">
            <w:pPr>
              <w:pStyle w:val="TableParagraph"/>
              <w:rPr>
                <w:rFonts w:ascii="Arial" w:hAnsi="Arial" w:cs="Arial"/>
              </w:rPr>
            </w:pPr>
            <w:r w:rsidRPr="0067646D">
              <w:rPr>
                <w:rFonts w:ascii="Arial" w:hAnsi="Arial" w:cs="Arial"/>
                <w:spacing w:val="-2"/>
              </w:rPr>
              <w:t>retención documental.</w:t>
            </w:r>
          </w:p>
        </w:tc>
        <w:tc>
          <w:tcPr>
            <w:tcW w:w="2944" w:type="pct"/>
          </w:tcPr>
          <w:p w14:paraId="43CBE4B6" w14:textId="77777777" w:rsidR="002E4154" w:rsidRPr="0067646D" w:rsidRDefault="002E4154" w:rsidP="00F844CF">
            <w:pPr>
              <w:pStyle w:val="TableParagraph"/>
              <w:spacing w:before="33"/>
              <w:jc w:val="both"/>
              <w:rPr>
                <w:rFonts w:ascii="Arial" w:hAnsi="Arial" w:cs="Arial"/>
              </w:rPr>
            </w:pPr>
            <w:r w:rsidRPr="0067646D">
              <w:rPr>
                <w:rFonts w:ascii="Arial" w:hAnsi="Arial" w:cs="Arial"/>
              </w:rPr>
              <w:t>Se cuenta con políticas asociadas a las herramientas tecnológicas que respaldan la seguridad, usabilidad, accesibilidad, integridad y autenticidad de la información</w:t>
            </w:r>
          </w:p>
        </w:tc>
        <w:tc>
          <w:tcPr>
            <w:tcW w:w="539" w:type="pct"/>
          </w:tcPr>
          <w:p w14:paraId="0011F289" w14:textId="77777777" w:rsidR="002E4154" w:rsidRPr="0067646D" w:rsidRDefault="002E4154" w:rsidP="00A519F6">
            <w:pPr>
              <w:pStyle w:val="TableParagraph"/>
              <w:spacing w:before="33"/>
              <w:rPr>
                <w:rFonts w:ascii="Arial" w:hAnsi="Arial" w:cs="Arial"/>
              </w:rPr>
            </w:pPr>
          </w:p>
          <w:p w14:paraId="4B923222"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73CAAD23" w14:textId="77777777" w:rsidTr="002E4154">
        <w:trPr>
          <w:trHeight w:val="647"/>
        </w:trPr>
        <w:tc>
          <w:tcPr>
            <w:tcW w:w="1517" w:type="pct"/>
            <w:vMerge/>
          </w:tcPr>
          <w:p w14:paraId="2D63812C" w14:textId="77777777" w:rsidR="002E4154" w:rsidRPr="0067646D" w:rsidRDefault="002E4154" w:rsidP="00A519F6">
            <w:pPr>
              <w:rPr>
                <w:rFonts w:ascii="Arial" w:hAnsi="Arial" w:cs="Arial"/>
              </w:rPr>
            </w:pPr>
          </w:p>
        </w:tc>
        <w:tc>
          <w:tcPr>
            <w:tcW w:w="2944" w:type="pct"/>
          </w:tcPr>
          <w:p w14:paraId="5D5F392B" w14:textId="77777777" w:rsidR="002E4154" w:rsidRPr="0067646D" w:rsidRDefault="002E4154" w:rsidP="00F844CF">
            <w:pPr>
              <w:pStyle w:val="TableParagraph"/>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80"/>
              </w:rPr>
              <w:t xml:space="preserve"> </w:t>
            </w:r>
            <w:r w:rsidRPr="0067646D">
              <w:rPr>
                <w:rFonts w:ascii="Arial" w:hAnsi="Arial" w:cs="Arial"/>
              </w:rPr>
              <w:t>herramientas</w:t>
            </w:r>
            <w:r w:rsidRPr="0067646D">
              <w:rPr>
                <w:rFonts w:ascii="Arial" w:hAnsi="Arial" w:cs="Arial"/>
                <w:spacing w:val="80"/>
              </w:rPr>
              <w:t xml:space="preserve"> </w:t>
            </w:r>
            <w:r w:rsidRPr="0067646D">
              <w:rPr>
                <w:rFonts w:ascii="Arial" w:hAnsi="Arial" w:cs="Arial"/>
              </w:rPr>
              <w:t>tecnológicas</w:t>
            </w:r>
            <w:r w:rsidRPr="0067646D">
              <w:rPr>
                <w:rFonts w:ascii="Arial" w:hAnsi="Arial" w:cs="Arial"/>
                <w:spacing w:val="80"/>
              </w:rPr>
              <w:t xml:space="preserve"> </w:t>
            </w:r>
            <w:r w:rsidRPr="0067646D">
              <w:rPr>
                <w:rFonts w:ascii="Arial" w:hAnsi="Arial" w:cs="Arial"/>
              </w:rPr>
              <w:t>acordes</w:t>
            </w:r>
            <w:r w:rsidRPr="0067646D">
              <w:rPr>
                <w:rFonts w:ascii="Arial" w:hAnsi="Arial" w:cs="Arial"/>
                <w:spacing w:val="80"/>
              </w:rPr>
              <w:t xml:space="preserve"> </w:t>
            </w:r>
            <w:r w:rsidRPr="0067646D">
              <w:rPr>
                <w:rFonts w:ascii="Arial" w:hAnsi="Arial" w:cs="Arial"/>
              </w:rPr>
              <w:t>a</w:t>
            </w:r>
            <w:r w:rsidRPr="0067646D">
              <w:rPr>
                <w:rFonts w:ascii="Arial" w:hAnsi="Arial" w:cs="Arial"/>
                <w:spacing w:val="80"/>
              </w:rPr>
              <w:t xml:space="preserve"> </w:t>
            </w:r>
            <w:r w:rsidRPr="0067646D">
              <w:rPr>
                <w:rFonts w:ascii="Arial" w:hAnsi="Arial" w:cs="Arial"/>
              </w:rPr>
              <w:t>las necesidades</w:t>
            </w:r>
            <w:r w:rsidRPr="0067646D">
              <w:rPr>
                <w:rFonts w:ascii="Arial" w:hAnsi="Arial" w:cs="Arial"/>
                <w:spacing w:val="-12"/>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la</w:t>
            </w:r>
            <w:r w:rsidRPr="0067646D">
              <w:rPr>
                <w:rFonts w:ascii="Arial" w:hAnsi="Arial" w:cs="Arial"/>
                <w:spacing w:val="-12"/>
              </w:rPr>
              <w:t xml:space="preserve"> </w:t>
            </w:r>
            <w:r w:rsidRPr="0067646D">
              <w:rPr>
                <w:rFonts w:ascii="Arial" w:hAnsi="Arial" w:cs="Arial"/>
              </w:rPr>
              <w:t>entidad,</w:t>
            </w:r>
            <w:r w:rsidRPr="0067646D">
              <w:rPr>
                <w:rFonts w:ascii="Arial" w:hAnsi="Arial" w:cs="Arial"/>
                <w:spacing w:val="-8"/>
              </w:rPr>
              <w:t xml:space="preserve"> </w:t>
            </w:r>
            <w:r w:rsidRPr="0067646D">
              <w:rPr>
                <w:rFonts w:ascii="Arial" w:hAnsi="Arial" w:cs="Arial"/>
              </w:rPr>
              <w:t>las</w:t>
            </w:r>
            <w:r w:rsidRPr="0067646D">
              <w:rPr>
                <w:rFonts w:ascii="Arial" w:hAnsi="Arial" w:cs="Arial"/>
                <w:spacing w:val="-10"/>
              </w:rPr>
              <w:t xml:space="preserve"> </w:t>
            </w:r>
            <w:r w:rsidRPr="0067646D">
              <w:rPr>
                <w:rFonts w:ascii="Arial" w:hAnsi="Arial" w:cs="Arial"/>
              </w:rPr>
              <w:t>cuales</w:t>
            </w:r>
            <w:r w:rsidRPr="0067646D">
              <w:rPr>
                <w:rFonts w:ascii="Arial" w:hAnsi="Arial" w:cs="Arial"/>
                <w:spacing w:val="-11"/>
              </w:rPr>
              <w:t xml:space="preserve"> </w:t>
            </w:r>
            <w:r w:rsidRPr="0067646D">
              <w:rPr>
                <w:rFonts w:ascii="Arial" w:hAnsi="Arial" w:cs="Arial"/>
              </w:rPr>
              <w:t>permiten</w:t>
            </w:r>
            <w:r w:rsidRPr="0067646D">
              <w:rPr>
                <w:rFonts w:ascii="Arial" w:hAnsi="Arial" w:cs="Arial"/>
                <w:spacing w:val="-9"/>
              </w:rPr>
              <w:t xml:space="preserve"> </w:t>
            </w:r>
            <w:r w:rsidRPr="0067646D">
              <w:rPr>
                <w:rFonts w:ascii="Arial" w:hAnsi="Arial" w:cs="Arial"/>
              </w:rPr>
              <w:t>hacer</w:t>
            </w:r>
            <w:r w:rsidRPr="0067646D">
              <w:rPr>
                <w:rFonts w:ascii="Arial" w:hAnsi="Arial" w:cs="Arial"/>
                <w:spacing w:val="-9"/>
              </w:rPr>
              <w:t xml:space="preserve"> </w:t>
            </w:r>
            <w:r w:rsidRPr="0067646D">
              <w:rPr>
                <w:rFonts w:ascii="Arial" w:hAnsi="Arial" w:cs="Arial"/>
              </w:rPr>
              <w:t>buen</w:t>
            </w:r>
            <w:r w:rsidRPr="0067646D">
              <w:rPr>
                <w:rFonts w:ascii="Arial" w:hAnsi="Arial" w:cs="Arial"/>
                <w:spacing w:val="-9"/>
              </w:rPr>
              <w:t xml:space="preserve"> </w:t>
            </w:r>
            <w:r w:rsidRPr="0067646D">
              <w:rPr>
                <w:rFonts w:ascii="Arial" w:hAnsi="Arial" w:cs="Arial"/>
                <w:spacing w:val="-5"/>
              </w:rPr>
              <w:t>uso</w:t>
            </w:r>
          </w:p>
        </w:tc>
        <w:tc>
          <w:tcPr>
            <w:tcW w:w="539" w:type="pct"/>
          </w:tcPr>
          <w:p w14:paraId="29210BB3" w14:textId="77777777" w:rsidR="002E4154" w:rsidRPr="0067646D" w:rsidRDefault="002E4154" w:rsidP="00A519F6">
            <w:pPr>
              <w:pStyle w:val="TableParagraph"/>
              <w:spacing w:before="188"/>
              <w:jc w:val="center"/>
              <w:rPr>
                <w:rFonts w:ascii="Arial" w:hAnsi="Arial" w:cs="Arial"/>
                <w:b/>
              </w:rPr>
            </w:pPr>
            <w:r w:rsidRPr="0067646D">
              <w:rPr>
                <w:rFonts w:ascii="Arial" w:hAnsi="Arial" w:cs="Arial"/>
                <w:b/>
                <w:spacing w:val="-10"/>
              </w:rPr>
              <w:t>-</w:t>
            </w:r>
          </w:p>
        </w:tc>
      </w:tr>
      <w:tr w:rsidR="002E4154" w:rsidRPr="0067646D" w14:paraId="4DA5A81A" w14:textId="77777777" w:rsidTr="002E4154">
        <w:trPr>
          <w:trHeight w:val="609"/>
        </w:trPr>
        <w:tc>
          <w:tcPr>
            <w:tcW w:w="1517" w:type="pct"/>
            <w:vMerge/>
          </w:tcPr>
          <w:p w14:paraId="4161131F" w14:textId="77777777" w:rsidR="002E4154" w:rsidRPr="0067646D" w:rsidRDefault="002E4154" w:rsidP="00A519F6">
            <w:pPr>
              <w:rPr>
                <w:rFonts w:ascii="Arial" w:hAnsi="Arial" w:cs="Arial"/>
              </w:rPr>
            </w:pPr>
          </w:p>
        </w:tc>
        <w:tc>
          <w:tcPr>
            <w:tcW w:w="2944" w:type="pct"/>
          </w:tcPr>
          <w:p w14:paraId="44276C65" w14:textId="77777777" w:rsidR="002E4154" w:rsidRPr="0067646D" w:rsidRDefault="002E4154" w:rsidP="00F844CF">
            <w:pPr>
              <w:pStyle w:val="TableParagraph"/>
              <w:spacing w:before="35"/>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acuerdos</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confidencialidad</w:t>
            </w:r>
            <w:r w:rsidRPr="0067646D">
              <w:rPr>
                <w:rFonts w:ascii="Arial" w:hAnsi="Arial" w:cs="Arial"/>
                <w:spacing w:val="40"/>
              </w:rPr>
              <w:t xml:space="preserve"> </w:t>
            </w:r>
            <w:r w:rsidRPr="0067646D">
              <w:rPr>
                <w:rFonts w:ascii="Arial" w:hAnsi="Arial" w:cs="Arial"/>
              </w:rPr>
              <w:t>y</w:t>
            </w:r>
            <w:r w:rsidRPr="0067646D">
              <w:rPr>
                <w:rFonts w:ascii="Arial" w:hAnsi="Arial" w:cs="Arial"/>
                <w:spacing w:val="40"/>
              </w:rPr>
              <w:t xml:space="preserve"> </w:t>
            </w:r>
            <w:r w:rsidRPr="0067646D">
              <w:rPr>
                <w:rFonts w:ascii="Arial" w:hAnsi="Arial" w:cs="Arial"/>
              </w:rPr>
              <w:t>políticas</w:t>
            </w:r>
            <w:r w:rsidRPr="0067646D">
              <w:rPr>
                <w:rFonts w:ascii="Arial" w:hAnsi="Arial" w:cs="Arial"/>
                <w:spacing w:val="40"/>
              </w:rPr>
              <w:t xml:space="preserve"> </w:t>
            </w:r>
            <w:r w:rsidRPr="0067646D">
              <w:rPr>
                <w:rFonts w:ascii="Arial" w:hAnsi="Arial" w:cs="Arial"/>
              </w:rPr>
              <w:t>de protección de datos a nivel interno y con terceros</w:t>
            </w:r>
          </w:p>
        </w:tc>
        <w:tc>
          <w:tcPr>
            <w:tcW w:w="539" w:type="pct"/>
          </w:tcPr>
          <w:p w14:paraId="37763A41" w14:textId="77777777" w:rsidR="002E4154" w:rsidRPr="0067646D" w:rsidRDefault="002E4154" w:rsidP="00A519F6">
            <w:pPr>
              <w:pStyle w:val="TableParagraph"/>
              <w:spacing w:before="169"/>
              <w:jc w:val="center"/>
              <w:rPr>
                <w:rFonts w:ascii="Arial" w:hAnsi="Arial" w:cs="Arial"/>
                <w:b/>
              </w:rPr>
            </w:pPr>
            <w:r w:rsidRPr="0067646D">
              <w:rPr>
                <w:rFonts w:ascii="Arial" w:hAnsi="Arial" w:cs="Arial"/>
                <w:b/>
                <w:spacing w:val="-10"/>
              </w:rPr>
              <w:t>-</w:t>
            </w:r>
          </w:p>
        </w:tc>
      </w:tr>
      <w:tr w:rsidR="002E4154" w:rsidRPr="0067646D" w14:paraId="71D25114" w14:textId="77777777" w:rsidTr="002E4154">
        <w:trPr>
          <w:trHeight w:val="969"/>
        </w:trPr>
        <w:tc>
          <w:tcPr>
            <w:tcW w:w="1517" w:type="pct"/>
            <w:vMerge/>
          </w:tcPr>
          <w:p w14:paraId="672EDB23" w14:textId="77777777" w:rsidR="002E4154" w:rsidRPr="0067646D" w:rsidRDefault="002E4154" w:rsidP="00A519F6">
            <w:pPr>
              <w:rPr>
                <w:rFonts w:ascii="Arial" w:hAnsi="Arial" w:cs="Arial"/>
              </w:rPr>
            </w:pPr>
          </w:p>
        </w:tc>
        <w:tc>
          <w:tcPr>
            <w:tcW w:w="2944" w:type="pct"/>
          </w:tcPr>
          <w:p w14:paraId="0B99CAEC" w14:textId="77777777" w:rsidR="002E4154" w:rsidRPr="0067646D" w:rsidRDefault="002E4154" w:rsidP="00F844CF">
            <w:pPr>
              <w:pStyle w:val="TableParagraph"/>
              <w:spacing w:before="83"/>
              <w:jc w:val="both"/>
              <w:rPr>
                <w:rFonts w:ascii="Arial" w:hAnsi="Arial" w:cs="Arial"/>
              </w:rPr>
            </w:pPr>
            <w:r w:rsidRPr="0067646D">
              <w:rPr>
                <w:rFonts w:ascii="Arial" w:hAnsi="Arial" w:cs="Arial"/>
              </w:rPr>
              <w:t>Se</w:t>
            </w:r>
            <w:r w:rsidRPr="0067646D">
              <w:rPr>
                <w:rFonts w:ascii="Arial" w:hAnsi="Arial" w:cs="Arial"/>
                <w:spacing w:val="-4"/>
              </w:rPr>
              <w:t xml:space="preserve"> </w:t>
            </w:r>
            <w:r w:rsidRPr="0067646D">
              <w:rPr>
                <w:rFonts w:ascii="Arial" w:hAnsi="Arial" w:cs="Arial"/>
              </w:rPr>
              <w:t>cuenta</w:t>
            </w:r>
            <w:r w:rsidRPr="0067646D">
              <w:rPr>
                <w:rFonts w:ascii="Arial" w:hAnsi="Arial" w:cs="Arial"/>
                <w:spacing w:val="-4"/>
              </w:rPr>
              <w:t xml:space="preserve"> </w:t>
            </w:r>
            <w:r w:rsidRPr="0067646D">
              <w:rPr>
                <w:rFonts w:ascii="Arial" w:hAnsi="Arial" w:cs="Arial"/>
              </w:rPr>
              <w:t>con</w:t>
            </w:r>
            <w:r w:rsidRPr="0067646D">
              <w:rPr>
                <w:rFonts w:ascii="Arial" w:hAnsi="Arial" w:cs="Arial"/>
                <w:spacing w:val="-5"/>
              </w:rPr>
              <w:t xml:space="preserve"> </w:t>
            </w:r>
            <w:r w:rsidRPr="0067646D">
              <w:rPr>
                <w:rFonts w:ascii="Arial" w:hAnsi="Arial" w:cs="Arial"/>
              </w:rPr>
              <w:t>políticas</w:t>
            </w:r>
            <w:r w:rsidRPr="0067646D">
              <w:rPr>
                <w:rFonts w:ascii="Arial" w:hAnsi="Arial" w:cs="Arial"/>
                <w:spacing w:val="-4"/>
              </w:rPr>
              <w:t xml:space="preserve"> </w:t>
            </w:r>
            <w:r w:rsidRPr="0067646D">
              <w:rPr>
                <w:rFonts w:ascii="Arial" w:hAnsi="Arial" w:cs="Arial"/>
              </w:rPr>
              <w:t>que</w:t>
            </w:r>
            <w:r w:rsidRPr="0067646D">
              <w:rPr>
                <w:rFonts w:ascii="Arial" w:hAnsi="Arial" w:cs="Arial"/>
                <w:spacing w:val="-6"/>
              </w:rPr>
              <w:t xml:space="preserve"> </w:t>
            </w:r>
            <w:r w:rsidRPr="0067646D">
              <w:rPr>
                <w:rFonts w:ascii="Arial" w:hAnsi="Arial" w:cs="Arial"/>
              </w:rPr>
              <w:t>permitan</w:t>
            </w:r>
            <w:r w:rsidRPr="0067646D">
              <w:rPr>
                <w:rFonts w:ascii="Arial" w:hAnsi="Arial" w:cs="Arial"/>
                <w:spacing w:val="-5"/>
              </w:rPr>
              <w:t xml:space="preserve"> </w:t>
            </w:r>
            <w:r w:rsidRPr="0067646D">
              <w:rPr>
                <w:rFonts w:ascii="Arial" w:hAnsi="Arial" w:cs="Arial"/>
              </w:rPr>
              <w:t>adoptar</w:t>
            </w:r>
            <w:r w:rsidRPr="0067646D">
              <w:rPr>
                <w:rFonts w:ascii="Arial" w:hAnsi="Arial" w:cs="Arial"/>
                <w:spacing w:val="-6"/>
              </w:rPr>
              <w:t xml:space="preserve"> </w:t>
            </w:r>
            <w:r w:rsidRPr="0067646D">
              <w:rPr>
                <w:rFonts w:ascii="Arial" w:hAnsi="Arial" w:cs="Arial"/>
              </w:rPr>
              <w:t>tecnologías</w:t>
            </w:r>
            <w:r w:rsidRPr="0067646D">
              <w:rPr>
                <w:rFonts w:ascii="Arial" w:hAnsi="Arial" w:cs="Arial"/>
                <w:spacing w:val="-2"/>
              </w:rPr>
              <w:t xml:space="preserve"> </w:t>
            </w:r>
            <w:r w:rsidRPr="0067646D">
              <w:rPr>
                <w:rFonts w:ascii="Arial" w:hAnsi="Arial" w:cs="Arial"/>
              </w:rPr>
              <w:t>que contemplen servicios y contenidos orientados a la gestión de los documentos</w:t>
            </w:r>
          </w:p>
        </w:tc>
        <w:tc>
          <w:tcPr>
            <w:tcW w:w="539" w:type="pct"/>
          </w:tcPr>
          <w:p w14:paraId="260A8738" w14:textId="77777777" w:rsidR="002E4154" w:rsidRPr="0067646D" w:rsidRDefault="002E4154" w:rsidP="00A519F6">
            <w:pPr>
              <w:pStyle w:val="TableParagraph"/>
              <w:spacing w:before="80"/>
              <w:rPr>
                <w:rFonts w:ascii="Arial" w:hAnsi="Arial" w:cs="Arial"/>
              </w:rPr>
            </w:pPr>
          </w:p>
          <w:p w14:paraId="7CF22DC1" w14:textId="77777777" w:rsidR="002E4154" w:rsidRPr="0067646D" w:rsidRDefault="002E4154" w:rsidP="00A519F6">
            <w:pPr>
              <w:pStyle w:val="TableParagraph"/>
              <w:spacing w:before="1"/>
              <w:jc w:val="center"/>
              <w:rPr>
                <w:rFonts w:ascii="Arial" w:hAnsi="Arial" w:cs="Arial"/>
                <w:b/>
              </w:rPr>
            </w:pPr>
            <w:r w:rsidRPr="0067646D">
              <w:rPr>
                <w:rFonts w:ascii="Arial" w:hAnsi="Arial" w:cs="Arial"/>
                <w:b/>
                <w:spacing w:val="-10"/>
              </w:rPr>
              <w:t>-</w:t>
            </w:r>
          </w:p>
        </w:tc>
      </w:tr>
      <w:tr w:rsidR="002E4154" w:rsidRPr="0067646D" w14:paraId="106CFBA7" w14:textId="77777777" w:rsidTr="002E4154">
        <w:trPr>
          <w:trHeight w:val="578"/>
        </w:trPr>
        <w:tc>
          <w:tcPr>
            <w:tcW w:w="1517" w:type="pct"/>
            <w:vMerge/>
          </w:tcPr>
          <w:p w14:paraId="2C7D51CC" w14:textId="77777777" w:rsidR="002E4154" w:rsidRPr="0067646D" w:rsidRDefault="002E4154" w:rsidP="00A519F6">
            <w:pPr>
              <w:rPr>
                <w:rFonts w:ascii="Arial" w:hAnsi="Arial" w:cs="Arial"/>
              </w:rPr>
            </w:pPr>
          </w:p>
        </w:tc>
        <w:tc>
          <w:tcPr>
            <w:tcW w:w="2944" w:type="pct"/>
          </w:tcPr>
          <w:p w14:paraId="5EB7B761" w14:textId="77777777" w:rsidR="002E4154" w:rsidRPr="0067646D" w:rsidRDefault="002E4154" w:rsidP="00F844CF">
            <w:pPr>
              <w:pStyle w:val="TableParagraph"/>
              <w:jc w:val="both"/>
              <w:rPr>
                <w:rFonts w:ascii="Arial" w:hAnsi="Arial" w:cs="Arial"/>
              </w:rPr>
            </w:pPr>
            <w:r w:rsidRPr="0067646D">
              <w:rPr>
                <w:rFonts w:ascii="Arial" w:hAnsi="Arial" w:cs="Arial"/>
              </w:rPr>
              <w:t>Las</w:t>
            </w:r>
            <w:r w:rsidRPr="0067646D">
              <w:rPr>
                <w:rFonts w:ascii="Arial" w:hAnsi="Arial" w:cs="Arial"/>
                <w:spacing w:val="80"/>
                <w:w w:val="150"/>
              </w:rPr>
              <w:t xml:space="preserve"> </w:t>
            </w:r>
            <w:r w:rsidRPr="0067646D">
              <w:rPr>
                <w:rFonts w:ascii="Arial" w:hAnsi="Arial" w:cs="Arial"/>
              </w:rPr>
              <w:t>aplicaciones</w:t>
            </w:r>
            <w:r w:rsidRPr="0067646D">
              <w:rPr>
                <w:rFonts w:ascii="Arial" w:hAnsi="Arial" w:cs="Arial"/>
                <w:spacing w:val="80"/>
                <w:w w:val="150"/>
              </w:rPr>
              <w:t xml:space="preserve"> </w:t>
            </w:r>
            <w:r w:rsidRPr="0067646D">
              <w:rPr>
                <w:rFonts w:ascii="Arial" w:hAnsi="Arial" w:cs="Arial"/>
              </w:rPr>
              <w:t>son</w:t>
            </w:r>
            <w:r w:rsidRPr="0067646D">
              <w:rPr>
                <w:rFonts w:ascii="Arial" w:hAnsi="Arial" w:cs="Arial"/>
                <w:spacing w:val="80"/>
                <w:w w:val="150"/>
              </w:rPr>
              <w:t xml:space="preserve"> </w:t>
            </w:r>
            <w:r w:rsidRPr="0067646D">
              <w:rPr>
                <w:rFonts w:ascii="Arial" w:hAnsi="Arial" w:cs="Arial"/>
              </w:rPr>
              <w:t>capaces</w:t>
            </w:r>
            <w:r w:rsidRPr="0067646D">
              <w:rPr>
                <w:rFonts w:ascii="Arial" w:hAnsi="Arial" w:cs="Arial"/>
                <w:spacing w:val="80"/>
                <w:w w:val="150"/>
              </w:rPr>
              <w:t xml:space="preserve"> </w:t>
            </w:r>
            <w:r w:rsidRPr="0067646D">
              <w:rPr>
                <w:rFonts w:ascii="Arial" w:hAnsi="Arial" w:cs="Arial"/>
              </w:rPr>
              <w:t>de</w:t>
            </w:r>
            <w:r w:rsidRPr="0067646D">
              <w:rPr>
                <w:rFonts w:ascii="Arial" w:hAnsi="Arial" w:cs="Arial"/>
                <w:spacing w:val="80"/>
                <w:w w:val="150"/>
              </w:rPr>
              <w:t xml:space="preserve"> </w:t>
            </w:r>
            <w:r w:rsidRPr="0067646D">
              <w:rPr>
                <w:rFonts w:ascii="Arial" w:hAnsi="Arial" w:cs="Arial"/>
              </w:rPr>
              <w:t>generar</w:t>
            </w:r>
            <w:r w:rsidRPr="0067646D">
              <w:rPr>
                <w:rFonts w:ascii="Arial" w:hAnsi="Arial" w:cs="Arial"/>
                <w:spacing w:val="80"/>
                <w:w w:val="150"/>
              </w:rPr>
              <w:t xml:space="preserve"> </w:t>
            </w:r>
            <w:r w:rsidRPr="0067646D">
              <w:rPr>
                <w:rFonts w:ascii="Arial" w:hAnsi="Arial" w:cs="Arial"/>
              </w:rPr>
              <w:t>y</w:t>
            </w:r>
            <w:r w:rsidRPr="0067646D">
              <w:rPr>
                <w:rFonts w:ascii="Arial" w:hAnsi="Arial" w:cs="Arial"/>
                <w:spacing w:val="80"/>
                <w:w w:val="150"/>
              </w:rPr>
              <w:t xml:space="preserve"> </w:t>
            </w:r>
            <w:r w:rsidRPr="0067646D">
              <w:rPr>
                <w:rFonts w:ascii="Arial" w:hAnsi="Arial" w:cs="Arial"/>
              </w:rPr>
              <w:t xml:space="preserve">gestionar </w:t>
            </w:r>
            <w:r w:rsidRPr="0067646D">
              <w:rPr>
                <w:rFonts w:ascii="Arial" w:hAnsi="Arial" w:cs="Arial"/>
                <w:spacing w:val="-2"/>
              </w:rPr>
              <w:t>documentos</w:t>
            </w:r>
            <w:r w:rsidRPr="0067646D">
              <w:rPr>
                <w:rFonts w:ascii="Arial" w:hAnsi="Arial" w:cs="Arial"/>
                <w:spacing w:val="-3"/>
              </w:rPr>
              <w:t xml:space="preserve"> </w:t>
            </w:r>
            <w:r w:rsidRPr="0067646D">
              <w:rPr>
                <w:rFonts w:ascii="Arial" w:hAnsi="Arial" w:cs="Arial"/>
                <w:spacing w:val="-2"/>
              </w:rPr>
              <w:t>de</w:t>
            </w:r>
            <w:r w:rsidRPr="0067646D">
              <w:rPr>
                <w:rFonts w:ascii="Arial" w:hAnsi="Arial" w:cs="Arial"/>
                <w:spacing w:val="-1"/>
              </w:rPr>
              <w:t xml:space="preserve"> </w:t>
            </w:r>
            <w:r w:rsidRPr="0067646D">
              <w:rPr>
                <w:rFonts w:ascii="Arial" w:hAnsi="Arial" w:cs="Arial"/>
                <w:spacing w:val="-2"/>
              </w:rPr>
              <w:t>valor</w:t>
            </w:r>
            <w:r w:rsidRPr="0067646D">
              <w:rPr>
                <w:rFonts w:ascii="Arial" w:hAnsi="Arial" w:cs="Arial"/>
                <w:spacing w:val="-1"/>
              </w:rPr>
              <w:t xml:space="preserve"> </w:t>
            </w:r>
            <w:r w:rsidRPr="0067646D">
              <w:rPr>
                <w:rFonts w:ascii="Arial" w:hAnsi="Arial" w:cs="Arial"/>
                <w:spacing w:val="-2"/>
              </w:rPr>
              <w:t>archivístico</w:t>
            </w:r>
            <w:r w:rsidRPr="0067646D">
              <w:rPr>
                <w:rFonts w:ascii="Arial" w:hAnsi="Arial" w:cs="Arial"/>
                <w:spacing w:val="-1"/>
              </w:rPr>
              <w:t xml:space="preserve"> </w:t>
            </w:r>
            <w:r w:rsidRPr="0067646D">
              <w:rPr>
                <w:rFonts w:ascii="Arial" w:hAnsi="Arial" w:cs="Arial"/>
                <w:spacing w:val="-2"/>
              </w:rPr>
              <w:t>cumpliendo</w:t>
            </w:r>
            <w:r w:rsidRPr="0067646D">
              <w:rPr>
                <w:rFonts w:ascii="Arial" w:hAnsi="Arial" w:cs="Arial"/>
                <w:spacing w:val="1"/>
              </w:rPr>
              <w:t xml:space="preserve"> </w:t>
            </w:r>
            <w:r w:rsidRPr="0067646D">
              <w:rPr>
                <w:rFonts w:ascii="Arial" w:hAnsi="Arial" w:cs="Arial"/>
                <w:spacing w:val="-2"/>
              </w:rPr>
              <w:t>con los</w:t>
            </w:r>
            <w:r w:rsidRPr="0067646D">
              <w:rPr>
                <w:rFonts w:ascii="Arial" w:hAnsi="Arial" w:cs="Arial"/>
              </w:rPr>
              <w:t xml:space="preserve"> </w:t>
            </w:r>
            <w:r w:rsidRPr="0067646D">
              <w:rPr>
                <w:rFonts w:ascii="Arial" w:hAnsi="Arial" w:cs="Arial"/>
                <w:spacing w:val="-2"/>
              </w:rPr>
              <w:t>procesos</w:t>
            </w:r>
          </w:p>
        </w:tc>
        <w:tc>
          <w:tcPr>
            <w:tcW w:w="539" w:type="pct"/>
          </w:tcPr>
          <w:p w14:paraId="4902EDE3" w14:textId="77777777" w:rsidR="002E4154" w:rsidRPr="0067646D" w:rsidRDefault="002E4154" w:rsidP="00A519F6">
            <w:pPr>
              <w:pStyle w:val="TableParagraph"/>
              <w:spacing w:before="155"/>
              <w:jc w:val="center"/>
              <w:rPr>
                <w:rFonts w:ascii="Arial" w:hAnsi="Arial" w:cs="Arial"/>
                <w:b/>
              </w:rPr>
            </w:pPr>
            <w:r w:rsidRPr="0067646D">
              <w:rPr>
                <w:rFonts w:ascii="Arial" w:hAnsi="Arial" w:cs="Arial"/>
                <w:b/>
                <w:spacing w:val="-10"/>
              </w:rPr>
              <w:t>-</w:t>
            </w:r>
          </w:p>
        </w:tc>
      </w:tr>
      <w:tr w:rsidR="002E4154" w:rsidRPr="0067646D" w14:paraId="640958CA" w14:textId="77777777" w:rsidTr="002E4154">
        <w:trPr>
          <w:trHeight w:val="983"/>
        </w:trPr>
        <w:tc>
          <w:tcPr>
            <w:tcW w:w="1517" w:type="pct"/>
            <w:vMerge/>
          </w:tcPr>
          <w:p w14:paraId="3FFEF582" w14:textId="77777777" w:rsidR="002E4154" w:rsidRPr="0067646D" w:rsidRDefault="002E4154" w:rsidP="00A519F6">
            <w:pPr>
              <w:rPr>
                <w:rFonts w:ascii="Arial" w:hAnsi="Arial" w:cs="Arial"/>
              </w:rPr>
            </w:pPr>
          </w:p>
        </w:tc>
        <w:tc>
          <w:tcPr>
            <w:tcW w:w="2944" w:type="pct"/>
          </w:tcPr>
          <w:p w14:paraId="331D4CC7" w14:textId="77777777" w:rsidR="002E4154" w:rsidRPr="0067646D" w:rsidRDefault="002E4154" w:rsidP="00F844CF">
            <w:pPr>
              <w:pStyle w:val="TableParagraph"/>
              <w:jc w:val="both"/>
              <w:rPr>
                <w:rFonts w:ascii="Arial" w:hAnsi="Arial" w:cs="Arial"/>
              </w:rPr>
            </w:pPr>
            <w:r w:rsidRPr="0067646D">
              <w:rPr>
                <w:rFonts w:ascii="Arial" w:hAnsi="Arial" w:cs="Arial"/>
              </w:rPr>
              <w:t>Se encuentra estandarizada la administración y gestión de la información y los datos en herramientas tecnológicas articuladas</w:t>
            </w:r>
            <w:r w:rsidRPr="0067646D">
              <w:rPr>
                <w:rFonts w:ascii="Arial" w:hAnsi="Arial" w:cs="Arial"/>
                <w:spacing w:val="57"/>
              </w:rPr>
              <w:t xml:space="preserve"> </w:t>
            </w:r>
            <w:r w:rsidRPr="0067646D">
              <w:rPr>
                <w:rFonts w:ascii="Arial" w:hAnsi="Arial" w:cs="Arial"/>
              </w:rPr>
              <w:t>con</w:t>
            </w:r>
            <w:r w:rsidRPr="0067646D">
              <w:rPr>
                <w:rFonts w:ascii="Arial" w:hAnsi="Arial" w:cs="Arial"/>
                <w:spacing w:val="57"/>
              </w:rPr>
              <w:t xml:space="preserve"> </w:t>
            </w:r>
            <w:r w:rsidRPr="0067646D">
              <w:rPr>
                <w:rFonts w:ascii="Arial" w:hAnsi="Arial" w:cs="Arial"/>
              </w:rPr>
              <w:t>el</w:t>
            </w:r>
            <w:r w:rsidRPr="0067646D">
              <w:rPr>
                <w:rFonts w:ascii="Arial" w:hAnsi="Arial" w:cs="Arial"/>
                <w:spacing w:val="55"/>
              </w:rPr>
              <w:t xml:space="preserve"> </w:t>
            </w:r>
            <w:r w:rsidRPr="0067646D">
              <w:rPr>
                <w:rFonts w:ascii="Arial" w:hAnsi="Arial" w:cs="Arial"/>
              </w:rPr>
              <w:t>sistema</w:t>
            </w:r>
            <w:r w:rsidRPr="0067646D">
              <w:rPr>
                <w:rFonts w:ascii="Arial" w:hAnsi="Arial" w:cs="Arial"/>
                <w:spacing w:val="57"/>
              </w:rPr>
              <w:t xml:space="preserve"> </w:t>
            </w:r>
            <w:r w:rsidRPr="0067646D">
              <w:rPr>
                <w:rFonts w:ascii="Arial" w:hAnsi="Arial" w:cs="Arial"/>
              </w:rPr>
              <w:t>de</w:t>
            </w:r>
            <w:r w:rsidRPr="0067646D">
              <w:rPr>
                <w:rFonts w:ascii="Arial" w:hAnsi="Arial" w:cs="Arial"/>
                <w:spacing w:val="58"/>
              </w:rPr>
              <w:t xml:space="preserve"> </w:t>
            </w:r>
            <w:r w:rsidRPr="0067646D">
              <w:rPr>
                <w:rFonts w:ascii="Arial" w:hAnsi="Arial" w:cs="Arial"/>
              </w:rPr>
              <w:t>gestión</w:t>
            </w:r>
            <w:r w:rsidRPr="0067646D">
              <w:rPr>
                <w:rFonts w:ascii="Arial" w:hAnsi="Arial" w:cs="Arial"/>
                <w:spacing w:val="57"/>
              </w:rPr>
              <w:t xml:space="preserve"> </w:t>
            </w:r>
            <w:r w:rsidRPr="0067646D">
              <w:rPr>
                <w:rFonts w:ascii="Arial" w:hAnsi="Arial" w:cs="Arial"/>
              </w:rPr>
              <w:t>de</w:t>
            </w:r>
            <w:r w:rsidRPr="0067646D">
              <w:rPr>
                <w:rFonts w:ascii="Arial" w:hAnsi="Arial" w:cs="Arial"/>
                <w:spacing w:val="56"/>
              </w:rPr>
              <w:t xml:space="preserve"> </w:t>
            </w:r>
            <w:r w:rsidRPr="0067646D">
              <w:rPr>
                <w:rFonts w:ascii="Arial" w:hAnsi="Arial" w:cs="Arial"/>
              </w:rPr>
              <w:t>seguridad</w:t>
            </w:r>
            <w:r w:rsidRPr="0067646D">
              <w:rPr>
                <w:rFonts w:ascii="Arial" w:hAnsi="Arial" w:cs="Arial"/>
                <w:spacing w:val="57"/>
              </w:rPr>
              <w:t xml:space="preserve"> </w:t>
            </w:r>
            <w:r w:rsidRPr="0067646D">
              <w:rPr>
                <w:rFonts w:ascii="Arial" w:hAnsi="Arial" w:cs="Arial"/>
              </w:rPr>
              <w:t>de</w:t>
            </w:r>
            <w:r w:rsidRPr="0067646D">
              <w:rPr>
                <w:rFonts w:ascii="Arial" w:hAnsi="Arial" w:cs="Arial"/>
                <w:spacing w:val="59"/>
              </w:rPr>
              <w:t xml:space="preserve"> </w:t>
            </w:r>
            <w:r w:rsidRPr="0067646D">
              <w:rPr>
                <w:rFonts w:ascii="Arial" w:hAnsi="Arial" w:cs="Arial"/>
                <w:spacing w:val="-5"/>
              </w:rPr>
              <w:t xml:space="preserve">la </w:t>
            </w:r>
            <w:r w:rsidRPr="0067646D">
              <w:rPr>
                <w:rFonts w:ascii="Arial" w:hAnsi="Arial" w:cs="Arial"/>
              </w:rPr>
              <w:t>información</w:t>
            </w:r>
            <w:r w:rsidRPr="0067646D">
              <w:rPr>
                <w:rFonts w:ascii="Arial" w:hAnsi="Arial" w:cs="Arial"/>
                <w:spacing w:val="-7"/>
              </w:rPr>
              <w:t xml:space="preserve"> </w:t>
            </w:r>
            <w:r w:rsidRPr="0067646D">
              <w:rPr>
                <w:rFonts w:ascii="Arial" w:hAnsi="Arial" w:cs="Arial"/>
              </w:rPr>
              <w:t>y</w:t>
            </w:r>
            <w:r w:rsidRPr="0067646D">
              <w:rPr>
                <w:rFonts w:ascii="Arial" w:hAnsi="Arial" w:cs="Arial"/>
                <w:spacing w:val="-5"/>
              </w:rPr>
              <w:t xml:space="preserve"> </w:t>
            </w:r>
            <w:r w:rsidRPr="0067646D">
              <w:rPr>
                <w:rFonts w:ascii="Arial" w:hAnsi="Arial" w:cs="Arial"/>
              </w:rPr>
              <w:t>los</w:t>
            </w:r>
            <w:r w:rsidRPr="0067646D">
              <w:rPr>
                <w:rFonts w:ascii="Arial" w:hAnsi="Arial" w:cs="Arial"/>
                <w:spacing w:val="-4"/>
              </w:rPr>
              <w:t xml:space="preserve"> </w:t>
            </w:r>
            <w:r w:rsidRPr="0067646D">
              <w:rPr>
                <w:rFonts w:ascii="Arial" w:hAnsi="Arial" w:cs="Arial"/>
              </w:rPr>
              <w:t>procesos</w:t>
            </w:r>
            <w:r w:rsidRPr="0067646D">
              <w:rPr>
                <w:rFonts w:ascii="Arial" w:hAnsi="Arial" w:cs="Arial"/>
                <w:spacing w:val="-8"/>
              </w:rPr>
              <w:t xml:space="preserve"> </w:t>
            </w:r>
            <w:r w:rsidRPr="0067646D">
              <w:rPr>
                <w:rFonts w:ascii="Arial" w:hAnsi="Arial" w:cs="Arial"/>
                <w:spacing w:val="-2"/>
              </w:rPr>
              <w:t>archivísticos</w:t>
            </w:r>
          </w:p>
        </w:tc>
        <w:tc>
          <w:tcPr>
            <w:tcW w:w="539" w:type="pct"/>
          </w:tcPr>
          <w:p w14:paraId="06172BE3" w14:textId="77777777" w:rsidR="002E4154" w:rsidRPr="0067646D" w:rsidRDefault="002E4154" w:rsidP="00A519F6">
            <w:pPr>
              <w:pStyle w:val="TableParagraph"/>
              <w:spacing w:before="88"/>
              <w:rPr>
                <w:rFonts w:ascii="Arial" w:hAnsi="Arial" w:cs="Arial"/>
              </w:rPr>
            </w:pPr>
          </w:p>
          <w:p w14:paraId="41FB62C8"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7ECFB968" w14:textId="77777777" w:rsidTr="002E4154">
        <w:trPr>
          <w:trHeight w:val="556"/>
        </w:trPr>
        <w:tc>
          <w:tcPr>
            <w:tcW w:w="1517" w:type="pct"/>
            <w:vMerge/>
          </w:tcPr>
          <w:p w14:paraId="55A017D2" w14:textId="77777777" w:rsidR="002E4154" w:rsidRPr="0067646D" w:rsidRDefault="002E4154" w:rsidP="00A519F6">
            <w:pPr>
              <w:pStyle w:val="TableParagraph"/>
              <w:rPr>
                <w:rFonts w:ascii="Arial" w:hAnsi="Arial" w:cs="Arial"/>
              </w:rPr>
            </w:pPr>
          </w:p>
        </w:tc>
        <w:tc>
          <w:tcPr>
            <w:tcW w:w="2944" w:type="pct"/>
          </w:tcPr>
          <w:p w14:paraId="79BEB657" w14:textId="77777777" w:rsidR="002E4154" w:rsidRPr="0067646D" w:rsidRDefault="002E4154" w:rsidP="00F844CF">
            <w:pPr>
              <w:pStyle w:val="TableParagraph"/>
              <w:jc w:val="both"/>
              <w:rPr>
                <w:rFonts w:ascii="Arial" w:hAnsi="Arial" w:cs="Arial"/>
              </w:rPr>
            </w:pPr>
            <w:r w:rsidRPr="0067646D">
              <w:rPr>
                <w:rFonts w:ascii="Arial" w:hAnsi="Arial" w:cs="Arial"/>
              </w:rPr>
              <w:t>Se</w:t>
            </w:r>
            <w:r w:rsidRPr="0067646D">
              <w:rPr>
                <w:rFonts w:ascii="Arial" w:hAnsi="Arial" w:cs="Arial"/>
              </w:rPr>
              <w:tab/>
              <w:t>cuenta</w:t>
            </w:r>
            <w:r w:rsidRPr="0067646D">
              <w:rPr>
                <w:rFonts w:ascii="Arial" w:hAnsi="Arial" w:cs="Arial"/>
              </w:rPr>
              <w:tab/>
              <w:t>con</w:t>
            </w:r>
            <w:r w:rsidRPr="0067646D">
              <w:rPr>
                <w:rFonts w:ascii="Arial" w:hAnsi="Arial" w:cs="Arial"/>
              </w:rPr>
              <w:tab/>
              <w:t>mecanismos</w:t>
            </w:r>
            <w:r w:rsidRPr="0067646D">
              <w:rPr>
                <w:rFonts w:ascii="Arial" w:hAnsi="Arial" w:cs="Arial"/>
              </w:rPr>
              <w:tab/>
              <w:t>técnicos</w:t>
            </w:r>
            <w:r w:rsidRPr="0067646D">
              <w:rPr>
                <w:rFonts w:ascii="Arial" w:hAnsi="Arial" w:cs="Arial"/>
              </w:rPr>
              <w:tab/>
              <w:t>que permitan mejorar la adquisición, uso y mantenimiento</w:t>
            </w:r>
          </w:p>
        </w:tc>
        <w:tc>
          <w:tcPr>
            <w:tcW w:w="539" w:type="pct"/>
          </w:tcPr>
          <w:p w14:paraId="24662CC1" w14:textId="77777777" w:rsidR="002E4154" w:rsidRPr="0067646D" w:rsidRDefault="002E4154" w:rsidP="00A519F6">
            <w:pPr>
              <w:pStyle w:val="TableParagraph"/>
              <w:spacing w:before="143"/>
              <w:jc w:val="center"/>
              <w:rPr>
                <w:rFonts w:ascii="Arial" w:hAnsi="Arial" w:cs="Arial"/>
                <w:b/>
              </w:rPr>
            </w:pPr>
            <w:r w:rsidRPr="0067646D">
              <w:rPr>
                <w:rFonts w:ascii="Arial" w:hAnsi="Arial" w:cs="Arial"/>
                <w:b/>
                <w:spacing w:val="-10"/>
              </w:rPr>
              <w:t>-</w:t>
            </w:r>
          </w:p>
        </w:tc>
      </w:tr>
      <w:tr w:rsidR="002E4154" w:rsidRPr="0067646D" w14:paraId="63DB01D6" w14:textId="77777777" w:rsidTr="002E4154">
        <w:trPr>
          <w:trHeight w:val="611"/>
        </w:trPr>
        <w:tc>
          <w:tcPr>
            <w:tcW w:w="1517" w:type="pct"/>
            <w:vMerge/>
          </w:tcPr>
          <w:p w14:paraId="0208CE0F" w14:textId="77777777" w:rsidR="002E4154" w:rsidRPr="0067646D" w:rsidRDefault="002E4154" w:rsidP="00A519F6">
            <w:pPr>
              <w:rPr>
                <w:rFonts w:ascii="Arial" w:hAnsi="Arial" w:cs="Arial"/>
              </w:rPr>
            </w:pPr>
          </w:p>
        </w:tc>
        <w:tc>
          <w:tcPr>
            <w:tcW w:w="2944" w:type="pct"/>
          </w:tcPr>
          <w:p w14:paraId="26D5D1EB" w14:textId="77777777" w:rsidR="002E4154" w:rsidRPr="0067646D" w:rsidRDefault="002E4154" w:rsidP="00F844CF">
            <w:pPr>
              <w:pStyle w:val="TableParagraph"/>
              <w:jc w:val="both"/>
              <w:rPr>
                <w:rFonts w:ascii="Arial" w:hAnsi="Arial" w:cs="Arial"/>
              </w:rPr>
            </w:pPr>
            <w:r w:rsidRPr="0067646D">
              <w:rPr>
                <w:rFonts w:ascii="Arial" w:hAnsi="Arial" w:cs="Arial"/>
              </w:rPr>
              <w:t>Se</w:t>
            </w:r>
            <w:r w:rsidRPr="0067646D">
              <w:rPr>
                <w:rFonts w:ascii="Arial" w:hAnsi="Arial" w:cs="Arial"/>
                <w:spacing w:val="37"/>
              </w:rPr>
              <w:t xml:space="preserve"> </w:t>
            </w:r>
            <w:r w:rsidRPr="0067646D">
              <w:rPr>
                <w:rFonts w:ascii="Arial" w:hAnsi="Arial" w:cs="Arial"/>
              </w:rPr>
              <w:t>cuenta</w:t>
            </w:r>
            <w:r w:rsidRPr="0067646D">
              <w:rPr>
                <w:rFonts w:ascii="Arial" w:hAnsi="Arial" w:cs="Arial"/>
                <w:spacing w:val="35"/>
              </w:rPr>
              <w:t xml:space="preserve"> </w:t>
            </w:r>
            <w:r w:rsidRPr="0067646D">
              <w:rPr>
                <w:rFonts w:ascii="Arial" w:hAnsi="Arial" w:cs="Arial"/>
              </w:rPr>
              <w:t>con</w:t>
            </w:r>
            <w:r w:rsidRPr="0067646D">
              <w:rPr>
                <w:rFonts w:ascii="Arial" w:hAnsi="Arial" w:cs="Arial"/>
                <w:spacing w:val="34"/>
              </w:rPr>
              <w:t xml:space="preserve"> </w:t>
            </w:r>
            <w:r w:rsidRPr="0067646D">
              <w:rPr>
                <w:rFonts w:ascii="Arial" w:hAnsi="Arial" w:cs="Arial"/>
              </w:rPr>
              <w:t>modelos</w:t>
            </w:r>
            <w:r w:rsidRPr="0067646D">
              <w:rPr>
                <w:rFonts w:ascii="Arial" w:hAnsi="Arial" w:cs="Arial"/>
                <w:spacing w:val="37"/>
              </w:rPr>
              <w:t xml:space="preserve"> </w:t>
            </w:r>
            <w:r w:rsidRPr="0067646D">
              <w:rPr>
                <w:rFonts w:ascii="Arial" w:hAnsi="Arial" w:cs="Arial"/>
              </w:rPr>
              <w:t>para</w:t>
            </w:r>
            <w:r w:rsidRPr="0067646D">
              <w:rPr>
                <w:rFonts w:ascii="Arial" w:hAnsi="Arial" w:cs="Arial"/>
                <w:spacing w:val="36"/>
              </w:rPr>
              <w:t xml:space="preserve"> </w:t>
            </w:r>
            <w:r w:rsidRPr="0067646D">
              <w:rPr>
                <w:rFonts w:ascii="Arial" w:hAnsi="Arial" w:cs="Arial"/>
              </w:rPr>
              <w:t>la</w:t>
            </w:r>
            <w:r w:rsidRPr="0067646D">
              <w:rPr>
                <w:rFonts w:ascii="Arial" w:hAnsi="Arial" w:cs="Arial"/>
                <w:spacing w:val="37"/>
              </w:rPr>
              <w:t xml:space="preserve"> </w:t>
            </w:r>
            <w:r w:rsidRPr="0067646D">
              <w:rPr>
                <w:rFonts w:ascii="Arial" w:hAnsi="Arial" w:cs="Arial"/>
              </w:rPr>
              <w:t>identificación,</w:t>
            </w:r>
            <w:r w:rsidRPr="0067646D">
              <w:rPr>
                <w:rFonts w:ascii="Arial" w:hAnsi="Arial" w:cs="Arial"/>
                <w:spacing w:val="35"/>
              </w:rPr>
              <w:t xml:space="preserve"> </w:t>
            </w:r>
            <w:r w:rsidRPr="0067646D">
              <w:rPr>
                <w:rFonts w:ascii="Arial" w:hAnsi="Arial" w:cs="Arial"/>
              </w:rPr>
              <w:t>evaluación</w:t>
            </w:r>
            <w:r w:rsidRPr="0067646D">
              <w:rPr>
                <w:rFonts w:ascii="Arial" w:hAnsi="Arial" w:cs="Arial"/>
                <w:spacing w:val="39"/>
              </w:rPr>
              <w:t xml:space="preserve"> </w:t>
            </w:r>
            <w:r w:rsidRPr="0067646D">
              <w:rPr>
                <w:rFonts w:ascii="Arial" w:hAnsi="Arial" w:cs="Arial"/>
              </w:rPr>
              <w:t>y análisis de riesgos</w:t>
            </w:r>
          </w:p>
        </w:tc>
        <w:tc>
          <w:tcPr>
            <w:tcW w:w="539" w:type="pct"/>
          </w:tcPr>
          <w:p w14:paraId="73E2EE40" w14:textId="77777777" w:rsidR="002E4154" w:rsidRPr="0067646D" w:rsidRDefault="002E4154" w:rsidP="00A519F6">
            <w:pPr>
              <w:pStyle w:val="TableParagraph"/>
              <w:spacing w:before="169"/>
              <w:jc w:val="center"/>
              <w:rPr>
                <w:rFonts w:ascii="Arial" w:hAnsi="Arial" w:cs="Arial"/>
                <w:b/>
              </w:rPr>
            </w:pPr>
            <w:r w:rsidRPr="0067646D">
              <w:rPr>
                <w:rFonts w:ascii="Arial" w:hAnsi="Arial" w:cs="Arial"/>
                <w:b/>
                <w:spacing w:val="-10"/>
              </w:rPr>
              <w:t>-</w:t>
            </w:r>
          </w:p>
        </w:tc>
      </w:tr>
      <w:tr w:rsidR="002E4154" w:rsidRPr="0067646D" w14:paraId="6FF8F6D7" w14:textId="77777777" w:rsidTr="002E4154">
        <w:trPr>
          <w:trHeight w:val="912"/>
        </w:trPr>
        <w:tc>
          <w:tcPr>
            <w:tcW w:w="1517" w:type="pct"/>
            <w:vMerge/>
          </w:tcPr>
          <w:p w14:paraId="63E260DB" w14:textId="77777777" w:rsidR="002E4154" w:rsidRPr="0067646D" w:rsidRDefault="002E4154" w:rsidP="00A519F6">
            <w:pPr>
              <w:rPr>
                <w:rFonts w:ascii="Arial" w:hAnsi="Arial" w:cs="Arial"/>
              </w:rPr>
            </w:pPr>
          </w:p>
        </w:tc>
        <w:tc>
          <w:tcPr>
            <w:tcW w:w="2944" w:type="pct"/>
          </w:tcPr>
          <w:p w14:paraId="7EAAA3E5" w14:textId="77777777" w:rsidR="002E4154" w:rsidRPr="0067646D" w:rsidRDefault="002E4154" w:rsidP="00F844CF">
            <w:pPr>
              <w:pStyle w:val="TableParagraph"/>
              <w:spacing w:before="52"/>
              <w:jc w:val="both"/>
              <w:rPr>
                <w:rFonts w:ascii="Arial" w:hAnsi="Arial" w:cs="Arial"/>
              </w:rPr>
            </w:pPr>
            <w:r w:rsidRPr="0067646D">
              <w:rPr>
                <w:rFonts w:ascii="Arial" w:hAnsi="Arial" w:cs="Arial"/>
              </w:rPr>
              <w:t>Se cuenta con directrices de seguridad de información, con relación al recurso humano, al entorno físico y electrónico, el acceso y los sistemas de información</w:t>
            </w:r>
          </w:p>
        </w:tc>
        <w:tc>
          <w:tcPr>
            <w:tcW w:w="539" w:type="pct"/>
          </w:tcPr>
          <w:p w14:paraId="735E8F6F" w14:textId="77777777" w:rsidR="002E4154" w:rsidRPr="0067646D" w:rsidRDefault="002E4154" w:rsidP="00A519F6">
            <w:pPr>
              <w:pStyle w:val="TableParagraph"/>
              <w:spacing w:before="52"/>
              <w:rPr>
                <w:rFonts w:ascii="Arial" w:hAnsi="Arial" w:cs="Arial"/>
              </w:rPr>
            </w:pPr>
          </w:p>
          <w:p w14:paraId="0DB19049"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112A1F4A" w14:textId="77777777" w:rsidTr="002E4154">
        <w:trPr>
          <w:trHeight w:val="414"/>
        </w:trPr>
        <w:tc>
          <w:tcPr>
            <w:tcW w:w="4461" w:type="pct"/>
            <w:gridSpan w:val="2"/>
          </w:tcPr>
          <w:p w14:paraId="3D228A65" w14:textId="77777777" w:rsidR="002E4154" w:rsidRPr="0067646D" w:rsidRDefault="002E4154" w:rsidP="00A519F6">
            <w:pPr>
              <w:pStyle w:val="TableParagraph"/>
              <w:spacing w:line="268" w:lineRule="exact"/>
              <w:rPr>
                <w:rFonts w:ascii="Arial" w:hAnsi="Arial" w:cs="Arial"/>
                <w:b/>
              </w:rPr>
            </w:pPr>
            <w:r w:rsidRPr="0067646D">
              <w:rPr>
                <w:rFonts w:ascii="Arial" w:hAnsi="Arial" w:cs="Arial"/>
                <w:b/>
              </w:rPr>
              <w:lastRenderedPageBreak/>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6"/>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539" w:type="pct"/>
          </w:tcPr>
          <w:p w14:paraId="71241AEE" w14:textId="77777777" w:rsidR="002E4154" w:rsidRPr="0067646D" w:rsidRDefault="002E4154" w:rsidP="00A519F6">
            <w:pPr>
              <w:pStyle w:val="TableParagraph"/>
              <w:spacing w:line="268" w:lineRule="exact"/>
              <w:jc w:val="center"/>
              <w:rPr>
                <w:rFonts w:ascii="Arial" w:hAnsi="Arial" w:cs="Arial"/>
                <w:b/>
              </w:rPr>
            </w:pPr>
            <w:r w:rsidRPr="0067646D">
              <w:rPr>
                <w:rFonts w:ascii="Arial" w:hAnsi="Arial" w:cs="Arial"/>
                <w:b/>
                <w:spacing w:val="-10"/>
              </w:rPr>
              <w:t>9</w:t>
            </w:r>
          </w:p>
        </w:tc>
      </w:tr>
    </w:tbl>
    <w:p w14:paraId="17FF130E" w14:textId="77777777" w:rsidR="002E4154" w:rsidRPr="0067646D" w:rsidRDefault="002E4154" w:rsidP="002E4154">
      <w:pPr>
        <w:pStyle w:val="Textoindependiente"/>
        <w:rPr>
          <w:rFonts w:ascii="Arial" w:hAnsi="Arial" w:cs="Arial"/>
          <w:spacing w:val="-4"/>
        </w:rPr>
      </w:pPr>
    </w:p>
    <w:p w14:paraId="7A7E65CC" w14:textId="77777777" w:rsidR="002E4154" w:rsidRPr="0067646D" w:rsidRDefault="002E4154" w:rsidP="002E4154">
      <w:pPr>
        <w:pStyle w:val="Textoindependiente"/>
        <w:rPr>
          <w:rFonts w:ascii="Arial" w:hAnsi="Arial" w:cs="Arial"/>
          <w:spacing w:val="-4"/>
        </w:rPr>
      </w:pPr>
    </w:p>
    <w:p w14:paraId="3D4803EB" w14:textId="77777777" w:rsidR="002E4154" w:rsidRPr="0067646D" w:rsidRDefault="002E4154" w:rsidP="002E4154">
      <w:pPr>
        <w:pStyle w:val="Textoindependiente"/>
        <w:rPr>
          <w:rFonts w:ascii="Arial" w:hAnsi="Arial" w:cs="Arial"/>
          <w:spacing w:val="-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4585"/>
        <w:gridCol w:w="2790"/>
      </w:tblGrid>
      <w:tr w:rsidR="002E4154" w:rsidRPr="0067646D" w14:paraId="2300764C" w14:textId="77777777" w:rsidTr="00631174">
        <w:trPr>
          <w:trHeight w:val="702"/>
        </w:trPr>
        <w:tc>
          <w:tcPr>
            <w:tcW w:w="823" w:type="pct"/>
            <w:shd w:val="clear" w:color="auto" w:fill="D9D9D9"/>
            <w:vAlign w:val="center"/>
          </w:tcPr>
          <w:p w14:paraId="0ECB2EBB" w14:textId="77777777" w:rsidR="002E4154" w:rsidRPr="0067646D" w:rsidRDefault="002E4154" w:rsidP="00631174">
            <w:pPr>
              <w:pStyle w:val="TableParagraph"/>
              <w:spacing w:before="217"/>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597" w:type="pct"/>
            <w:shd w:val="clear" w:color="auto" w:fill="D9D9D9"/>
            <w:vAlign w:val="center"/>
          </w:tcPr>
          <w:p w14:paraId="23CC860A" w14:textId="77777777" w:rsidR="002E4154" w:rsidRPr="0067646D" w:rsidRDefault="002E4154" w:rsidP="00631174">
            <w:pPr>
              <w:pStyle w:val="TableParagraph"/>
              <w:spacing w:before="217"/>
              <w:jc w:val="center"/>
              <w:rPr>
                <w:rFonts w:ascii="Arial" w:hAnsi="Arial" w:cs="Arial"/>
                <w:b/>
              </w:rPr>
            </w:pPr>
            <w:r w:rsidRPr="0067646D">
              <w:rPr>
                <w:rFonts w:ascii="Arial" w:hAnsi="Arial" w:cs="Arial"/>
                <w:b/>
              </w:rPr>
              <w:t>Fortalecimiento</w:t>
            </w:r>
            <w:r w:rsidRPr="0067646D">
              <w:rPr>
                <w:rFonts w:ascii="Arial" w:hAnsi="Arial" w:cs="Arial"/>
                <w:b/>
                <w:spacing w:val="-6"/>
              </w:rPr>
              <w:t xml:space="preserve"> </w:t>
            </w:r>
            <w:r w:rsidRPr="0067646D">
              <w:rPr>
                <w:rFonts w:ascii="Arial" w:hAnsi="Arial" w:cs="Arial"/>
                <w:b/>
              </w:rPr>
              <w:t>y</w:t>
            </w:r>
            <w:r w:rsidRPr="0067646D">
              <w:rPr>
                <w:rFonts w:ascii="Arial" w:hAnsi="Arial" w:cs="Arial"/>
                <w:b/>
                <w:spacing w:val="-5"/>
              </w:rPr>
              <w:t xml:space="preserve"> </w:t>
            </w:r>
            <w:r w:rsidRPr="0067646D">
              <w:rPr>
                <w:rFonts w:ascii="Arial" w:hAnsi="Arial" w:cs="Arial"/>
                <w:b/>
                <w:spacing w:val="-2"/>
              </w:rPr>
              <w:t>Articulación</w:t>
            </w:r>
          </w:p>
        </w:tc>
        <w:tc>
          <w:tcPr>
            <w:tcW w:w="1580" w:type="pct"/>
            <w:shd w:val="clear" w:color="auto" w:fill="D9D9D9"/>
            <w:vAlign w:val="center"/>
          </w:tcPr>
          <w:p w14:paraId="783EF9C2" w14:textId="77777777" w:rsidR="002E4154" w:rsidRPr="0067646D" w:rsidRDefault="002E4154" w:rsidP="00631174">
            <w:pPr>
              <w:pStyle w:val="TableParagraph"/>
              <w:spacing w:before="83"/>
              <w:ind w:hanging="60"/>
              <w:jc w:val="center"/>
              <w:rPr>
                <w:rFonts w:ascii="Arial" w:hAnsi="Arial" w:cs="Arial"/>
                <w:b/>
              </w:rPr>
            </w:pPr>
            <w:r w:rsidRPr="0067646D">
              <w:rPr>
                <w:rFonts w:ascii="Arial" w:hAnsi="Arial" w:cs="Arial"/>
                <w:b/>
                <w:spacing w:val="-2"/>
              </w:rPr>
              <w:t>Solución Directa</w:t>
            </w:r>
          </w:p>
        </w:tc>
      </w:tr>
      <w:tr w:rsidR="002E4154" w:rsidRPr="0067646D" w14:paraId="681BC74F" w14:textId="77777777" w:rsidTr="00631174">
        <w:trPr>
          <w:trHeight w:val="558"/>
        </w:trPr>
        <w:tc>
          <w:tcPr>
            <w:tcW w:w="823" w:type="pct"/>
            <w:vMerge w:val="restart"/>
          </w:tcPr>
          <w:p w14:paraId="63C70DF6" w14:textId="77777777" w:rsidR="002E4154" w:rsidRPr="0067646D" w:rsidRDefault="002E4154" w:rsidP="00A519F6">
            <w:pPr>
              <w:pStyle w:val="TableParagraph"/>
              <w:rPr>
                <w:rFonts w:ascii="Arial" w:hAnsi="Arial" w:cs="Arial"/>
              </w:rPr>
            </w:pPr>
          </w:p>
          <w:p w14:paraId="666F73BA" w14:textId="77777777" w:rsidR="002E4154" w:rsidRPr="0067646D" w:rsidRDefault="002E4154" w:rsidP="00A519F6">
            <w:pPr>
              <w:pStyle w:val="TableParagraph"/>
              <w:spacing w:before="71"/>
              <w:rPr>
                <w:rFonts w:ascii="Arial" w:hAnsi="Arial" w:cs="Arial"/>
              </w:rPr>
            </w:pPr>
          </w:p>
          <w:p w14:paraId="5CB78CD9" w14:textId="77777777" w:rsidR="002E4154" w:rsidRPr="0067646D" w:rsidRDefault="002E4154" w:rsidP="00A519F6">
            <w:pPr>
              <w:pStyle w:val="TableParagraph"/>
              <w:jc w:val="center"/>
              <w:rPr>
                <w:rFonts w:ascii="Arial" w:hAnsi="Arial" w:cs="Arial"/>
              </w:rPr>
            </w:pPr>
            <w:r w:rsidRPr="0067646D">
              <w:rPr>
                <w:rFonts w:ascii="Arial" w:hAnsi="Arial" w:cs="Arial"/>
              </w:rPr>
              <w:t>Los archivos de gestión deben ser verificados y conformados de acuerdo</w:t>
            </w:r>
            <w:r w:rsidRPr="0067646D">
              <w:rPr>
                <w:rFonts w:ascii="Arial" w:hAnsi="Arial" w:cs="Arial"/>
                <w:spacing w:val="-13"/>
              </w:rPr>
              <w:t xml:space="preserve"> </w:t>
            </w:r>
            <w:r w:rsidRPr="0067646D">
              <w:rPr>
                <w:rFonts w:ascii="Arial" w:hAnsi="Arial" w:cs="Arial"/>
              </w:rPr>
              <w:t>con</w:t>
            </w:r>
            <w:r w:rsidRPr="0067646D">
              <w:rPr>
                <w:rFonts w:ascii="Arial" w:hAnsi="Arial" w:cs="Arial"/>
                <w:spacing w:val="-11"/>
              </w:rPr>
              <w:t xml:space="preserve"> </w:t>
            </w:r>
            <w:r w:rsidRPr="0067646D">
              <w:rPr>
                <w:rFonts w:ascii="Arial" w:hAnsi="Arial" w:cs="Arial"/>
              </w:rPr>
              <w:t>la</w:t>
            </w:r>
            <w:r w:rsidRPr="0067646D">
              <w:rPr>
                <w:rFonts w:ascii="Arial" w:hAnsi="Arial" w:cs="Arial"/>
                <w:spacing w:val="-13"/>
              </w:rPr>
              <w:t xml:space="preserve"> </w:t>
            </w:r>
            <w:r w:rsidRPr="0067646D">
              <w:rPr>
                <w:rFonts w:ascii="Arial" w:hAnsi="Arial" w:cs="Arial"/>
              </w:rPr>
              <w:t xml:space="preserve">tabla de retención </w:t>
            </w:r>
            <w:r w:rsidRPr="0067646D">
              <w:rPr>
                <w:rFonts w:ascii="Arial" w:hAnsi="Arial" w:cs="Arial"/>
                <w:spacing w:val="-2"/>
              </w:rPr>
              <w:t>documental</w:t>
            </w:r>
          </w:p>
        </w:tc>
        <w:tc>
          <w:tcPr>
            <w:tcW w:w="2597" w:type="pct"/>
          </w:tcPr>
          <w:p w14:paraId="08A3385A" w14:textId="77777777" w:rsidR="002E4154" w:rsidRPr="0067646D" w:rsidRDefault="002E4154" w:rsidP="008D71BF">
            <w:pPr>
              <w:pStyle w:val="TableParagraph"/>
              <w:tabs>
                <w:tab w:val="left" w:pos="543"/>
              </w:tabs>
              <w:spacing w:line="270" w:lineRule="atLeast"/>
              <w:jc w:val="both"/>
              <w:rPr>
                <w:rFonts w:ascii="Arial" w:hAnsi="Arial" w:cs="Arial"/>
              </w:rPr>
            </w:pPr>
            <w:r w:rsidRPr="0067646D">
              <w:rPr>
                <w:rFonts w:ascii="Arial" w:hAnsi="Arial" w:cs="Arial"/>
                <w:spacing w:val="-6"/>
              </w:rPr>
              <w:t>La</w:t>
            </w:r>
            <w:r w:rsidRPr="0067646D">
              <w:rPr>
                <w:rFonts w:ascii="Arial" w:hAnsi="Arial" w:cs="Arial"/>
              </w:rPr>
              <w:tab/>
              <w:t>gestión</w:t>
            </w:r>
            <w:r w:rsidRPr="0067646D">
              <w:rPr>
                <w:rFonts w:ascii="Arial" w:hAnsi="Arial" w:cs="Arial"/>
                <w:spacing w:val="80"/>
                <w:w w:val="150"/>
              </w:rPr>
              <w:t xml:space="preserve"> </w:t>
            </w:r>
            <w:r w:rsidRPr="0067646D">
              <w:rPr>
                <w:rFonts w:ascii="Arial" w:hAnsi="Arial" w:cs="Arial"/>
              </w:rPr>
              <w:t>documental</w:t>
            </w:r>
            <w:r w:rsidRPr="0067646D">
              <w:rPr>
                <w:rFonts w:ascii="Arial" w:hAnsi="Arial" w:cs="Arial"/>
                <w:spacing w:val="80"/>
              </w:rPr>
              <w:t xml:space="preserve"> </w:t>
            </w:r>
            <w:r w:rsidRPr="0067646D">
              <w:rPr>
                <w:rFonts w:ascii="Arial" w:hAnsi="Arial" w:cs="Arial"/>
              </w:rPr>
              <w:t>se</w:t>
            </w:r>
            <w:r w:rsidRPr="0067646D">
              <w:rPr>
                <w:rFonts w:ascii="Arial" w:hAnsi="Arial" w:cs="Arial"/>
                <w:spacing w:val="80"/>
              </w:rPr>
              <w:t xml:space="preserve"> </w:t>
            </w:r>
            <w:r w:rsidRPr="0067646D">
              <w:rPr>
                <w:rFonts w:ascii="Arial" w:hAnsi="Arial" w:cs="Arial"/>
              </w:rPr>
              <w:t>encuentra</w:t>
            </w:r>
            <w:r w:rsidRPr="0067646D">
              <w:rPr>
                <w:rFonts w:ascii="Arial" w:hAnsi="Arial" w:cs="Arial"/>
                <w:spacing w:val="80"/>
              </w:rPr>
              <w:t xml:space="preserve"> </w:t>
            </w:r>
            <w:r w:rsidRPr="0067646D">
              <w:rPr>
                <w:rFonts w:ascii="Arial" w:hAnsi="Arial" w:cs="Arial"/>
              </w:rPr>
              <w:t>implementada,</w:t>
            </w:r>
            <w:r w:rsidRPr="0067646D">
              <w:rPr>
                <w:rFonts w:ascii="Arial" w:hAnsi="Arial" w:cs="Arial"/>
                <w:spacing w:val="40"/>
              </w:rPr>
              <w:t xml:space="preserve"> </w:t>
            </w:r>
            <w:r w:rsidRPr="0067646D">
              <w:rPr>
                <w:rFonts w:ascii="Arial" w:hAnsi="Arial" w:cs="Arial"/>
              </w:rPr>
              <w:t>acorde con el modelo integrado de planeación y gestión</w:t>
            </w:r>
          </w:p>
        </w:tc>
        <w:tc>
          <w:tcPr>
            <w:tcW w:w="1580" w:type="pct"/>
          </w:tcPr>
          <w:p w14:paraId="78B58E2A" w14:textId="77777777" w:rsidR="002E4154" w:rsidRPr="0067646D" w:rsidRDefault="002E4154" w:rsidP="00A519F6">
            <w:pPr>
              <w:pStyle w:val="TableParagraph"/>
              <w:rPr>
                <w:rFonts w:ascii="Arial" w:hAnsi="Arial" w:cs="Arial"/>
              </w:rPr>
            </w:pPr>
          </w:p>
        </w:tc>
      </w:tr>
      <w:tr w:rsidR="002E4154" w:rsidRPr="0067646D" w14:paraId="4DE0DEA9" w14:textId="77777777" w:rsidTr="00631174">
        <w:trPr>
          <w:trHeight w:val="568"/>
        </w:trPr>
        <w:tc>
          <w:tcPr>
            <w:tcW w:w="823" w:type="pct"/>
            <w:vMerge/>
          </w:tcPr>
          <w:p w14:paraId="0CBA0AD4" w14:textId="77777777" w:rsidR="002E4154" w:rsidRPr="0067646D" w:rsidRDefault="002E4154" w:rsidP="00A519F6">
            <w:pPr>
              <w:rPr>
                <w:rFonts w:ascii="Arial" w:hAnsi="Arial" w:cs="Arial"/>
              </w:rPr>
            </w:pPr>
          </w:p>
        </w:tc>
        <w:tc>
          <w:tcPr>
            <w:tcW w:w="2597" w:type="pct"/>
          </w:tcPr>
          <w:p w14:paraId="583E146C" w14:textId="77777777" w:rsidR="002E4154" w:rsidRPr="0067646D" w:rsidRDefault="002E4154" w:rsidP="008D71BF">
            <w:pPr>
              <w:pStyle w:val="TableParagraph"/>
              <w:spacing w:before="8" w:line="270" w:lineRule="atLeast"/>
              <w:jc w:val="both"/>
              <w:rPr>
                <w:rFonts w:ascii="Arial" w:hAnsi="Arial" w:cs="Arial"/>
              </w:rPr>
            </w:pPr>
            <w:r w:rsidRPr="0067646D">
              <w:rPr>
                <w:rFonts w:ascii="Arial" w:hAnsi="Arial" w:cs="Arial"/>
              </w:rPr>
              <w:t>Se tiene articulada la</w:t>
            </w:r>
            <w:r w:rsidRPr="0067646D">
              <w:rPr>
                <w:rFonts w:ascii="Arial" w:hAnsi="Arial" w:cs="Arial"/>
                <w:spacing w:val="-1"/>
              </w:rPr>
              <w:t xml:space="preserve"> </w:t>
            </w:r>
            <w:r w:rsidRPr="0067646D">
              <w:rPr>
                <w:rFonts w:ascii="Arial" w:hAnsi="Arial" w:cs="Arial"/>
              </w:rPr>
              <w:t>política de gestión</w:t>
            </w:r>
            <w:r w:rsidRPr="0067646D">
              <w:rPr>
                <w:rFonts w:ascii="Arial" w:hAnsi="Arial" w:cs="Arial"/>
                <w:spacing w:val="-1"/>
              </w:rPr>
              <w:t xml:space="preserve"> </w:t>
            </w:r>
            <w:r w:rsidRPr="0067646D">
              <w:rPr>
                <w:rFonts w:ascii="Arial" w:hAnsi="Arial" w:cs="Arial"/>
              </w:rPr>
              <w:t>documental</w:t>
            </w:r>
            <w:r w:rsidRPr="0067646D">
              <w:rPr>
                <w:rFonts w:ascii="Arial" w:hAnsi="Arial" w:cs="Arial"/>
                <w:spacing w:val="-3"/>
              </w:rPr>
              <w:t xml:space="preserve"> </w:t>
            </w:r>
            <w:r w:rsidRPr="0067646D">
              <w:rPr>
                <w:rFonts w:ascii="Arial" w:hAnsi="Arial" w:cs="Arial"/>
              </w:rPr>
              <w:t>con los sistemas y modelos de gestión de la entidad</w:t>
            </w:r>
          </w:p>
        </w:tc>
        <w:tc>
          <w:tcPr>
            <w:tcW w:w="1580" w:type="pct"/>
          </w:tcPr>
          <w:p w14:paraId="60A24FEB" w14:textId="77777777" w:rsidR="002E4154" w:rsidRPr="0067646D" w:rsidRDefault="002E4154" w:rsidP="00A519F6">
            <w:pPr>
              <w:pStyle w:val="TableParagraph"/>
              <w:rPr>
                <w:rFonts w:ascii="Arial" w:hAnsi="Arial" w:cs="Arial"/>
              </w:rPr>
            </w:pPr>
          </w:p>
        </w:tc>
      </w:tr>
      <w:tr w:rsidR="002E4154" w:rsidRPr="0067646D" w14:paraId="794F321C" w14:textId="77777777" w:rsidTr="00631174">
        <w:trPr>
          <w:trHeight w:val="558"/>
        </w:trPr>
        <w:tc>
          <w:tcPr>
            <w:tcW w:w="823" w:type="pct"/>
            <w:vMerge/>
          </w:tcPr>
          <w:p w14:paraId="46CACFA3" w14:textId="77777777" w:rsidR="002E4154" w:rsidRPr="0067646D" w:rsidRDefault="002E4154" w:rsidP="00A519F6">
            <w:pPr>
              <w:rPr>
                <w:rFonts w:ascii="Arial" w:hAnsi="Arial" w:cs="Arial"/>
              </w:rPr>
            </w:pPr>
          </w:p>
        </w:tc>
        <w:tc>
          <w:tcPr>
            <w:tcW w:w="2597" w:type="pct"/>
          </w:tcPr>
          <w:p w14:paraId="6D8C7CAD" w14:textId="77777777" w:rsidR="002E4154" w:rsidRPr="0067646D" w:rsidRDefault="002E4154" w:rsidP="008D71BF">
            <w:pPr>
              <w:pStyle w:val="TableParagraph"/>
              <w:tabs>
                <w:tab w:val="left" w:pos="570"/>
                <w:tab w:val="left" w:pos="1399"/>
                <w:tab w:val="left" w:pos="1940"/>
                <w:tab w:val="left" w:pos="2859"/>
                <w:tab w:val="left" w:pos="4149"/>
                <w:tab w:val="left" w:pos="4705"/>
              </w:tabs>
              <w:spacing w:line="270" w:lineRule="atLeast"/>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aplica</w:t>
            </w:r>
            <w:r w:rsidRPr="0067646D">
              <w:rPr>
                <w:rFonts w:ascii="Arial" w:hAnsi="Arial" w:cs="Arial"/>
                <w:spacing w:val="40"/>
              </w:rPr>
              <w:t xml:space="preserve"> </w:t>
            </w:r>
            <w:r w:rsidRPr="0067646D">
              <w:rPr>
                <w:rFonts w:ascii="Arial" w:hAnsi="Arial" w:cs="Arial"/>
              </w:rPr>
              <w:t>el</w:t>
            </w:r>
            <w:r w:rsidRPr="0067646D">
              <w:rPr>
                <w:rFonts w:ascii="Arial" w:hAnsi="Arial" w:cs="Arial"/>
                <w:spacing w:val="40"/>
              </w:rPr>
              <w:t xml:space="preserve"> </w:t>
            </w:r>
            <w:r w:rsidRPr="0067646D">
              <w:rPr>
                <w:rFonts w:ascii="Arial" w:hAnsi="Arial" w:cs="Arial"/>
              </w:rPr>
              <w:t>marco</w:t>
            </w:r>
            <w:r w:rsidRPr="0067646D">
              <w:rPr>
                <w:rFonts w:ascii="Arial" w:hAnsi="Arial" w:cs="Arial"/>
                <w:spacing w:val="40"/>
              </w:rPr>
              <w:t xml:space="preserve"> </w:t>
            </w:r>
            <w:r w:rsidRPr="0067646D">
              <w:rPr>
                <w:rFonts w:ascii="Arial" w:hAnsi="Arial" w:cs="Arial"/>
              </w:rPr>
              <w:t>legal</w:t>
            </w:r>
            <w:r w:rsidRPr="0067646D">
              <w:rPr>
                <w:rFonts w:ascii="Arial" w:hAnsi="Arial" w:cs="Arial"/>
                <w:spacing w:val="40"/>
              </w:rPr>
              <w:t xml:space="preserve"> </w:t>
            </w:r>
            <w:r w:rsidRPr="0067646D">
              <w:rPr>
                <w:rFonts w:ascii="Arial" w:hAnsi="Arial" w:cs="Arial"/>
              </w:rPr>
              <w:t>y</w:t>
            </w:r>
            <w:r w:rsidRPr="0067646D">
              <w:rPr>
                <w:rFonts w:ascii="Arial" w:hAnsi="Arial" w:cs="Arial"/>
                <w:spacing w:val="40"/>
              </w:rPr>
              <w:t xml:space="preserve"> </w:t>
            </w:r>
            <w:r w:rsidRPr="0067646D">
              <w:rPr>
                <w:rFonts w:ascii="Arial" w:hAnsi="Arial" w:cs="Arial"/>
              </w:rPr>
              <w:t>normativo</w:t>
            </w:r>
            <w:r w:rsidRPr="0067646D">
              <w:rPr>
                <w:rFonts w:ascii="Arial" w:hAnsi="Arial" w:cs="Arial"/>
                <w:spacing w:val="40"/>
              </w:rPr>
              <w:t xml:space="preserve"> </w:t>
            </w:r>
            <w:r w:rsidRPr="0067646D">
              <w:rPr>
                <w:rFonts w:ascii="Arial" w:hAnsi="Arial" w:cs="Arial"/>
              </w:rPr>
              <w:t>concerniente</w:t>
            </w:r>
            <w:r w:rsidRPr="0067646D">
              <w:rPr>
                <w:rFonts w:ascii="Arial" w:hAnsi="Arial" w:cs="Arial"/>
                <w:spacing w:val="40"/>
              </w:rPr>
              <w:t xml:space="preserve"> </w:t>
            </w:r>
            <w:r w:rsidRPr="0067646D">
              <w:rPr>
                <w:rFonts w:ascii="Arial" w:hAnsi="Arial" w:cs="Arial"/>
              </w:rPr>
              <w:t>a</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función archivística</w:t>
            </w:r>
          </w:p>
        </w:tc>
        <w:tc>
          <w:tcPr>
            <w:tcW w:w="1580" w:type="pct"/>
          </w:tcPr>
          <w:p w14:paraId="4197D83B" w14:textId="77777777" w:rsidR="002E4154" w:rsidRPr="0067646D" w:rsidRDefault="002E4154" w:rsidP="00A519F6">
            <w:pPr>
              <w:pStyle w:val="TableParagraph"/>
              <w:rPr>
                <w:rFonts w:ascii="Arial" w:hAnsi="Arial" w:cs="Arial"/>
              </w:rPr>
            </w:pPr>
          </w:p>
        </w:tc>
      </w:tr>
      <w:tr w:rsidR="002E4154" w:rsidRPr="0067646D" w14:paraId="6EF1D3A8" w14:textId="77777777" w:rsidTr="00631174">
        <w:trPr>
          <w:trHeight w:val="540"/>
        </w:trPr>
        <w:tc>
          <w:tcPr>
            <w:tcW w:w="823" w:type="pct"/>
            <w:vMerge/>
          </w:tcPr>
          <w:p w14:paraId="6E4264D7" w14:textId="77777777" w:rsidR="002E4154" w:rsidRPr="0067646D" w:rsidRDefault="002E4154" w:rsidP="00A519F6">
            <w:pPr>
              <w:rPr>
                <w:rFonts w:ascii="Arial" w:hAnsi="Arial" w:cs="Arial"/>
              </w:rPr>
            </w:pPr>
          </w:p>
        </w:tc>
        <w:tc>
          <w:tcPr>
            <w:tcW w:w="2597" w:type="pct"/>
          </w:tcPr>
          <w:p w14:paraId="5ED6B1F8" w14:textId="1E57EC72" w:rsidR="002E4154" w:rsidRPr="0067646D" w:rsidRDefault="002E4154" w:rsidP="00B54478">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1"/>
              </w:rPr>
              <w:t xml:space="preserve"> </w:t>
            </w:r>
            <w:r w:rsidRPr="0067646D">
              <w:rPr>
                <w:rFonts w:ascii="Arial" w:hAnsi="Arial" w:cs="Arial"/>
              </w:rPr>
              <w:t>cuenta</w:t>
            </w:r>
            <w:r w:rsidRPr="0067646D">
              <w:rPr>
                <w:rFonts w:ascii="Arial" w:hAnsi="Arial" w:cs="Arial"/>
                <w:spacing w:val="3"/>
              </w:rPr>
              <w:t xml:space="preserve"> </w:t>
            </w:r>
            <w:r w:rsidRPr="0067646D">
              <w:rPr>
                <w:rFonts w:ascii="Arial" w:hAnsi="Arial" w:cs="Arial"/>
              </w:rPr>
              <w:t>con un</w:t>
            </w:r>
            <w:r w:rsidRPr="0067646D">
              <w:rPr>
                <w:rFonts w:ascii="Arial" w:hAnsi="Arial" w:cs="Arial"/>
                <w:spacing w:val="2"/>
              </w:rPr>
              <w:t xml:space="preserve"> </w:t>
            </w:r>
            <w:r w:rsidRPr="0067646D">
              <w:rPr>
                <w:rFonts w:ascii="Arial" w:hAnsi="Arial" w:cs="Arial"/>
              </w:rPr>
              <w:t>sistema</w:t>
            </w:r>
            <w:r w:rsidRPr="0067646D">
              <w:rPr>
                <w:rFonts w:ascii="Arial" w:hAnsi="Arial" w:cs="Arial"/>
                <w:spacing w:val="1"/>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 documental</w:t>
            </w:r>
            <w:r w:rsidRPr="0067646D">
              <w:rPr>
                <w:rFonts w:ascii="Arial" w:hAnsi="Arial" w:cs="Arial"/>
                <w:spacing w:val="3"/>
              </w:rPr>
              <w:t xml:space="preserve"> </w:t>
            </w:r>
            <w:r w:rsidRPr="0067646D">
              <w:rPr>
                <w:rFonts w:ascii="Arial" w:hAnsi="Arial" w:cs="Arial"/>
              </w:rPr>
              <w:t>basado</w:t>
            </w:r>
            <w:r w:rsidRPr="0067646D">
              <w:rPr>
                <w:rFonts w:ascii="Arial" w:hAnsi="Arial" w:cs="Arial"/>
                <w:spacing w:val="3"/>
              </w:rPr>
              <w:t xml:space="preserve"> </w:t>
            </w:r>
            <w:r w:rsidRPr="0067646D">
              <w:rPr>
                <w:rFonts w:ascii="Arial" w:hAnsi="Arial" w:cs="Arial"/>
                <w:spacing w:val="-5"/>
              </w:rPr>
              <w:t>en</w:t>
            </w:r>
            <w:r w:rsidR="00B54478" w:rsidRPr="0067646D">
              <w:rPr>
                <w:rFonts w:ascii="Arial" w:hAnsi="Arial" w:cs="Arial"/>
                <w:spacing w:val="-5"/>
              </w:rPr>
              <w:t xml:space="preserve"> </w:t>
            </w:r>
            <w:r w:rsidRPr="0067646D">
              <w:rPr>
                <w:rFonts w:ascii="Arial" w:hAnsi="Arial" w:cs="Arial"/>
              </w:rPr>
              <w:t>estándares</w:t>
            </w:r>
            <w:r w:rsidRPr="0067646D">
              <w:rPr>
                <w:rFonts w:ascii="Arial" w:hAnsi="Arial" w:cs="Arial"/>
                <w:spacing w:val="-8"/>
              </w:rPr>
              <w:t xml:space="preserve"> </w:t>
            </w:r>
            <w:r w:rsidRPr="0067646D">
              <w:rPr>
                <w:rFonts w:ascii="Arial" w:hAnsi="Arial" w:cs="Arial"/>
              </w:rPr>
              <w:t>nacionales</w:t>
            </w:r>
            <w:r w:rsidRPr="0067646D">
              <w:rPr>
                <w:rFonts w:ascii="Arial" w:hAnsi="Arial" w:cs="Arial"/>
                <w:spacing w:val="-5"/>
              </w:rPr>
              <w:t xml:space="preserve"> </w:t>
            </w:r>
            <w:r w:rsidRPr="0067646D">
              <w:rPr>
                <w:rFonts w:ascii="Arial" w:hAnsi="Arial" w:cs="Arial"/>
              </w:rPr>
              <w:t>e</w:t>
            </w:r>
            <w:r w:rsidRPr="0067646D">
              <w:rPr>
                <w:rFonts w:ascii="Arial" w:hAnsi="Arial" w:cs="Arial"/>
                <w:spacing w:val="-6"/>
              </w:rPr>
              <w:t xml:space="preserve"> </w:t>
            </w:r>
            <w:r w:rsidRPr="0067646D">
              <w:rPr>
                <w:rFonts w:ascii="Arial" w:hAnsi="Arial" w:cs="Arial"/>
                <w:spacing w:val="-2"/>
              </w:rPr>
              <w:t>internacionales</w:t>
            </w:r>
          </w:p>
        </w:tc>
        <w:tc>
          <w:tcPr>
            <w:tcW w:w="1580" w:type="pct"/>
          </w:tcPr>
          <w:p w14:paraId="6D765042" w14:textId="77777777" w:rsidR="002E4154" w:rsidRPr="0067646D" w:rsidRDefault="002E4154" w:rsidP="00A519F6">
            <w:pPr>
              <w:pStyle w:val="TableParagraph"/>
              <w:rPr>
                <w:rFonts w:ascii="Arial" w:hAnsi="Arial" w:cs="Arial"/>
              </w:rPr>
            </w:pPr>
          </w:p>
        </w:tc>
      </w:tr>
      <w:tr w:rsidR="002E4154" w:rsidRPr="0067646D" w14:paraId="2EC0C634" w14:textId="77777777" w:rsidTr="00631174">
        <w:trPr>
          <w:trHeight w:val="299"/>
        </w:trPr>
        <w:tc>
          <w:tcPr>
            <w:tcW w:w="823" w:type="pct"/>
            <w:vMerge/>
          </w:tcPr>
          <w:p w14:paraId="4E51D296" w14:textId="77777777" w:rsidR="002E4154" w:rsidRPr="0067646D" w:rsidRDefault="002E4154" w:rsidP="00A519F6">
            <w:pPr>
              <w:rPr>
                <w:rFonts w:ascii="Arial" w:hAnsi="Arial" w:cs="Arial"/>
              </w:rPr>
            </w:pPr>
          </w:p>
        </w:tc>
        <w:tc>
          <w:tcPr>
            <w:tcW w:w="2597" w:type="pct"/>
          </w:tcPr>
          <w:p w14:paraId="34089664" w14:textId="77777777" w:rsidR="002E4154" w:rsidRPr="0067646D" w:rsidRDefault="002E4154" w:rsidP="008D71BF">
            <w:pPr>
              <w:pStyle w:val="TableParagraph"/>
              <w:spacing w:line="264" w:lineRule="exact"/>
              <w:jc w:val="both"/>
              <w:rPr>
                <w:rFonts w:ascii="Arial" w:hAnsi="Arial" w:cs="Arial"/>
              </w:rPr>
            </w:pPr>
            <w:r w:rsidRPr="0067646D">
              <w:rPr>
                <w:rFonts w:ascii="Arial" w:hAnsi="Arial" w:cs="Arial"/>
                <w:spacing w:val="-2"/>
              </w:rPr>
              <w:t>Se</w:t>
            </w:r>
            <w:r w:rsidRPr="0067646D">
              <w:rPr>
                <w:rFonts w:ascii="Arial" w:hAnsi="Arial" w:cs="Arial"/>
                <w:spacing w:val="-5"/>
              </w:rPr>
              <w:t xml:space="preserve"> </w:t>
            </w:r>
            <w:r w:rsidRPr="0067646D">
              <w:rPr>
                <w:rFonts w:ascii="Arial" w:hAnsi="Arial" w:cs="Arial"/>
                <w:spacing w:val="-2"/>
              </w:rPr>
              <w:t>tienen</w:t>
            </w:r>
            <w:r w:rsidRPr="0067646D">
              <w:rPr>
                <w:rFonts w:ascii="Arial" w:hAnsi="Arial" w:cs="Arial"/>
                <w:spacing w:val="-8"/>
              </w:rPr>
              <w:t xml:space="preserve"> </w:t>
            </w:r>
            <w:r w:rsidRPr="0067646D">
              <w:rPr>
                <w:rFonts w:ascii="Arial" w:hAnsi="Arial" w:cs="Arial"/>
                <w:spacing w:val="-2"/>
              </w:rPr>
              <w:t>implementadas</w:t>
            </w:r>
            <w:r w:rsidRPr="0067646D">
              <w:rPr>
                <w:rFonts w:ascii="Arial" w:hAnsi="Arial" w:cs="Arial"/>
                <w:spacing w:val="-5"/>
              </w:rPr>
              <w:t xml:space="preserve"> </w:t>
            </w:r>
            <w:r w:rsidRPr="0067646D">
              <w:rPr>
                <w:rFonts w:ascii="Arial" w:hAnsi="Arial" w:cs="Arial"/>
                <w:spacing w:val="-2"/>
              </w:rPr>
              <w:t>acciones</w:t>
            </w:r>
            <w:r w:rsidRPr="0067646D">
              <w:rPr>
                <w:rFonts w:ascii="Arial" w:hAnsi="Arial" w:cs="Arial"/>
                <w:spacing w:val="-7"/>
              </w:rPr>
              <w:t xml:space="preserve"> </w:t>
            </w:r>
            <w:r w:rsidRPr="0067646D">
              <w:rPr>
                <w:rFonts w:ascii="Arial" w:hAnsi="Arial" w:cs="Arial"/>
                <w:spacing w:val="-2"/>
              </w:rPr>
              <w:t>para</w:t>
            </w:r>
            <w:r w:rsidRPr="0067646D">
              <w:rPr>
                <w:rFonts w:ascii="Arial" w:hAnsi="Arial" w:cs="Arial"/>
                <w:spacing w:val="-5"/>
              </w:rPr>
              <w:t xml:space="preserve"> </w:t>
            </w:r>
            <w:r w:rsidRPr="0067646D">
              <w:rPr>
                <w:rFonts w:ascii="Arial" w:hAnsi="Arial" w:cs="Arial"/>
                <w:spacing w:val="-2"/>
              </w:rPr>
              <w:t>la</w:t>
            </w:r>
            <w:r w:rsidRPr="0067646D">
              <w:rPr>
                <w:rFonts w:ascii="Arial" w:hAnsi="Arial" w:cs="Arial"/>
                <w:spacing w:val="-1"/>
              </w:rPr>
              <w:t xml:space="preserve"> </w:t>
            </w:r>
            <w:r w:rsidRPr="0067646D">
              <w:rPr>
                <w:rFonts w:ascii="Arial" w:hAnsi="Arial" w:cs="Arial"/>
                <w:spacing w:val="-2"/>
              </w:rPr>
              <w:t>gestión</w:t>
            </w:r>
            <w:r w:rsidRPr="0067646D">
              <w:rPr>
                <w:rFonts w:ascii="Arial" w:hAnsi="Arial" w:cs="Arial"/>
                <w:spacing w:val="-6"/>
              </w:rPr>
              <w:t xml:space="preserve"> </w:t>
            </w:r>
            <w:r w:rsidRPr="0067646D">
              <w:rPr>
                <w:rFonts w:ascii="Arial" w:hAnsi="Arial" w:cs="Arial"/>
                <w:spacing w:val="-2"/>
              </w:rPr>
              <w:t>del</w:t>
            </w:r>
            <w:r w:rsidRPr="0067646D">
              <w:rPr>
                <w:rFonts w:ascii="Arial" w:hAnsi="Arial" w:cs="Arial"/>
                <w:spacing w:val="-4"/>
              </w:rPr>
              <w:t xml:space="preserve"> </w:t>
            </w:r>
            <w:r w:rsidRPr="0067646D">
              <w:rPr>
                <w:rFonts w:ascii="Arial" w:hAnsi="Arial" w:cs="Arial"/>
                <w:spacing w:val="-2"/>
              </w:rPr>
              <w:t>cambio</w:t>
            </w:r>
          </w:p>
        </w:tc>
        <w:tc>
          <w:tcPr>
            <w:tcW w:w="1580" w:type="pct"/>
          </w:tcPr>
          <w:p w14:paraId="487E4242" w14:textId="77777777" w:rsidR="002E4154" w:rsidRPr="0067646D" w:rsidRDefault="002E4154" w:rsidP="00A519F6">
            <w:pPr>
              <w:pStyle w:val="TableParagraph"/>
              <w:spacing w:line="268" w:lineRule="exact"/>
              <w:jc w:val="center"/>
              <w:rPr>
                <w:rFonts w:ascii="Arial" w:hAnsi="Arial" w:cs="Arial"/>
                <w:b/>
              </w:rPr>
            </w:pPr>
            <w:r w:rsidRPr="0067646D">
              <w:rPr>
                <w:rFonts w:ascii="Arial" w:hAnsi="Arial" w:cs="Arial"/>
                <w:b/>
                <w:spacing w:val="-10"/>
              </w:rPr>
              <w:t>-</w:t>
            </w:r>
          </w:p>
        </w:tc>
      </w:tr>
      <w:tr w:rsidR="002E4154" w:rsidRPr="0067646D" w14:paraId="48E0FE2C" w14:textId="77777777" w:rsidTr="00631174">
        <w:trPr>
          <w:trHeight w:val="275"/>
        </w:trPr>
        <w:tc>
          <w:tcPr>
            <w:tcW w:w="823" w:type="pct"/>
            <w:vMerge/>
          </w:tcPr>
          <w:p w14:paraId="348085C5" w14:textId="77777777" w:rsidR="002E4154" w:rsidRPr="0067646D" w:rsidRDefault="002E4154" w:rsidP="00A519F6">
            <w:pPr>
              <w:rPr>
                <w:rFonts w:ascii="Arial" w:hAnsi="Arial" w:cs="Arial"/>
              </w:rPr>
            </w:pPr>
          </w:p>
        </w:tc>
        <w:tc>
          <w:tcPr>
            <w:tcW w:w="2597" w:type="pct"/>
          </w:tcPr>
          <w:p w14:paraId="419897FB"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3"/>
              </w:rPr>
              <w:t xml:space="preserve"> </w:t>
            </w:r>
            <w:r w:rsidRPr="0067646D">
              <w:rPr>
                <w:rFonts w:ascii="Arial" w:hAnsi="Arial" w:cs="Arial"/>
              </w:rPr>
              <w:t>cuenta</w:t>
            </w:r>
            <w:r w:rsidRPr="0067646D">
              <w:rPr>
                <w:rFonts w:ascii="Arial" w:hAnsi="Arial" w:cs="Arial"/>
                <w:spacing w:val="-4"/>
              </w:rPr>
              <w:t xml:space="preserve"> </w:t>
            </w:r>
            <w:r w:rsidRPr="0067646D">
              <w:rPr>
                <w:rFonts w:ascii="Arial" w:hAnsi="Arial" w:cs="Arial"/>
              </w:rPr>
              <w:t>con</w:t>
            </w:r>
            <w:r w:rsidRPr="0067646D">
              <w:rPr>
                <w:rFonts w:ascii="Arial" w:hAnsi="Arial" w:cs="Arial"/>
                <w:spacing w:val="-3"/>
              </w:rPr>
              <w:t xml:space="preserve"> </w:t>
            </w:r>
            <w:r w:rsidRPr="0067646D">
              <w:rPr>
                <w:rFonts w:ascii="Arial" w:hAnsi="Arial" w:cs="Arial"/>
              </w:rPr>
              <w:t>procesos</w:t>
            </w:r>
            <w:r w:rsidRPr="0067646D">
              <w:rPr>
                <w:rFonts w:ascii="Arial" w:hAnsi="Arial" w:cs="Arial"/>
                <w:spacing w:val="-2"/>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mejora</w:t>
            </w:r>
            <w:r w:rsidRPr="0067646D">
              <w:rPr>
                <w:rFonts w:ascii="Arial" w:hAnsi="Arial" w:cs="Arial"/>
                <w:spacing w:val="-4"/>
              </w:rPr>
              <w:t xml:space="preserve"> </w:t>
            </w:r>
            <w:r w:rsidRPr="0067646D">
              <w:rPr>
                <w:rFonts w:ascii="Arial" w:hAnsi="Arial" w:cs="Arial"/>
                <w:spacing w:val="-2"/>
              </w:rPr>
              <w:t>continua</w:t>
            </w:r>
          </w:p>
        </w:tc>
        <w:tc>
          <w:tcPr>
            <w:tcW w:w="1580" w:type="pct"/>
          </w:tcPr>
          <w:p w14:paraId="160B419E" w14:textId="77777777" w:rsidR="002E4154" w:rsidRPr="0067646D" w:rsidRDefault="002E4154" w:rsidP="00A519F6">
            <w:pPr>
              <w:pStyle w:val="TableParagraph"/>
              <w:spacing w:line="268" w:lineRule="exact"/>
              <w:jc w:val="center"/>
              <w:rPr>
                <w:rFonts w:ascii="Arial" w:hAnsi="Arial" w:cs="Arial"/>
                <w:b/>
              </w:rPr>
            </w:pPr>
            <w:r w:rsidRPr="0067646D">
              <w:rPr>
                <w:rFonts w:ascii="Arial" w:hAnsi="Arial" w:cs="Arial"/>
                <w:b/>
                <w:spacing w:val="-10"/>
              </w:rPr>
              <w:t>-</w:t>
            </w:r>
          </w:p>
        </w:tc>
      </w:tr>
      <w:tr w:rsidR="002E4154" w:rsidRPr="0067646D" w14:paraId="6CAEEFEB" w14:textId="77777777" w:rsidTr="00631174">
        <w:trPr>
          <w:trHeight w:val="421"/>
        </w:trPr>
        <w:tc>
          <w:tcPr>
            <w:tcW w:w="823" w:type="pct"/>
            <w:vMerge/>
          </w:tcPr>
          <w:p w14:paraId="7A83CB87" w14:textId="77777777" w:rsidR="002E4154" w:rsidRPr="0067646D" w:rsidRDefault="002E4154" w:rsidP="00A519F6">
            <w:pPr>
              <w:rPr>
                <w:rFonts w:ascii="Arial" w:hAnsi="Arial" w:cs="Arial"/>
              </w:rPr>
            </w:pPr>
          </w:p>
        </w:tc>
        <w:tc>
          <w:tcPr>
            <w:tcW w:w="2597" w:type="pct"/>
          </w:tcPr>
          <w:p w14:paraId="2D23E950" w14:textId="1EBA17F0" w:rsidR="002E4154" w:rsidRPr="0067646D" w:rsidRDefault="002E4154" w:rsidP="008D71BF">
            <w:pPr>
              <w:pStyle w:val="TableParagraph"/>
              <w:spacing w:line="268" w:lineRule="exact"/>
              <w:jc w:val="both"/>
              <w:rPr>
                <w:rFonts w:ascii="Arial" w:hAnsi="Arial" w:cs="Arial"/>
              </w:rPr>
            </w:pPr>
            <w:r w:rsidRPr="0067646D">
              <w:rPr>
                <w:rFonts w:ascii="Arial" w:hAnsi="Arial" w:cs="Arial"/>
                <w:spacing w:val="-6"/>
              </w:rPr>
              <w:t>Se</w:t>
            </w:r>
            <w:r w:rsidRPr="0067646D">
              <w:rPr>
                <w:rFonts w:ascii="Arial" w:hAnsi="Arial" w:cs="Arial"/>
              </w:rPr>
              <w:tab/>
            </w:r>
            <w:r w:rsidRPr="0067646D">
              <w:rPr>
                <w:rFonts w:ascii="Arial" w:hAnsi="Arial" w:cs="Arial"/>
                <w:spacing w:val="-2"/>
              </w:rPr>
              <w:t>cuenta</w:t>
            </w:r>
            <w:r w:rsidRPr="0067646D">
              <w:rPr>
                <w:rFonts w:ascii="Arial" w:hAnsi="Arial" w:cs="Arial"/>
              </w:rPr>
              <w:tab/>
            </w:r>
            <w:r w:rsidRPr="0067646D">
              <w:rPr>
                <w:rFonts w:ascii="Arial" w:hAnsi="Arial" w:cs="Arial"/>
                <w:spacing w:val="-4"/>
              </w:rPr>
              <w:t>con</w:t>
            </w:r>
            <w:r w:rsidRPr="0067646D">
              <w:rPr>
                <w:rFonts w:ascii="Arial" w:hAnsi="Arial" w:cs="Arial"/>
              </w:rPr>
              <w:tab/>
            </w:r>
            <w:r w:rsidRPr="0067646D">
              <w:rPr>
                <w:rFonts w:ascii="Arial" w:hAnsi="Arial" w:cs="Arial"/>
                <w:spacing w:val="-2"/>
              </w:rPr>
              <w:t>instancias</w:t>
            </w:r>
            <w:r w:rsidRPr="0067646D">
              <w:rPr>
                <w:rFonts w:ascii="Arial" w:hAnsi="Arial" w:cs="Arial"/>
              </w:rPr>
              <w:tab/>
            </w:r>
            <w:r w:rsidRPr="0067646D">
              <w:rPr>
                <w:rFonts w:ascii="Arial" w:hAnsi="Arial" w:cs="Arial"/>
                <w:spacing w:val="-2"/>
              </w:rPr>
              <w:t>asesoras</w:t>
            </w:r>
            <w:r w:rsidR="00B67D5D" w:rsidRPr="0067646D">
              <w:rPr>
                <w:rFonts w:ascii="Arial" w:hAnsi="Arial" w:cs="Arial"/>
                <w:spacing w:val="-2"/>
              </w:rPr>
              <w:t xml:space="preserve"> </w:t>
            </w:r>
            <w:r w:rsidRPr="0067646D">
              <w:rPr>
                <w:rFonts w:ascii="Arial" w:hAnsi="Arial" w:cs="Arial"/>
                <w:spacing w:val="-4"/>
              </w:rPr>
              <w:t xml:space="preserve">que </w:t>
            </w:r>
            <w:r w:rsidRPr="0067646D">
              <w:rPr>
                <w:rFonts w:ascii="Arial" w:hAnsi="Arial" w:cs="Arial"/>
                <w:spacing w:val="-2"/>
              </w:rPr>
              <w:t xml:space="preserve">formulen </w:t>
            </w:r>
            <w:r w:rsidRPr="0067646D">
              <w:rPr>
                <w:rFonts w:ascii="Arial" w:hAnsi="Arial" w:cs="Arial"/>
              </w:rPr>
              <w:t>lineamientos</w:t>
            </w:r>
            <w:r w:rsidRPr="0067646D">
              <w:rPr>
                <w:rFonts w:ascii="Arial" w:hAnsi="Arial" w:cs="Arial"/>
                <w:spacing w:val="7"/>
              </w:rPr>
              <w:t xml:space="preserve"> </w:t>
            </w:r>
            <w:r w:rsidRPr="0067646D">
              <w:rPr>
                <w:rFonts w:ascii="Arial" w:hAnsi="Arial" w:cs="Arial"/>
              </w:rPr>
              <w:t>para</w:t>
            </w:r>
            <w:r w:rsidRPr="0067646D">
              <w:rPr>
                <w:rFonts w:ascii="Arial" w:hAnsi="Arial" w:cs="Arial"/>
                <w:spacing w:val="7"/>
              </w:rPr>
              <w:t xml:space="preserve"> </w:t>
            </w:r>
            <w:r w:rsidRPr="0067646D">
              <w:rPr>
                <w:rFonts w:ascii="Arial" w:hAnsi="Arial" w:cs="Arial"/>
              </w:rPr>
              <w:t>la</w:t>
            </w:r>
            <w:r w:rsidRPr="0067646D">
              <w:rPr>
                <w:rFonts w:ascii="Arial" w:hAnsi="Arial" w:cs="Arial"/>
                <w:spacing w:val="6"/>
              </w:rPr>
              <w:t xml:space="preserve"> </w:t>
            </w:r>
            <w:r w:rsidRPr="0067646D">
              <w:rPr>
                <w:rFonts w:ascii="Arial" w:hAnsi="Arial" w:cs="Arial"/>
              </w:rPr>
              <w:t>aplicación</w:t>
            </w:r>
            <w:r w:rsidRPr="0067646D">
              <w:rPr>
                <w:rFonts w:ascii="Arial" w:hAnsi="Arial" w:cs="Arial"/>
                <w:spacing w:val="7"/>
              </w:rPr>
              <w:t xml:space="preserve"> </w:t>
            </w:r>
            <w:r w:rsidRPr="0067646D">
              <w:rPr>
                <w:rFonts w:ascii="Arial" w:hAnsi="Arial" w:cs="Arial"/>
              </w:rPr>
              <w:t>de</w:t>
            </w:r>
            <w:r w:rsidRPr="0067646D">
              <w:rPr>
                <w:rFonts w:ascii="Arial" w:hAnsi="Arial" w:cs="Arial"/>
                <w:spacing w:val="9"/>
              </w:rPr>
              <w:t xml:space="preserve"> </w:t>
            </w:r>
            <w:r w:rsidRPr="0067646D">
              <w:rPr>
                <w:rFonts w:ascii="Arial" w:hAnsi="Arial" w:cs="Arial"/>
              </w:rPr>
              <w:t>la</w:t>
            </w:r>
            <w:r w:rsidRPr="0067646D">
              <w:rPr>
                <w:rFonts w:ascii="Arial" w:hAnsi="Arial" w:cs="Arial"/>
                <w:spacing w:val="7"/>
              </w:rPr>
              <w:t xml:space="preserve"> </w:t>
            </w:r>
            <w:r w:rsidRPr="0067646D">
              <w:rPr>
                <w:rFonts w:ascii="Arial" w:hAnsi="Arial" w:cs="Arial"/>
              </w:rPr>
              <w:t>función</w:t>
            </w:r>
            <w:r w:rsidRPr="0067646D">
              <w:rPr>
                <w:rFonts w:ascii="Arial" w:hAnsi="Arial" w:cs="Arial"/>
                <w:spacing w:val="7"/>
              </w:rPr>
              <w:t xml:space="preserve"> </w:t>
            </w:r>
            <w:r w:rsidRPr="0067646D">
              <w:rPr>
                <w:rFonts w:ascii="Arial" w:hAnsi="Arial" w:cs="Arial"/>
              </w:rPr>
              <w:t>archivística</w:t>
            </w:r>
            <w:r w:rsidRPr="0067646D">
              <w:rPr>
                <w:rFonts w:ascii="Arial" w:hAnsi="Arial" w:cs="Arial"/>
                <w:spacing w:val="8"/>
              </w:rPr>
              <w:t xml:space="preserve"> </w:t>
            </w:r>
            <w:r w:rsidRPr="0067646D">
              <w:rPr>
                <w:rFonts w:ascii="Arial" w:hAnsi="Arial" w:cs="Arial"/>
                <w:spacing w:val="-5"/>
              </w:rPr>
              <w:t>de</w:t>
            </w:r>
            <w:r w:rsidR="000940C4" w:rsidRPr="0067646D">
              <w:rPr>
                <w:rFonts w:ascii="Arial" w:hAnsi="Arial" w:cs="Arial"/>
                <w:spacing w:val="-5"/>
              </w:rPr>
              <w:t xml:space="preserve"> la Entidad.</w:t>
            </w:r>
          </w:p>
        </w:tc>
        <w:tc>
          <w:tcPr>
            <w:tcW w:w="1580" w:type="pct"/>
          </w:tcPr>
          <w:p w14:paraId="55BA71DC" w14:textId="77777777" w:rsidR="002E4154" w:rsidRPr="0067646D" w:rsidRDefault="002E4154" w:rsidP="00A519F6">
            <w:pPr>
              <w:pStyle w:val="TableParagraph"/>
              <w:spacing w:before="76"/>
              <w:jc w:val="center"/>
              <w:rPr>
                <w:rFonts w:ascii="Arial" w:hAnsi="Arial" w:cs="Arial"/>
                <w:b/>
              </w:rPr>
            </w:pPr>
            <w:r w:rsidRPr="0067646D">
              <w:rPr>
                <w:rFonts w:ascii="Arial" w:hAnsi="Arial" w:cs="Arial"/>
                <w:b/>
                <w:spacing w:val="-10"/>
              </w:rPr>
              <w:t>-</w:t>
            </w:r>
          </w:p>
        </w:tc>
      </w:tr>
      <w:tr w:rsidR="002E4154" w:rsidRPr="0067646D" w14:paraId="192D4D0E" w14:textId="77777777" w:rsidTr="00631174">
        <w:trPr>
          <w:trHeight w:val="551"/>
        </w:trPr>
        <w:tc>
          <w:tcPr>
            <w:tcW w:w="823" w:type="pct"/>
            <w:vMerge/>
          </w:tcPr>
          <w:p w14:paraId="0E36F2E6" w14:textId="77777777" w:rsidR="002E4154" w:rsidRPr="0067646D" w:rsidRDefault="002E4154" w:rsidP="00A519F6">
            <w:pPr>
              <w:rPr>
                <w:rFonts w:ascii="Arial" w:hAnsi="Arial" w:cs="Arial"/>
              </w:rPr>
            </w:pPr>
          </w:p>
        </w:tc>
        <w:tc>
          <w:tcPr>
            <w:tcW w:w="2597" w:type="pct"/>
          </w:tcPr>
          <w:p w14:paraId="6D112403"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56"/>
              </w:rPr>
              <w:t xml:space="preserve"> </w:t>
            </w:r>
            <w:r w:rsidRPr="0067646D">
              <w:rPr>
                <w:rFonts w:ascii="Arial" w:hAnsi="Arial" w:cs="Arial"/>
              </w:rPr>
              <w:t>tienen</w:t>
            </w:r>
            <w:r w:rsidRPr="0067646D">
              <w:rPr>
                <w:rFonts w:ascii="Arial" w:hAnsi="Arial" w:cs="Arial"/>
                <w:spacing w:val="56"/>
              </w:rPr>
              <w:t xml:space="preserve"> </w:t>
            </w:r>
            <w:r w:rsidRPr="0067646D">
              <w:rPr>
                <w:rFonts w:ascii="Arial" w:hAnsi="Arial" w:cs="Arial"/>
              </w:rPr>
              <w:t>identificados</w:t>
            </w:r>
            <w:r w:rsidRPr="0067646D">
              <w:rPr>
                <w:rFonts w:ascii="Arial" w:hAnsi="Arial" w:cs="Arial"/>
                <w:spacing w:val="54"/>
              </w:rPr>
              <w:t xml:space="preserve"> </w:t>
            </w:r>
            <w:r w:rsidRPr="0067646D">
              <w:rPr>
                <w:rFonts w:ascii="Arial" w:hAnsi="Arial" w:cs="Arial"/>
              </w:rPr>
              <w:t>los</w:t>
            </w:r>
            <w:r w:rsidRPr="0067646D">
              <w:rPr>
                <w:rFonts w:ascii="Arial" w:hAnsi="Arial" w:cs="Arial"/>
                <w:spacing w:val="57"/>
              </w:rPr>
              <w:t xml:space="preserve"> </w:t>
            </w:r>
            <w:r w:rsidRPr="0067646D">
              <w:rPr>
                <w:rFonts w:ascii="Arial" w:hAnsi="Arial" w:cs="Arial"/>
              </w:rPr>
              <w:t>roles</w:t>
            </w:r>
            <w:r w:rsidRPr="0067646D">
              <w:rPr>
                <w:rFonts w:ascii="Arial" w:hAnsi="Arial" w:cs="Arial"/>
                <w:spacing w:val="55"/>
              </w:rPr>
              <w:t xml:space="preserve"> </w:t>
            </w:r>
            <w:r w:rsidRPr="0067646D">
              <w:rPr>
                <w:rFonts w:ascii="Arial" w:hAnsi="Arial" w:cs="Arial"/>
              </w:rPr>
              <w:t>y</w:t>
            </w:r>
            <w:r w:rsidRPr="0067646D">
              <w:rPr>
                <w:rFonts w:ascii="Arial" w:hAnsi="Arial" w:cs="Arial"/>
                <w:spacing w:val="55"/>
              </w:rPr>
              <w:t xml:space="preserve"> </w:t>
            </w:r>
            <w:r w:rsidRPr="0067646D">
              <w:rPr>
                <w:rFonts w:ascii="Arial" w:hAnsi="Arial" w:cs="Arial"/>
              </w:rPr>
              <w:t>responsabilidades</w:t>
            </w:r>
            <w:r w:rsidRPr="0067646D">
              <w:rPr>
                <w:rFonts w:ascii="Arial" w:hAnsi="Arial" w:cs="Arial"/>
                <w:spacing w:val="57"/>
              </w:rPr>
              <w:t xml:space="preserve"> </w:t>
            </w:r>
            <w:r w:rsidRPr="0067646D">
              <w:rPr>
                <w:rFonts w:ascii="Arial" w:hAnsi="Arial" w:cs="Arial"/>
                <w:spacing w:val="-5"/>
              </w:rPr>
              <w:t>del</w:t>
            </w:r>
          </w:p>
          <w:p w14:paraId="459F8BB7" w14:textId="77777777" w:rsidR="002E4154" w:rsidRPr="0067646D" w:rsidRDefault="002E4154" w:rsidP="008D71BF">
            <w:pPr>
              <w:pStyle w:val="TableParagraph"/>
              <w:spacing w:line="264" w:lineRule="exact"/>
              <w:jc w:val="both"/>
              <w:rPr>
                <w:rFonts w:ascii="Arial" w:hAnsi="Arial" w:cs="Arial"/>
              </w:rPr>
            </w:pPr>
            <w:r w:rsidRPr="0067646D">
              <w:rPr>
                <w:rFonts w:ascii="Arial" w:hAnsi="Arial" w:cs="Arial"/>
              </w:rPr>
              <w:t>personal</w:t>
            </w:r>
            <w:r w:rsidRPr="0067646D">
              <w:rPr>
                <w:rFonts w:ascii="Arial" w:hAnsi="Arial" w:cs="Arial"/>
                <w:spacing w:val="-6"/>
              </w:rPr>
              <w:t xml:space="preserve"> </w:t>
            </w:r>
            <w:r w:rsidRPr="0067646D">
              <w:rPr>
                <w:rFonts w:ascii="Arial" w:hAnsi="Arial" w:cs="Arial"/>
              </w:rPr>
              <w:t>y</w:t>
            </w:r>
            <w:r w:rsidRPr="0067646D">
              <w:rPr>
                <w:rFonts w:ascii="Arial" w:hAnsi="Arial" w:cs="Arial"/>
                <w:spacing w:val="-2"/>
              </w:rPr>
              <w:t xml:space="preserve"> </w:t>
            </w:r>
            <w:r w:rsidRPr="0067646D">
              <w:rPr>
                <w:rFonts w:ascii="Arial" w:hAnsi="Arial" w:cs="Arial"/>
              </w:rPr>
              <w:t>las</w:t>
            </w:r>
            <w:r w:rsidRPr="0067646D">
              <w:rPr>
                <w:rFonts w:ascii="Arial" w:hAnsi="Arial" w:cs="Arial"/>
                <w:spacing w:val="-4"/>
              </w:rPr>
              <w:t xml:space="preserve"> </w:t>
            </w:r>
            <w:r w:rsidRPr="0067646D">
              <w:rPr>
                <w:rFonts w:ascii="Arial" w:hAnsi="Arial" w:cs="Arial"/>
              </w:rPr>
              <w:t>áreas</w:t>
            </w:r>
            <w:r w:rsidRPr="0067646D">
              <w:rPr>
                <w:rFonts w:ascii="Arial" w:hAnsi="Arial" w:cs="Arial"/>
                <w:spacing w:val="-4"/>
              </w:rPr>
              <w:t xml:space="preserve"> </w:t>
            </w:r>
            <w:r w:rsidRPr="0067646D">
              <w:rPr>
                <w:rFonts w:ascii="Arial" w:hAnsi="Arial" w:cs="Arial"/>
              </w:rPr>
              <w:t>frente</w:t>
            </w:r>
            <w:r w:rsidRPr="0067646D">
              <w:rPr>
                <w:rFonts w:ascii="Arial" w:hAnsi="Arial" w:cs="Arial"/>
                <w:spacing w:val="-6"/>
              </w:rPr>
              <w:t xml:space="preserve"> </w:t>
            </w:r>
            <w:r w:rsidRPr="0067646D">
              <w:rPr>
                <w:rFonts w:ascii="Arial" w:hAnsi="Arial" w:cs="Arial"/>
              </w:rPr>
              <w:t>a</w:t>
            </w:r>
            <w:r w:rsidRPr="0067646D">
              <w:rPr>
                <w:rFonts w:ascii="Arial" w:hAnsi="Arial" w:cs="Arial"/>
                <w:spacing w:val="-2"/>
              </w:rPr>
              <w:t xml:space="preserve"> </w:t>
            </w:r>
            <w:r w:rsidRPr="0067646D">
              <w:rPr>
                <w:rFonts w:ascii="Arial" w:hAnsi="Arial" w:cs="Arial"/>
              </w:rPr>
              <w:t>los</w:t>
            </w:r>
            <w:r w:rsidRPr="0067646D">
              <w:rPr>
                <w:rFonts w:ascii="Arial" w:hAnsi="Arial" w:cs="Arial"/>
                <w:spacing w:val="-2"/>
              </w:rPr>
              <w:t xml:space="preserve"> documentos</w:t>
            </w:r>
          </w:p>
        </w:tc>
        <w:tc>
          <w:tcPr>
            <w:tcW w:w="1580" w:type="pct"/>
          </w:tcPr>
          <w:p w14:paraId="14BFB271" w14:textId="77777777" w:rsidR="002E4154" w:rsidRPr="0067646D" w:rsidRDefault="002E4154" w:rsidP="00A519F6">
            <w:pPr>
              <w:pStyle w:val="TableParagraph"/>
              <w:rPr>
                <w:rFonts w:ascii="Arial" w:hAnsi="Arial" w:cs="Arial"/>
              </w:rPr>
            </w:pPr>
          </w:p>
        </w:tc>
      </w:tr>
      <w:tr w:rsidR="002E4154" w:rsidRPr="0067646D" w14:paraId="12DFFD80" w14:textId="77777777" w:rsidTr="00631174">
        <w:trPr>
          <w:trHeight w:val="708"/>
        </w:trPr>
        <w:tc>
          <w:tcPr>
            <w:tcW w:w="823" w:type="pct"/>
            <w:vMerge/>
          </w:tcPr>
          <w:p w14:paraId="79F1C7CE" w14:textId="77777777" w:rsidR="002E4154" w:rsidRPr="0067646D" w:rsidRDefault="002E4154" w:rsidP="00A519F6">
            <w:pPr>
              <w:rPr>
                <w:rFonts w:ascii="Arial" w:hAnsi="Arial" w:cs="Arial"/>
              </w:rPr>
            </w:pPr>
          </w:p>
        </w:tc>
        <w:tc>
          <w:tcPr>
            <w:tcW w:w="2597" w:type="pct"/>
          </w:tcPr>
          <w:p w14:paraId="4B8B331B" w14:textId="77777777" w:rsidR="002E4154" w:rsidRPr="0067646D" w:rsidRDefault="002E4154" w:rsidP="008D71BF">
            <w:pPr>
              <w:pStyle w:val="TableParagraph"/>
              <w:jc w:val="both"/>
              <w:rPr>
                <w:rFonts w:ascii="Arial" w:hAnsi="Arial" w:cs="Arial"/>
              </w:rPr>
            </w:pPr>
            <w:r w:rsidRPr="0067646D">
              <w:rPr>
                <w:rFonts w:ascii="Arial" w:hAnsi="Arial" w:cs="Arial"/>
              </w:rPr>
              <w:t>La alta dirección está comprometida con el desarrollo de la función archivística de la entidad</w:t>
            </w:r>
          </w:p>
        </w:tc>
        <w:tc>
          <w:tcPr>
            <w:tcW w:w="1580" w:type="pct"/>
          </w:tcPr>
          <w:p w14:paraId="363463A8" w14:textId="77777777" w:rsidR="002E4154" w:rsidRPr="0067646D" w:rsidRDefault="002E4154" w:rsidP="00A519F6">
            <w:pPr>
              <w:pStyle w:val="TableParagraph"/>
              <w:rPr>
                <w:rFonts w:ascii="Arial" w:hAnsi="Arial" w:cs="Arial"/>
              </w:rPr>
            </w:pPr>
          </w:p>
        </w:tc>
      </w:tr>
      <w:tr w:rsidR="002E4154" w:rsidRPr="0067646D" w14:paraId="5532D7F1" w14:textId="77777777" w:rsidTr="00631174">
        <w:trPr>
          <w:trHeight w:val="489"/>
        </w:trPr>
        <w:tc>
          <w:tcPr>
            <w:tcW w:w="3420" w:type="pct"/>
            <w:gridSpan w:val="2"/>
          </w:tcPr>
          <w:p w14:paraId="360CC655" w14:textId="77777777" w:rsidR="002E4154" w:rsidRPr="0067646D" w:rsidRDefault="002E4154" w:rsidP="00A519F6">
            <w:pPr>
              <w:pStyle w:val="TableParagraph"/>
              <w:spacing w:before="109"/>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80" w:type="pct"/>
          </w:tcPr>
          <w:p w14:paraId="23217283" w14:textId="77777777" w:rsidR="002E4154" w:rsidRPr="0067646D" w:rsidRDefault="002E4154" w:rsidP="00A519F6">
            <w:pPr>
              <w:pStyle w:val="TableParagraph"/>
              <w:spacing w:before="109"/>
              <w:jc w:val="center"/>
              <w:rPr>
                <w:rFonts w:ascii="Arial" w:hAnsi="Arial" w:cs="Arial"/>
                <w:b/>
              </w:rPr>
            </w:pPr>
            <w:r w:rsidRPr="0067646D">
              <w:rPr>
                <w:rFonts w:ascii="Arial" w:hAnsi="Arial" w:cs="Arial"/>
                <w:b/>
                <w:spacing w:val="-10"/>
              </w:rPr>
              <w:t>3</w:t>
            </w:r>
          </w:p>
        </w:tc>
      </w:tr>
    </w:tbl>
    <w:p w14:paraId="3E2955B7" w14:textId="77777777" w:rsidR="002E4154" w:rsidRPr="0067646D" w:rsidRDefault="002E4154" w:rsidP="002E4154">
      <w:pPr>
        <w:pStyle w:val="Textoindependiente"/>
        <w:spacing w:before="46"/>
        <w:rPr>
          <w:rFonts w:ascii="Arial" w:hAnsi="Arial" w:cs="Arial"/>
        </w:rPr>
      </w:pPr>
    </w:p>
    <w:p w14:paraId="312DBCA2" w14:textId="77777777" w:rsidR="002E4154" w:rsidRPr="0067646D" w:rsidRDefault="002E4154" w:rsidP="002E4154">
      <w:pPr>
        <w:pStyle w:val="Textoindependiente"/>
        <w:spacing w:before="46"/>
        <w:rPr>
          <w:rFonts w:ascii="Arial" w:hAnsi="Arial" w:cs="Arial"/>
        </w:rPr>
      </w:pPr>
      <w:r w:rsidRPr="0067646D">
        <w:rPr>
          <w:rFonts w:ascii="Arial" w:hAnsi="Arial" w:cs="Arial"/>
        </w:rPr>
        <w:t>Aspecto</w:t>
      </w:r>
      <w:r w:rsidRPr="0067646D">
        <w:rPr>
          <w:rFonts w:ascii="Arial" w:hAnsi="Arial" w:cs="Arial"/>
          <w:spacing w:val="40"/>
        </w:rPr>
        <w:t xml:space="preserve"> </w:t>
      </w:r>
      <w:r w:rsidRPr="0067646D">
        <w:rPr>
          <w:rFonts w:ascii="Arial" w:hAnsi="Arial" w:cs="Arial"/>
        </w:rPr>
        <w:t>crítico</w:t>
      </w:r>
      <w:r w:rsidRPr="0067646D">
        <w:rPr>
          <w:rFonts w:ascii="Arial" w:hAnsi="Arial" w:cs="Arial"/>
          <w:spacing w:val="40"/>
        </w:rPr>
        <w:t xml:space="preserve"> </w:t>
      </w:r>
      <w:r w:rsidRPr="0067646D">
        <w:rPr>
          <w:rFonts w:ascii="Arial" w:hAnsi="Arial" w:cs="Arial"/>
        </w:rPr>
        <w:t>No.</w:t>
      </w:r>
      <w:r w:rsidRPr="0067646D">
        <w:rPr>
          <w:rFonts w:ascii="Arial" w:hAnsi="Arial" w:cs="Arial"/>
          <w:spacing w:val="40"/>
        </w:rPr>
        <w:t xml:space="preserve"> </w:t>
      </w:r>
      <w:r w:rsidRPr="0067646D">
        <w:rPr>
          <w:rFonts w:ascii="Arial" w:hAnsi="Arial" w:cs="Arial"/>
        </w:rPr>
        <w:t>2.</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los</w:t>
      </w:r>
      <w:r w:rsidRPr="0067646D">
        <w:rPr>
          <w:rFonts w:ascii="Arial" w:hAnsi="Arial" w:cs="Arial"/>
          <w:spacing w:val="40"/>
        </w:rPr>
        <w:t xml:space="preserve"> </w:t>
      </w:r>
      <w:r w:rsidRPr="0067646D">
        <w:rPr>
          <w:rFonts w:ascii="Arial" w:hAnsi="Arial" w:cs="Arial"/>
        </w:rPr>
        <w:t>criterios</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evaluación</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los</w:t>
      </w:r>
      <w:r w:rsidRPr="0067646D">
        <w:rPr>
          <w:rFonts w:ascii="Arial" w:hAnsi="Arial" w:cs="Arial"/>
          <w:spacing w:val="40"/>
        </w:rPr>
        <w:t xml:space="preserve"> </w:t>
      </w:r>
      <w:r w:rsidRPr="0067646D">
        <w:rPr>
          <w:rFonts w:ascii="Arial" w:hAnsi="Arial" w:cs="Arial"/>
        </w:rPr>
        <w:t>ejes</w:t>
      </w:r>
      <w:r w:rsidRPr="0067646D">
        <w:rPr>
          <w:rFonts w:ascii="Arial" w:hAnsi="Arial" w:cs="Arial"/>
          <w:spacing w:val="40"/>
        </w:rPr>
        <w:t xml:space="preserve"> </w:t>
      </w:r>
      <w:r w:rsidRPr="0067646D">
        <w:rPr>
          <w:rFonts w:ascii="Arial" w:hAnsi="Arial" w:cs="Arial"/>
        </w:rPr>
        <w:t>articuladores</w:t>
      </w:r>
      <w:r w:rsidRPr="0067646D">
        <w:rPr>
          <w:rFonts w:ascii="Arial" w:hAnsi="Arial" w:cs="Arial"/>
          <w:spacing w:val="40"/>
        </w:rPr>
        <w:t xml:space="preserve"> </w:t>
      </w:r>
      <w:r w:rsidRPr="0067646D">
        <w:rPr>
          <w:rFonts w:ascii="Arial" w:hAnsi="Arial" w:cs="Arial"/>
        </w:rPr>
        <w:t>obteniendo</w:t>
      </w:r>
      <w:r w:rsidRPr="0067646D">
        <w:rPr>
          <w:rFonts w:ascii="Arial" w:hAnsi="Arial" w:cs="Arial"/>
          <w:spacing w:val="40"/>
        </w:rPr>
        <w:t xml:space="preserve"> </w:t>
      </w:r>
      <w:r w:rsidRPr="0067646D">
        <w:rPr>
          <w:rFonts w:ascii="Arial" w:hAnsi="Arial" w:cs="Arial"/>
        </w:rPr>
        <w:t>el siguiente resultado:</w:t>
      </w:r>
    </w:p>
    <w:p w14:paraId="42AA65F2" w14:textId="77777777" w:rsidR="002E4154" w:rsidRPr="0067646D" w:rsidRDefault="002E4154" w:rsidP="002E4154">
      <w:pPr>
        <w:pStyle w:val="Textoindependiente"/>
        <w:spacing w:before="46"/>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4"/>
        <w:gridCol w:w="4463"/>
        <w:gridCol w:w="2691"/>
      </w:tblGrid>
      <w:tr w:rsidR="002E4154" w:rsidRPr="0067646D" w14:paraId="51468AFE" w14:textId="77777777" w:rsidTr="00631174">
        <w:trPr>
          <w:trHeight w:val="546"/>
        </w:trPr>
        <w:tc>
          <w:tcPr>
            <w:tcW w:w="948" w:type="pct"/>
            <w:shd w:val="clear" w:color="auto" w:fill="D9D9D9"/>
          </w:tcPr>
          <w:p w14:paraId="1E15DF9D" w14:textId="77777777" w:rsidR="002E4154" w:rsidRPr="0067646D" w:rsidRDefault="002E4154" w:rsidP="00631174">
            <w:pPr>
              <w:pStyle w:val="TableParagraph"/>
              <w:spacing w:before="138"/>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528" w:type="pct"/>
            <w:shd w:val="clear" w:color="auto" w:fill="D9D9D9"/>
          </w:tcPr>
          <w:p w14:paraId="483056B0" w14:textId="77777777" w:rsidR="002E4154" w:rsidRPr="0067646D" w:rsidRDefault="002E4154" w:rsidP="00631174">
            <w:pPr>
              <w:pStyle w:val="TableParagraph"/>
              <w:spacing w:before="138"/>
              <w:jc w:val="center"/>
              <w:rPr>
                <w:rFonts w:ascii="Arial" w:hAnsi="Arial" w:cs="Arial"/>
                <w:b/>
              </w:rPr>
            </w:pPr>
            <w:r w:rsidRPr="0067646D">
              <w:rPr>
                <w:rFonts w:ascii="Arial" w:hAnsi="Arial" w:cs="Arial"/>
                <w:b/>
              </w:rPr>
              <w:t>Administración</w:t>
            </w:r>
            <w:r w:rsidRPr="0067646D">
              <w:rPr>
                <w:rFonts w:ascii="Arial" w:hAnsi="Arial" w:cs="Arial"/>
                <w:b/>
                <w:spacing w:val="-7"/>
              </w:rPr>
              <w:t xml:space="preserve"> </w:t>
            </w:r>
            <w:r w:rsidRPr="0067646D">
              <w:rPr>
                <w:rFonts w:ascii="Arial" w:hAnsi="Arial" w:cs="Arial"/>
                <w:b/>
              </w:rPr>
              <w:t>de</w:t>
            </w:r>
            <w:r w:rsidRPr="0067646D">
              <w:rPr>
                <w:rFonts w:ascii="Arial" w:hAnsi="Arial" w:cs="Arial"/>
                <w:b/>
                <w:spacing w:val="-8"/>
              </w:rPr>
              <w:t xml:space="preserve"> </w:t>
            </w:r>
            <w:r w:rsidRPr="0067646D">
              <w:rPr>
                <w:rFonts w:ascii="Arial" w:hAnsi="Arial" w:cs="Arial"/>
                <w:b/>
                <w:spacing w:val="-2"/>
              </w:rPr>
              <w:t>Archivos</w:t>
            </w:r>
          </w:p>
        </w:tc>
        <w:tc>
          <w:tcPr>
            <w:tcW w:w="1524" w:type="pct"/>
            <w:shd w:val="clear" w:color="auto" w:fill="D9D9D9"/>
          </w:tcPr>
          <w:p w14:paraId="017A70D0" w14:textId="77777777" w:rsidR="002E4154" w:rsidRPr="0067646D" w:rsidRDefault="002E4154" w:rsidP="00631174">
            <w:pPr>
              <w:pStyle w:val="TableParagraph"/>
              <w:spacing w:line="270" w:lineRule="atLeast"/>
              <w:ind w:hanging="60"/>
              <w:jc w:val="center"/>
              <w:rPr>
                <w:rFonts w:ascii="Arial" w:hAnsi="Arial" w:cs="Arial"/>
                <w:b/>
              </w:rPr>
            </w:pPr>
            <w:r w:rsidRPr="0067646D">
              <w:rPr>
                <w:rFonts w:ascii="Arial" w:hAnsi="Arial" w:cs="Arial"/>
                <w:b/>
                <w:spacing w:val="-2"/>
              </w:rPr>
              <w:t>Solución Directa</w:t>
            </w:r>
          </w:p>
        </w:tc>
      </w:tr>
      <w:tr w:rsidR="002E4154" w:rsidRPr="0067646D" w14:paraId="367D7F92" w14:textId="77777777" w:rsidTr="00631174">
        <w:trPr>
          <w:trHeight w:val="537"/>
        </w:trPr>
        <w:tc>
          <w:tcPr>
            <w:tcW w:w="948" w:type="pct"/>
            <w:vMerge w:val="restart"/>
          </w:tcPr>
          <w:p w14:paraId="1A4F0B4B" w14:textId="77777777" w:rsidR="002E4154" w:rsidRPr="0067646D" w:rsidRDefault="002E4154" w:rsidP="00A519F6">
            <w:pPr>
              <w:pStyle w:val="TableParagraph"/>
              <w:rPr>
                <w:rFonts w:ascii="Arial" w:hAnsi="Arial" w:cs="Arial"/>
              </w:rPr>
            </w:pPr>
          </w:p>
          <w:p w14:paraId="6570F317" w14:textId="77777777" w:rsidR="002E4154" w:rsidRPr="0067646D" w:rsidRDefault="002E4154" w:rsidP="00A519F6">
            <w:pPr>
              <w:pStyle w:val="TableParagraph"/>
              <w:rPr>
                <w:rFonts w:ascii="Arial" w:hAnsi="Arial" w:cs="Arial"/>
              </w:rPr>
            </w:pPr>
          </w:p>
          <w:p w14:paraId="392AB80F" w14:textId="77777777" w:rsidR="002E4154" w:rsidRPr="0067646D" w:rsidRDefault="002E4154" w:rsidP="00A519F6">
            <w:pPr>
              <w:pStyle w:val="TableParagraph"/>
              <w:rPr>
                <w:rFonts w:ascii="Arial" w:hAnsi="Arial" w:cs="Arial"/>
              </w:rPr>
            </w:pPr>
          </w:p>
          <w:p w14:paraId="36E3F735" w14:textId="77777777" w:rsidR="002E4154" w:rsidRPr="0067646D" w:rsidRDefault="002E4154" w:rsidP="00A519F6">
            <w:pPr>
              <w:pStyle w:val="TableParagraph"/>
              <w:rPr>
                <w:rFonts w:ascii="Arial" w:hAnsi="Arial" w:cs="Arial"/>
              </w:rPr>
            </w:pPr>
          </w:p>
          <w:p w14:paraId="628F8B56" w14:textId="77777777" w:rsidR="002E4154" w:rsidRPr="0067646D" w:rsidRDefault="002E4154" w:rsidP="00A519F6">
            <w:pPr>
              <w:pStyle w:val="TableParagraph"/>
              <w:rPr>
                <w:rFonts w:ascii="Arial" w:hAnsi="Arial" w:cs="Arial"/>
              </w:rPr>
            </w:pPr>
          </w:p>
          <w:p w14:paraId="37E14F57" w14:textId="77777777" w:rsidR="002E4154" w:rsidRPr="0067646D" w:rsidRDefault="002E4154" w:rsidP="00A519F6">
            <w:pPr>
              <w:pStyle w:val="TableParagraph"/>
              <w:rPr>
                <w:rFonts w:ascii="Arial" w:hAnsi="Arial" w:cs="Arial"/>
              </w:rPr>
            </w:pPr>
          </w:p>
          <w:p w14:paraId="59AD8210" w14:textId="77777777" w:rsidR="002E4154" w:rsidRPr="0067646D" w:rsidRDefault="002E4154" w:rsidP="00A519F6">
            <w:pPr>
              <w:pStyle w:val="TableParagraph"/>
              <w:rPr>
                <w:rFonts w:ascii="Arial" w:hAnsi="Arial" w:cs="Arial"/>
              </w:rPr>
            </w:pPr>
          </w:p>
          <w:p w14:paraId="70638843" w14:textId="77777777" w:rsidR="002E4154" w:rsidRPr="0067646D" w:rsidRDefault="002E4154" w:rsidP="00A519F6">
            <w:pPr>
              <w:pStyle w:val="TableParagraph"/>
              <w:spacing w:before="145"/>
              <w:rPr>
                <w:rFonts w:ascii="Arial" w:hAnsi="Arial" w:cs="Arial"/>
              </w:rPr>
            </w:pPr>
          </w:p>
          <w:p w14:paraId="356F541F" w14:textId="77777777" w:rsidR="002E4154" w:rsidRPr="0067646D" w:rsidRDefault="002E4154" w:rsidP="00A519F6">
            <w:pPr>
              <w:pStyle w:val="TableParagraph"/>
              <w:rPr>
                <w:rFonts w:ascii="Arial" w:hAnsi="Arial" w:cs="Arial"/>
              </w:rPr>
            </w:pPr>
            <w:r w:rsidRPr="0067646D">
              <w:rPr>
                <w:rFonts w:ascii="Arial" w:hAnsi="Arial" w:cs="Arial"/>
              </w:rPr>
              <w:t>Fondos</w:t>
            </w:r>
            <w:r w:rsidRPr="0067646D">
              <w:rPr>
                <w:rFonts w:ascii="Arial" w:hAnsi="Arial" w:cs="Arial"/>
                <w:spacing w:val="-13"/>
              </w:rPr>
              <w:t xml:space="preserve"> </w:t>
            </w:r>
            <w:r w:rsidRPr="0067646D">
              <w:rPr>
                <w:rFonts w:ascii="Arial" w:hAnsi="Arial" w:cs="Arial"/>
              </w:rPr>
              <w:t xml:space="preserve">Documentales </w:t>
            </w:r>
            <w:r w:rsidRPr="0067646D">
              <w:rPr>
                <w:rFonts w:ascii="Arial" w:hAnsi="Arial" w:cs="Arial"/>
                <w:spacing w:val="-2"/>
              </w:rPr>
              <w:t>Acumulados</w:t>
            </w:r>
          </w:p>
        </w:tc>
        <w:tc>
          <w:tcPr>
            <w:tcW w:w="2528" w:type="pct"/>
          </w:tcPr>
          <w:p w14:paraId="5AF20B45" w14:textId="19E7A4F2" w:rsidR="002E4154" w:rsidRPr="0067646D" w:rsidRDefault="002E4154" w:rsidP="008D71BF">
            <w:pPr>
              <w:pStyle w:val="TableParagraph"/>
              <w:spacing w:line="268" w:lineRule="exact"/>
              <w:jc w:val="both"/>
              <w:rPr>
                <w:rFonts w:ascii="Arial" w:hAnsi="Arial" w:cs="Arial"/>
              </w:rPr>
            </w:pPr>
            <w:r w:rsidRPr="0067646D">
              <w:rPr>
                <w:rFonts w:ascii="Arial" w:hAnsi="Arial" w:cs="Arial"/>
              </w:rPr>
              <w:lastRenderedPageBreak/>
              <w:t>Se</w:t>
            </w:r>
            <w:r w:rsidRPr="0067646D">
              <w:rPr>
                <w:rFonts w:ascii="Arial" w:hAnsi="Arial" w:cs="Arial"/>
                <w:spacing w:val="-6"/>
              </w:rPr>
              <w:t xml:space="preserve"> </w:t>
            </w:r>
            <w:r w:rsidRPr="0067646D">
              <w:rPr>
                <w:rFonts w:ascii="Arial" w:hAnsi="Arial" w:cs="Arial"/>
              </w:rPr>
              <w:t>considera</w:t>
            </w:r>
            <w:r w:rsidRPr="0067646D">
              <w:rPr>
                <w:rFonts w:ascii="Arial" w:hAnsi="Arial" w:cs="Arial"/>
                <w:spacing w:val="-3"/>
              </w:rPr>
              <w:t xml:space="preserve"> </w:t>
            </w:r>
            <w:r w:rsidRPr="0067646D">
              <w:rPr>
                <w:rFonts w:ascii="Arial" w:hAnsi="Arial" w:cs="Arial"/>
              </w:rPr>
              <w:t>el</w:t>
            </w:r>
            <w:r w:rsidRPr="0067646D">
              <w:rPr>
                <w:rFonts w:ascii="Arial" w:hAnsi="Arial" w:cs="Arial"/>
                <w:spacing w:val="-6"/>
              </w:rPr>
              <w:t xml:space="preserve"> </w:t>
            </w:r>
            <w:r w:rsidRPr="0067646D">
              <w:rPr>
                <w:rFonts w:ascii="Arial" w:hAnsi="Arial" w:cs="Arial"/>
              </w:rPr>
              <w:t>ciclo</w:t>
            </w:r>
            <w:r w:rsidRPr="0067646D">
              <w:rPr>
                <w:rFonts w:ascii="Arial" w:hAnsi="Arial" w:cs="Arial"/>
                <w:spacing w:val="-4"/>
              </w:rPr>
              <w:t xml:space="preserve"> </w:t>
            </w:r>
            <w:r w:rsidRPr="0067646D">
              <w:rPr>
                <w:rFonts w:ascii="Arial" w:hAnsi="Arial" w:cs="Arial"/>
              </w:rPr>
              <w:t>vital</w:t>
            </w:r>
            <w:r w:rsidRPr="0067646D">
              <w:rPr>
                <w:rFonts w:ascii="Arial" w:hAnsi="Arial" w:cs="Arial"/>
                <w:spacing w:val="-3"/>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los</w:t>
            </w:r>
            <w:r w:rsidRPr="0067646D">
              <w:rPr>
                <w:rFonts w:ascii="Arial" w:hAnsi="Arial" w:cs="Arial"/>
                <w:spacing w:val="-6"/>
              </w:rPr>
              <w:t xml:space="preserve"> </w:t>
            </w:r>
            <w:r w:rsidRPr="0067646D">
              <w:rPr>
                <w:rFonts w:ascii="Arial" w:hAnsi="Arial" w:cs="Arial"/>
              </w:rPr>
              <w:t>documentos</w:t>
            </w:r>
            <w:r w:rsidRPr="0067646D">
              <w:rPr>
                <w:rFonts w:ascii="Arial" w:hAnsi="Arial" w:cs="Arial"/>
                <w:spacing w:val="-5"/>
              </w:rPr>
              <w:t xml:space="preserve"> </w:t>
            </w:r>
            <w:r w:rsidRPr="0067646D">
              <w:rPr>
                <w:rFonts w:ascii="Arial" w:hAnsi="Arial" w:cs="Arial"/>
                <w:spacing w:val="-2"/>
              </w:rPr>
              <w:t>integrando</w:t>
            </w:r>
            <w:r w:rsidR="008D71BF" w:rsidRPr="0067646D">
              <w:rPr>
                <w:rFonts w:ascii="Arial" w:hAnsi="Arial" w:cs="Arial"/>
                <w:spacing w:val="-2"/>
              </w:rPr>
              <w:t xml:space="preserve"> </w:t>
            </w:r>
            <w:r w:rsidRPr="0067646D">
              <w:rPr>
                <w:rFonts w:ascii="Arial" w:hAnsi="Arial" w:cs="Arial"/>
              </w:rPr>
              <w:t>aspectos</w:t>
            </w:r>
            <w:r w:rsidRPr="0067646D">
              <w:rPr>
                <w:rFonts w:ascii="Arial" w:hAnsi="Arial" w:cs="Arial"/>
                <w:spacing w:val="-6"/>
              </w:rPr>
              <w:t xml:space="preserve"> </w:t>
            </w:r>
            <w:r w:rsidRPr="0067646D">
              <w:rPr>
                <w:rFonts w:ascii="Arial" w:hAnsi="Arial" w:cs="Arial"/>
              </w:rPr>
              <w:t>administrativos,</w:t>
            </w:r>
            <w:r w:rsidRPr="0067646D">
              <w:rPr>
                <w:rFonts w:ascii="Arial" w:hAnsi="Arial" w:cs="Arial"/>
                <w:spacing w:val="-6"/>
              </w:rPr>
              <w:t xml:space="preserve"> </w:t>
            </w:r>
            <w:r w:rsidRPr="0067646D">
              <w:rPr>
                <w:rFonts w:ascii="Arial" w:hAnsi="Arial" w:cs="Arial"/>
              </w:rPr>
              <w:t>legales,</w:t>
            </w:r>
            <w:r w:rsidRPr="0067646D">
              <w:rPr>
                <w:rFonts w:ascii="Arial" w:hAnsi="Arial" w:cs="Arial"/>
                <w:spacing w:val="-5"/>
              </w:rPr>
              <w:t xml:space="preserve"> </w:t>
            </w:r>
            <w:r w:rsidRPr="0067646D">
              <w:rPr>
                <w:rFonts w:ascii="Arial" w:hAnsi="Arial" w:cs="Arial"/>
              </w:rPr>
              <w:t>funcionales</w:t>
            </w:r>
            <w:r w:rsidRPr="0067646D">
              <w:rPr>
                <w:rFonts w:ascii="Arial" w:hAnsi="Arial" w:cs="Arial"/>
                <w:spacing w:val="-7"/>
              </w:rPr>
              <w:t xml:space="preserve"> </w:t>
            </w:r>
            <w:r w:rsidRPr="0067646D">
              <w:rPr>
                <w:rFonts w:ascii="Arial" w:hAnsi="Arial" w:cs="Arial"/>
              </w:rPr>
              <w:t>y</w:t>
            </w:r>
            <w:r w:rsidRPr="0067646D">
              <w:rPr>
                <w:rFonts w:ascii="Arial" w:hAnsi="Arial" w:cs="Arial"/>
                <w:spacing w:val="-7"/>
              </w:rPr>
              <w:t xml:space="preserve"> </w:t>
            </w:r>
            <w:r w:rsidRPr="0067646D">
              <w:rPr>
                <w:rFonts w:ascii="Arial" w:hAnsi="Arial" w:cs="Arial"/>
                <w:spacing w:val="-2"/>
              </w:rPr>
              <w:t>técnicos.</w:t>
            </w:r>
          </w:p>
        </w:tc>
        <w:tc>
          <w:tcPr>
            <w:tcW w:w="1524" w:type="pct"/>
          </w:tcPr>
          <w:p w14:paraId="12A747E3" w14:textId="77777777" w:rsidR="002E4154" w:rsidRPr="0067646D" w:rsidRDefault="002E4154" w:rsidP="00A519F6">
            <w:pPr>
              <w:pStyle w:val="TableParagraph"/>
              <w:rPr>
                <w:rFonts w:ascii="Arial" w:hAnsi="Arial" w:cs="Arial"/>
              </w:rPr>
            </w:pPr>
          </w:p>
        </w:tc>
      </w:tr>
      <w:tr w:rsidR="002E4154" w:rsidRPr="0067646D" w14:paraId="728B6753" w14:textId="77777777" w:rsidTr="00631174">
        <w:trPr>
          <w:trHeight w:val="537"/>
        </w:trPr>
        <w:tc>
          <w:tcPr>
            <w:tcW w:w="948" w:type="pct"/>
            <w:vMerge/>
            <w:tcBorders>
              <w:top w:val="nil"/>
            </w:tcBorders>
          </w:tcPr>
          <w:p w14:paraId="0793CF0C" w14:textId="77777777" w:rsidR="002E4154" w:rsidRPr="0067646D" w:rsidRDefault="002E4154" w:rsidP="00A519F6">
            <w:pPr>
              <w:rPr>
                <w:rFonts w:ascii="Arial" w:hAnsi="Arial" w:cs="Arial"/>
              </w:rPr>
            </w:pPr>
          </w:p>
        </w:tc>
        <w:tc>
          <w:tcPr>
            <w:tcW w:w="2528" w:type="pct"/>
          </w:tcPr>
          <w:p w14:paraId="1925F92F" w14:textId="7A9CA94E"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3"/>
              </w:rPr>
              <w:t xml:space="preserve"> </w:t>
            </w:r>
            <w:r w:rsidRPr="0067646D">
              <w:rPr>
                <w:rFonts w:ascii="Arial" w:hAnsi="Arial" w:cs="Arial"/>
              </w:rPr>
              <w:t>cuenta</w:t>
            </w:r>
            <w:r w:rsidRPr="0067646D">
              <w:rPr>
                <w:rFonts w:ascii="Arial" w:hAnsi="Arial" w:cs="Arial"/>
                <w:spacing w:val="-4"/>
              </w:rPr>
              <w:t xml:space="preserve"> </w:t>
            </w:r>
            <w:r w:rsidRPr="0067646D">
              <w:rPr>
                <w:rFonts w:ascii="Arial" w:hAnsi="Arial" w:cs="Arial"/>
              </w:rPr>
              <w:t>con</w:t>
            </w:r>
            <w:r w:rsidRPr="0067646D">
              <w:rPr>
                <w:rFonts w:ascii="Arial" w:hAnsi="Arial" w:cs="Arial"/>
                <w:spacing w:val="-4"/>
              </w:rPr>
              <w:t xml:space="preserve"> </w:t>
            </w:r>
            <w:r w:rsidRPr="0067646D">
              <w:rPr>
                <w:rFonts w:ascii="Arial" w:hAnsi="Arial" w:cs="Arial"/>
              </w:rPr>
              <w:t>todos</w:t>
            </w:r>
            <w:r w:rsidRPr="0067646D">
              <w:rPr>
                <w:rFonts w:ascii="Arial" w:hAnsi="Arial" w:cs="Arial"/>
                <w:spacing w:val="-3"/>
              </w:rPr>
              <w:t xml:space="preserve"> </w:t>
            </w:r>
            <w:r w:rsidRPr="0067646D">
              <w:rPr>
                <w:rFonts w:ascii="Arial" w:hAnsi="Arial" w:cs="Arial"/>
              </w:rPr>
              <w:t>los</w:t>
            </w:r>
            <w:r w:rsidRPr="0067646D">
              <w:rPr>
                <w:rFonts w:ascii="Arial" w:hAnsi="Arial" w:cs="Arial"/>
                <w:spacing w:val="-2"/>
              </w:rPr>
              <w:t xml:space="preserve"> </w:t>
            </w:r>
            <w:r w:rsidRPr="0067646D">
              <w:rPr>
                <w:rFonts w:ascii="Arial" w:hAnsi="Arial" w:cs="Arial"/>
              </w:rPr>
              <w:t>instrumentos</w:t>
            </w:r>
            <w:r w:rsidRPr="0067646D">
              <w:rPr>
                <w:rFonts w:ascii="Arial" w:hAnsi="Arial" w:cs="Arial"/>
                <w:spacing w:val="-4"/>
              </w:rPr>
              <w:t xml:space="preserve"> </w:t>
            </w:r>
            <w:r w:rsidRPr="0067646D">
              <w:rPr>
                <w:rFonts w:ascii="Arial" w:hAnsi="Arial" w:cs="Arial"/>
                <w:spacing w:val="-2"/>
              </w:rPr>
              <w:t>archivísticos</w:t>
            </w:r>
            <w:r w:rsidR="008D71BF" w:rsidRPr="0067646D">
              <w:rPr>
                <w:rFonts w:ascii="Arial" w:hAnsi="Arial" w:cs="Arial"/>
                <w:spacing w:val="-2"/>
              </w:rPr>
              <w:t xml:space="preserve"> </w:t>
            </w:r>
            <w:r w:rsidRPr="0067646D">
              <w:rPr>
                <w:rFonts w:ascii="Arial" w:hAnsi="Arial" w:cs="Arial"/>
              </w:rPr>
              <w:t>socializados</w:t>
            </w:r>
            <w:r w:rsidRPr="0067646D">
              <w:rPr>
                <w:rFonts w:ascii="Arial" w:hAnsi="Arial" w:cs="Arial"/>
                <w:spacing w:val="-4"/>
              </w:rPr>
              <w:t xml:space="preserve"> </w:t>
            </w:r>
            <w:r w:rsidRPr="0067646D">
              <w:rPr>
                <w:rFonts w:ascii="Arial" w:hAnsi="Arial" w:cs="Arial"/>
              </w:rPr>
              <w:t>e</w:t>
            </w:r>
            <w:r w:rsidRPr="0067646D">
              <w:rPr>
                <w:rFonts w:ascii="Arial" w:hAnsi="Arial" w:cs="Arial"/>
                <w:spacing w:val="-2"/>
              </w:rPr>
              <w:t xml:space="preserve"> implementados.</w:t>
            </w:r>
          </w:p>
        </w:tc>
        <w:tc>
          <w:tcPr>
            <w:tcW w:w="1524" w:type="pct"/>
          </w:tcPr>
          <w:p w14:paraId="60D550D8" w14:textId="77777777" w:rsidR="002E4154" w:rsidRPr="0067646D" w:rsidRDefault="002E4154" w:rsidP="00A519F6">
            <w:pPr>
              <w:pStyle w:val="TableParagraph"/>
              <w:rPr>
                <w:rFonts w:ascii="Arial" w:hAnsi="Arial" w:cs="Arial"/>
              </w:rPr>
            </w:pPr>
          </w:p>
        </w:tc>
      </w:tr>
      <w:tr w:rsidR="002E4154" w:rsidRPr="0067646D" w14:paraId="7B7FDD25" w14:textId="77777777" w:rsidTr="00631174">
        <w:trPr>
          <w:trHeight w:val="537"/>
        </w:trPr>
        <w:tc>
          <w:tcPr>
            <w:tcW w:w="948" w:type="pct"/>
            <w:vMerge/>
            <w:tcBorders>
              <w:top w:val="nil"/>
            </w:tcBorders>
          </w:tcPr>
          <w:p w14:paraId="6907DAD4" w14:textId="77777777" w:rsidR="002E4154" w:rsidRPr="0067646D" w:rsidRDefault="002E4154" w:rsidP="00A519F6">
            <w:pPr>
              <w:rPr>
                <w:rFonts w:ascii="Arial" w:hAnsi="Arial" w:cs="Arial"/>
              </w:rPr>
            </w:pPr>
          </w:p>
        </w:tc>
        <w:tc>
          <w:tcPr>
            <w:tcW w:w="2528" w:type="pct"/>
          </w:tcPr>
          <w:p w14:paraId="05EA1118" w14:textId="1E338C98"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4"/>
              </w:rPr>
              <w:t xml:space="preserve"> </w:t>
            </w:r>
            <w:r w:rsidRPr="0067646D">
              <w:rPr>
                <w:rFonts w:ascii="Arial" w:hAnsi="Arial" w:cs="Arial"/>
              </w:rPr>
              <w:t>cuenta</w:t>
            </w:r>
            <w:r w:rsidRPr="0067646D">
              <w:rPr>
                <w:rFonts w:ascii="Arial" w:hAnsi="Arial" w:cs="Arial"/>
                <w:spacing w:val="-6"/>
              </w:rPr>
              <w:t xml:space="preserve"> </w:t>
            </w:r>
            <w:r w:rsidRPr="0067646D">
              <w:rPr>
                <w:rFonts w:ascii="Arial" w:hAnsi="Arial" w:cs="Arial"/>
              </w:rPr>
              <w:t>con</w:t>
            </w:r>
            <w:r w:rsidRPr="0067646D">
              <w:rPr>
                <w:rFonts w:ascii="Arial" w:hAnsi="Arial" w:cs="Arial"/>
                <w:spacing w:val="-5"/>
              </w:rPr>
              <w:t xml:space="preserve"> </w:t>
            </w:r>
            <w:r w:rsidRPr="0067646D">
              <w:rPr>
                <w:rFonts w:ascii="Arial" w:hAnsi="Arial" w:cs="Arial"/>
              </w:rPr>
              <w:t>procesos</w:t>
            </w:r>
            <w:r w:rsidRPr="0067646D">
              <w:rPr>
                <w:rFonts w:ascii="Arial" w:hAnsi="Arial" w:cs="Arial"/>
                <w:spacing w:val="-4"/>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seguimiento,</w:t>
            </w:r>
            <w:r w:rsidRPr="0067646D">
              <w:rPr>
                <w:rFonts w:ascii="Arial" w:hAnsi="Arial" w:cs="Arial"/>
                <w:spacing w:val="-6"/>
              </w:rPr>
              <w:t xml:space="preserve"> </w:t>
            </w:r>
            <w:r w:rsidRPr="0067646D">
              <w:rPr>
                <w:rFonts w:ascii="Arial" w:hAnsi="Arial" w:cs="Arial"/>
              </w:rPr>
              <w:t>evaluación</w:t>
            </w:r>
            <w:r w:rsidRPr="0067646D">
              <w:rPr>
                <w:rFonts w:ascii="Arial" w:hAnsi="Arial" w:cs="Arial"/>
                <w:spacing w:val="-6"/>
              </w:rPr>
              <w:t xml:space="preserve"> </w:t>
            </w:r>
            <w:r w:rsidRPr="0067646D">
              <w:rPr>
                <w:rFonts w:ascii="Arial" w:hAnsi="Arial" w:cs="Arial"/>
                <w:spacing w:val="-10"/>
              </w:rPr>
              <w:t>y</w:t>
            </w:r>
            <w:r w:rsidR="008D71BF" w:rsidRPr="0067646D">
              <w:rPr>
                <w:rFonts w:ascii="Arial" w:hAnsi="Arial" w:cs="Arial"/>
                <w:spacing w:val="-10"/>
              </w:rPr>
              <w:t xml:space="preserve"> </w:t>
            </w:r>
            <w:r w:rsidRPr="0067646D">
              <w:rPr>
                <w:rFonts w:ascii="Arial" w:hAnsi="Arial" w:cs="Arial"/>
              </w:rPr>
              <w:t>mejora</w:t>
            </w:r>
            <w:r w:rsidRPr="0067646D">
              <w:rPr>
                <w:rFonts w:ascii="Arial" w:hAnsi="Arial" w:cs="Arial"/>
                <w:spacing w:val="-3"/>
              </w:rPr>
              <w:t xml:space="preserve"> </w:t>
            </w:r>
            <w:r w:rsidRPr="0067646D">
              <w:rPr>
                <w:rFonts w:ascii="Arial" w:hAnsi="Arial" w:cs="Arial"/>
              </w:rPr>
              <w:t>para</w:t>
            </w:r>
            <w:r w:rsidRPr="0067646D">
              <w:rPr>
                <w:rFonts w:ascii="Arial" w:hAnsi="Arial" w:cs="Arial"/>
                <w:spacing w:val="-6"/>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spacing w:val="-2"/>
              </w:rPr>
              <w:lastRenderedPageBreak/>
              <w:t>documentos.</w:t>
            </w:r>
          </w:p>
        </w:tc>
        <w:tc>
          <w:tcPr>
            <w:tcW w:w="1524" w:type="pct"/>
          </w:tcPr>
          <w:p w14:paraId="7F9E6B1B" w14:textId="77777777" w:rsidR="002E4154" w:rsidRPr="0067646D" w:rsidRDefault="002E4154" w:rsidP="00A519F6">
            <w:pPr>
              <w:pStyle w:val="TableParagraph"/>
              <w:spacing w:before="133"/>
              <w:jc w:val="center"/>
              <w:rPr>
                <w:rFonts w:ascii="Arial" w:hAnsi="Arial" w:cs="Arial"/>
                <w:b/>
              </w:rPr>
            </w:pPr>
            <w:r w:rsidRPr="0067646D">
              <w:rPr>
                <w:rFonts w:ascii="Arial" w:hAnsi="Arial" w:cs="Arial"/>
                <w:b/>
                <w:spacing w:val="-10"/>
              </w:rPr>
              <w:lastRenderedPageBreak/>
              <w:t>-</w:t>
            </w:r>
          </w:p>
        </w:tc>
      </w:tr>
      <w:tr w:rsidR="002E4154" w:rsidRPr="0067646D" w14:paraId="3FD7A820" w14:textId="77777777" w:rsidTr="00631174">
        <w:trPr>
          <w:trHeight w:val="470"/>
        </w:trPr>
        <w:tc>
          <w:tcPr>
            <w:tcW w:w="948" w:type="pct"/>
            <w:vMerge/>
            <w:tcBorders>
              <w:top w:val="nil"/>
            </w:tcBorders>
          </w:tcPr>
          <w:p w14:paraId="7353DBD6" w14:textId="77777777" w:rsidR="002E4154" w:rsidRPr="0067646D" w:rsidRDefault="002E4154" w:rsidP="00A519F6">
            <w:pPr>
              <w:rPr>
                <w:rFonts w:ascii="Arial" w:hAnsi="Arial" w:cs="Arial"/>
              </w:rPr>
            </w:pPr>
          </w:p>
        </w:tc>
        <w:tc>
          <w:tcPr>
            <w:tcW w:w="2528" w:type="pct"/>
          </w:tcPr>
          <w:p w14:paraId="73258345" w14:textId="77777777" w:rsidR="002E4154" w:rsidRPr="0067646D" w:rsidRDefault="002E4154" w:rsidP="008D71BF">
            <w:pPr>
              <w:pStyle w:val="TableParagraph"/>
              <w:spacing w:before="100"/>
              <w:jc w:val="both"/>
              <w:rPr>
                <w:rFonts w:ascii="Arial" w:hAnsi="Arial" w:cs="Arial"/>
              </w:rPr>
            </w:pPr>
            <w:r w:rsidRPr="0067646D">
              <w:rPr>
                <w:rFonts w:ascii="Arial" w:hAnsi="Arial" w:cs="Arial"/>
              </w:rPr>
              <w:t>Se</w:t>
            </w:r>
            <w:r w:rsidRPr="0067646D">
              <w:rPr>
                <w:rFonts w:ascii="Arial" w:hAnsi="Arial" w:cs="Arial"/>
                <w:spacing w:val="-3"/>
              </w:rPr>
              <w:t xml:space="preserve"> </w:t>
            </w:r>
            <w:r w:rsidRPr="0067646D">
              <w:rPr>
                <w:rFonts w:ascii="Arial" w:hAnsi="Arial" w:cs="Arial"/>
              </w:rPr>
              <w:t>tiene</w:t>
            </w:r>
            <w:r w:rsidRPr="0067646D">
              <w:rPr>
                <w:rFonts w:ascii="Arial" w:hAnsi="Arial" w:cs="Arial"/>
                <w:spacing w:val="-5"/>
              </w:rPr>
              <w:t xml:space="preserve"> </w:t>
            </w:r>
            <w:r w:rsidRPr="0067646D">
              <w:rPr>
                <w:rFonts w:ascii="Arial" w:hAnsi="Arial" w:cs="Arial"/>
              </w:rPr>
              <w:t>establecida</w:t>
            </w:r>
            <w:r w:rsidRPr="0067646D">
              <w:rPr>
                <w:rFonts w:ascii="Arial" w:hAnsi="Arial" w:cs="Arial"/>
                <w:spacing w:val="-2"/>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política</w:t>
            </w:r>
            <w:r w:rsidRPr="0067646D">
              <w:rPr>
                <w:rFonts w:ascii="Arial" w:hAnsi="Arial" w:cs="Arial"/>
                <w:spacing w:val="-2"/>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gestión</w:t>
            </w:r>
            <w:r w:rsidRPr="0067646D">
              <w:rPr>
                <w:rFonts w:ascii="Arial" w:hAnsi="Arial" w:cs="Arial"/>
                <w:spacing w:val="-3"/>
              </w:rPr>
              <w:t xml:space="preserve"> </w:t>
            </w:r>
            <w:r w:rsidRPr="0067646D">
              <w:rPr>
                <w:rFonts w:ascii="Arial" w:hAnsi="Arial" w:cs="Arial"/>
                <w:spacing w:val="-2"/>
              </w:rPr>
              <w:t>documental.</w:t>
            </w:r>
          </w:p>
        </w:tc>
        <w:tc>
          <w:tcPr>
            <w:tcW w:w="1524" w:type="pct"/>
          </w:tcPr>
          <w:p w14:paraId="0129E8E1" w14:textId="77777777" w:rsidR="002E4154" w:rsidRPr="0067646D" w:rsidRDefault="002E4154" w:rsidP="00A519F6">
            <w:pPr>
              <w:pStyle w:val="TableParagraph"/>
              <w:rPr>
                <w:rFonts w:ascii="Arial" w:hAnsi="Arial" w:cs="Arial"/>
              </w:rPr>
            </w:pPr>
          </w:p>
        </w:tc>
      </w:tr>
      <w:tr w:rsidR="002E4154" w:rsidRPr="0067646D" w14:paraId="438883CB" w14:textId="77777777" w:rsidTr="00631174">
        <w:trPr>
          <w:trHeight w:val="537"/>
        </w:trPr>
        <w:tc>
          <w:tcPr>
            <w:tcW w:w="948" w:type="pct"/>
            <w:vMerge/>
            <w:tcBorders>
              <w:top w:val="nil"/>
            </w:tcBorders>
          </w:tcPr>
          <w:p w14:paraId="4F59A9CB" w14:textId="77777777" w:rsidR="002E4154" w:rsidRPr="0067646D" w:rsidRDefault="002E4154" w:rsidP="00A519F6">
            <w:pPr>
              <w:rPr>
                <w:rFonts w:ascii="Arial" w:hAnsi="Arial" w:cs="Arial"/>
              </w:rPr>
            </w:pPr>
          </w:p>
        </w:tc>
        <w:tc>
          <w:tcPr>
            <w:tcW w:w="2528" w:type="pct"/>
          </w:tcPr>
          <w:p w14:paraId="7D5521E0" w14:textId="76BBFCA6" w:rsidR="002E4154" w:rsidRPr="0067646D" w:rsidRDefault="002E4154" w:rsidP="008D71BF">
            <w:pPr>
              <w:pStyle w:val="TableParagraph"/>
              <w:spacing w:line="268" w:lineRule="exact"/>
              <w:jc w:val="both"/>
              <w:rPr>
                <w:rFonts w:ascii="Arial" w:hAnsi="Arial" w:cs="Arial"/>
              </w:rPr>
            </w:pPr>
            <w:r w:rsidRPr="0067646D">
              <w:rPr>
                <w:rFonts w:ascii="Arial" w:hAnsi="Arial" w:cs="Arial"/>
              </w:rPr>
              <w:t>Los</w:t>
            </w:r>
            <w:r w:rsidRPr="0067646D">
              <w:rPr>
                <w:rFonts w:ascii="Arial" w:hAnsi="Arial" w:cs="Arial"/>
                <w:spacing w:val="-9"/>
              </w:rPr>
              <w:t xml:space="preserve"> </w:t>
            </w:r>
            <w:r w:rsidRPr="0067646D">
              <w:rPr>
                <w:rFonts w:ascii="Arial" w:hAnsi="Arial" w:cs="Arial"/>
              </w:rPr>
              <w:t>instrumentos</w:t>
            </w:r>
            <w:r w:rsidRPr="0067646D">
              <w:rPr>
                <w:rFonts w:ascii="Arial" w:hAnsi="Arial" w:cs="Arial"/>
                <w:spacing w:val="-6"/>
              </w:rPr>
              <w:t xml:space="preserve"> </w:t>
            </w:r>
            <w:r w:rsidRPr="0067646D">
              <w:rPr>
                <w:rFonts w:ascii="Arial" w:hAnsi="Arial" w:cs="Arial"/>
              </w:rPr>
              <w:t>archivísticos</w:t>
            </w:r>
            <w:r w:rsidRPr="0067646D">
              <w:rPr>
                <w:rFonts w:ascii="Arial" w:hAnsi="Arial" w:cs="Arial"/>
                <w:spacing w:val="-6"/>
              </w:rPr>
              <w:t xml:space="preserve"> </w:t>
            </w:r>
            <w:r w:rsidRPr="0067646D">
              <w:rPr>
                <w:rFonts w:ascii="Arial" w:hAnsi="Arial" w:cs="Arial"/>
              </w:rPr>
              <w:t>involucran</w:t>
            </w:r>
            <w:r w:rsidRPr="0067646D">
              <w:rPr>
                <w:rFonts w:ascii="Arial" w:hAnsi="Arial" w:cs="Arial"/>
                <w:spacing w:val="-7"/>
              </w:rPr>
              <w:t xml:space="preserve"> </w:t>
            </w:r>
            <w:r w:rsidRPr="0067646D">
              <w:rPr>
                <w:rFonts w:ascii="Arial" w:hAnsi="Arial" w:cs="Arial"/>
                <w:spacing w:val="-2"/>
              </w:rPr>
              <w:t>documentación</w:t>
            </w:r>
            <w:r w:rsidR="008D71BF" w:rsidRPr="0067646D">
              <w:rPr>
                <w:rFonts w:ascii="Arial" w:hAnsi="Arial" w:cs="Arial"/>
                <w:spacing w:val="-2"/>
              </w:rPr>
              <w:t xml:space="preserve"> </w:t>
            </w:r>
            <w:r w:rsidRPr="0067646D">
              <w:rPr>
                <w:rFonts w:ascii="Arial" w:hAnsi="Arial" w:cs="Arial"/>
                <w:spacing w:val="-2"/>
              </w:rPr>
              <w:t>electrónica.</w:t>
            </w:r>
          </w:p>
        </w:tc>
        <w:tc>
          <w:tcPr>
            <w:tcW w:w="1524" w:type="pct"/>
          </w:tcPr>
          <w:p w14:paraId="46018643" w14:textId="77777777" w:rsidR="002E4154" w:rsidRPr="0067646D" w:rsidRDefault="002E4154" w:rsidP="00A519F6">
            <w:pPr>
              <w:pStyle w:val="TableParagraph"/>
              <w:spacing w:before="133"/>
              <w:jc w:val="center"/>
              <w:rPr>
                <w:rFonts w:ascii="Arial" w:hAnsi="Arial" w:cs="Arial"/>
                <w:b/>
              </w:rPr>
            </w:pPr>
            <w:r w:rsidRPr="0067646D">
              <w:rPr>
                <w:rFonts w:ascii="Arial" w:hAnsi="Arial" w:cs="Arial"/>
                <w:b/>
                <w:spacing w:val="-10"/>
              </w:rPr>
              <w:t>-</w:t>
            </w:r>
          </w:p>
        </w:tc>
      </w:tr>
      <w:tr w:rsidR="002E4154" w:rsidRPr="0067646D" w14:paraId="69C2A167" w14:textId="77777777" w:rsidTr="00631174">
        <w:trPr>
          <w:trHeight w:val="537"/>
        </w:trPr>
        <w:tc>
          <w:tcPr>
            <w:tcW w:w="948" w:type="pct"/>
            <w:vMerge/>
            <w:tcBorders>
              <w:top w:val="nil"/>
            </w:tcBorders>
          </w:tcPr>
          <w:p w14:paraId="6734D936" w14:textId="77777777" w:rsidR="002E4154" w:rsidRPr="0067646D" w:rsidRDefault="002E4154" w:rsidP="00A519F6">
            <w:pPr>
              <w:rPr>
                <w:rFonts w:ascii="Arial" w:hAnsi="Arial" w:cs="Arial"/>
              </w:rPr>
            </w:pPr>
          </w:p>
        </w:tc>
        <w:tc>
          <w:tcPr>
            <w:tcW w:w="2528" w:type="pct"/>
          </w:tcPr>
          <w:p w14:paraId="717DDDFB"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4"/>
              </w:rPr>
              <w:t xml:space="preserve"> </w:t>
            </w:r>
            <w:r w:rsidRPr="0067646D">
              <w:rPr>
                <w:rFonts w:ascii="Arial" w:hAnsi="Arial" w:cs="Arial"/>
              </w:rPr>
              <w:t>cuenta</w:t>
            </w:r>
            <w:r w:rsidRPr="0067646D">
              <w:rPr>
                <w:rFonts w:ascii="Arial" w:hAnsi="Arial" w:cs="Arial"/>
                <w:spacing w:val="-5"/>
              </w:rPr>
              <w:t xml:space="preserve"> </w:t>
            </w:r>
            <w:r w:rsidRPr="0067646D">
              <w:rPr>
                <w:rFonts w:ascii="Arial" w:hAnsi="Arial" w:cs="Arial"/>
              </w:rPr>
              <w:t>con</w:t>
            </w:r>
            <w:r w:rsidRPr="0067646D">
              <w:rPr>
                <w:rFonts w:ascii="Arial" w:hAnsi="Arial" w:cs="Arial"/>
                <w:spacing w:val="-4"/>
              </w:rPr>
              <w:t xml:space="preserve"> </w:t>
            </w:r>
            <w:r w:rsidRPr="0067646D">
              <w:rPr>
                <w:rFonts w:ascii="Arial" w:hAnsi="Arial" w:cs="Arial"/>
              </w:rPr>
              <w:t>procesos</w:t>
            </w:r>
            <w:r w:rsidRPr="0067646D">
              <w:rPr>
                <w:rFonts w:ascii="Arial" w:hAnsi="Arial" w:cs="Arial"/>
                <w:spacing w:val="-4"/>
              </w:rPr>
              <w:t xml:space="preserve"> </w:t>
            </w:r>
            <w:r w:rsidRPr="0067646D">
              <w:rPr>
                <w:rFonts w:ascii="Arial" w:hAnsi="Arial" w:cs="Arial"/>
              </w:rPr>
              <w:t>y</w:t>
            </w:r>
            <w:r w:rsidRPr="0067646D">
              <w:rPr>
                <w:rFonts w:ascii="Arial" w:hAnsi="Arial" w:cs="Arial"/>
                <w:spacing w:val="-5"/>
              </w:rPr>
              <w:t xml:space="preserve"> </w:t>
            </w:r>
            <w:r w:rsidRPr="0067646D">
              <w:rPr>
                <w:rFonts w:ascii="Arial" w:hAnsi="Arial" w:cs="Arial"/>
              </w:rPr>
              <w:t>flujos</w:t>
            </w:r>
            <w:r w:rsidRPr="0067646D">
              <w:rPr>
                <w:rFonts w:ascii="Arial" w:hAnsi="Arial" w:cs="Arial"/>
                <w:spacing w:val="-3"/>
              </w:rPr>
              <w:t xml:space="preserve"> </w:t>
            </w:r>
            <w:r w:rsidRPr="0067646D">
              <w:rPr>
                <w:rFonts w:ascii="Arial" w:hAnsi="Arial" w:cs="Arial"/>
              </w:rPr>
              <w:t>documentales</w:t>
            </w:r>
            <w:r w:rsidRPr="0067646D">
              <w:rPr>
                <w:rFonts w:ascii="Arial" w:hAnsi="Arial" w:cs="Arial"/>
                <w:spacing w:val="-6"/>
              </w:rPr>
              <w:t xml:space="preserve"> </w:t>
            </w:r>
            <w:r w:rsidRPr="0067646D">
              <w:rPr>
                <w:rFonts w:ascii="Arial" w:hAnsi="Arial" w:cs="Arial"/>
                <w:spacing w:val="-2"/>
              </w:rPr>
              <w:t xml:space="preserve">normalizados </w:t>
            </w:r>
            <w:r w:rsidRPr="0067646D">
              <w:rPr>
                <w:rFonts w:ascii="Arial" w:hAnsi="Arial" w:cs="Arial"/>
              </w:rPr>
              <w:t>y</w:t>
            </w:r>
            <w:r w:rsidRPr="0067646D">
              <w:rPr>
                <w:rFonts w:ascii="Arial" w:hAnsi="Arial" w:cs="Arial"/>
                <w:spacing w:val="-2"/>
              </w:rPr>
              <w:t xml:space="preserve"> medibles.</w:t>
            </w:r>
          </w:p>
        </w:tc>
        <w:tc>
          <w:tcPr>
            <w:tcW w:w="1524" w:type="pct"/>
          </w:tcPr>
          <w:p w14:paraId="04B9DF92" w14:textId="77777777" w:rsidR="002E4154" w:rsidRPr="0067646D" w:rsidRDefault="002E4154" w:rsidP="00A519F6">
            <w:pPr>
              <w:pStyle w:val="TableParagraph"/>
              <w:spacing w:before="133"/>
              <w:jc w:val="center"/>
              <w:rPr>
                <w:rFonts w:ascii="Arial" w:hAnsi="Arial" w:cs="Arial"/>
                <w:b/>
              </w:rPr>
            </w:pPr>
            <w:r w:rsidRPr="0067646D">
              <w:rPr>
                <w:rFonts w:ascii="Arial" w:hAnsi="Arial" w:cs="Arial"/>
                <w:b/>
                <w:spacing w:val="-10"/>
              </w:rPr>
              <w:t>-</w:t>
            </w:r>
          </w:p>
        </w:tc>
      </w:tr>
      <w:tr w:rsidR="002E4154" w:rsidRPr="0067646D" w14:paraId="0239A9DD" w14:textId="77777777" w:rsidTr="00631174">
        <w:trPr>
          <w:trHeight w:val="537"/>
        </w:trPr>
        <w:tc>
          <w:tcPr>
            <w:tcW w:w="948" w:type="pct"/>
            <w:vMerge/>
            <w:tcBorders>
              <w:top w:val="nil"/>
            </w:tcBorders>
          </w:tcPr>
          <w:p w14:paraId="6AB6E38D" w14:textId="77777777" w:rsidR="002E4154" w:rsidRPr="0067646D" w:rsidRDefault="002E4154" w:rsidP="00A519F6">
            <w:pPr>
              <w:rPr>
                <w:rFonts w:ascii="Arial" w:hAnsi="Arial" w:cs="Arial"/>
              </w:rPr>
            </w:pPr>
          </w:p>
        </w:tc>
        <w:tc>
          <w:tcPr>
            <w:tcW w:w="2528" w:type="pct"/>
          </w:tcPr>
          <w:p w14:paraId="327EABF2" w14:textId="1BE1BEE8"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7"/>
              </w:rPr>
              <w:t xml:space="preserve"> </w:t>
            </w:r>
            <w:r w:rsidRPr="0067646D">
              <w:rPr>
                <w:rFonts w:ascii="Arial" w:hAnsi="Arial" w:cs="Arial"/>
              </w:rPr>
              <w:t>documentan</w:t>
            </w:r>
            <w:r w:rsidRPr="0067646D">
              <w:rPr>
                <w:rFonts w:ascii="Arial" w:hAnsi="Arial" w:cs="Arial"/>
                <w:spacing w:val="-9"/>
              </w:rPr>
              <w:t xml:space="preserve"> </w:t>
            </w:r>
            <w:r w:rsidRPr="0067646D">
              <w:rPr>
                <w:rFonts w:ascii="Arial" w:hAnsi="Arial" w:cs="Arial"/>
              </w:rPr>
              <w:t>procesos</w:t>
            </w:r>
            <w:r w:rsidRPr="0067646D">
              <w:rPr>
                <w:rFonts w:ascii="Arial" w:hAnsi="Arial" w:cs="Arial"/>
                <w:spacing w:val="-7"/>
              </w:rPr>
              <w:t xml:space="preserve"> </w:t>
            </w:r>
            <w:r w:rsidRPr="0067646D">
              <w:rPr>
                <w:rFonts w:ascii="Arial" w:hAnsi="Arial" w:cs="Arial"/>
              </w:rPr>
              <w:t>o</w:t>
            </w:r>
            <w:r w:rsidRPr="0067646D">
              <w:rPr>
                <w:rFonts w:ascii="Arial" w:hAnsi="Arial" w:cs="Arial"/>
                <w:spacing w:val="-7"/>
              </w:rPr>
              <w:t xml:space="preserve"> </w:t>
            </w:r>
            <w:r w:rsidRPr="0067646D">
              <w:rPr>
                <w:rFonts w:ascii="Arial" w:hAnsi="Arial" w:cs="Arial"/>
              </w:rPr>
              <w:t>actividades</w:t>
            </w:r>
            <w:r w:rsidRPr="0067646D">
              <w:rPr>
                <w:rFonts w:ascii="Arial" w:hAnsi="Arial" w:cs="Arial"/>
                <w:spacing w:val="-4"/>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gestión</w:t>
            </w:r>
            <w:r w:rsidRPr="0067646D">
              <w:rPr>
                <w:rFonts w:ascii="Arial" w:hAnsi="Arial" w:cs="Arial"/>
                <w:spacing w:val="-5"/>
              </w:rPr>
              <w:t xml:space="preserve"> de</w:t>
            </w:r>
            <w:r w:rsidR="008D71BF" w:rsidRPr="0067646D">
              <w:rPr>
                <w:rFonts w:ascii="Arial" w:hAnsi="Arial" w:cs="Arial"/>
                <w:spacing w:val="-5"/>
              </w:rPr>
              <w:t xml:space="preserve"> </w:t>
            </w:r>
            <w:r w:rsidRPr="0067646D">
              <w:rPr>
                <w:rFonts w:ascii="Arial" w:hAnsi="Arial" w:cs="Arial"/>
                <w:spacing w:val="-2"/>
              </w:rPr>
              <w:t>documentos.</w:t>
            </w:r>
          </w:p>
        </w:tc>
        <w:tc>
          <w:tcPr>
            <w:tcW w:w="1524" w:type="pct"/>
          </w:tcPr>
          <w:p w14:paraId="40972A2C" w14:textId="77777777" w:rsidR="002E4154" w:rsidRPr="0067646D" w:rsidRDefault="002E4154" w:rsidP="00A519F6">
            <w:pPr>
              <w:pStyle w:val="TableParagraph"/>
              <w:rPr>
                <w:rFonts w:ascii="Arial" w:hAnsi="Arial" w:cs="Arial"/>
              </w:rPr>
            </w:pPr>
          </w:p>
        </w:tc>
      </w:tr>
      <w:tr w:rsidR="002E4154" w:rsidRPr="0067646D" w14:paraId="668F770C" w14:textId="77777777" w:rsidTr="00631174">
        <w:trPr>
          <w:trHeight w:val="537"/>
        </w:trPr>
        <w:tc>
          <w:tcPr>
            <w:tcW w:w="948" w:type="pct"/>
            <w:vMerge/>
            <w:tcBorders>
              <w:top w:val="nil"/>
            </w:tcBorders>
          </w:tcPr>
          <w:p w14:paraId="79362885" w14:textId="77777777" w:rsidR="002E4154" w:rsidRPr="0067646D" w:rsidRDefault="002E4154" w:rsidP="00A519F6">
            <w:pPr>
              <w:rPr>
                <w:rFonts w:ascii="Arial" w:hAnsi="Arial" w:cs="Arial"/>
              </w:rPr>
            </w:pPr>
          </w:p>
        </w:tc>
        <w:tc>
          <w:tcPr>
            <w:tcW w:w="2528" w:type="pct"/>
          </w:tcPr>
          <w:p w14:paraId="2DBD8116"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3"/>
              </w:rPr>
              <w:t xml:space="preserve"> </w:t>
            </w:r>
            <w:r w:rsidRPr="0067646D">
              <w:rPr>
                <w:rFonts w:ascii="Arial" w:hAnsi="Arial" w:cs="Arial"/>
              </w:rPr>
              <w:t>cuenta</w:t>
            </w:r>
            <w:r w:rsidRPr="0067646D">
              <w:rPr>
                <w:rFonts w:ascii="Arial" w:hAnsi="Arial" w:cs="Arial"/>
                <w:spacing w:val="-5"/>
              </w:rPr>
              <w:t xml:space="preserve"> </w:t>
            </w:r>
            <w:r w:rsidRPr="0067646D">
              <w:rPr>
                <w:rFonts w:ascii="Arial" w:hAnsi="Arial" w:cs="Arial"/>
              </w:rPr>
              <w:t>con</w:t>
            </w:r>
            <w:r w:rsidRPr="0067646D">
              <w:rPr>
                <w:rFonts w:ascii="Arial" w:hAnsi="Arial" w:cs="Arial"/>
                <w:spacing w:val="-4"/>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infraestructura</w:t>
            </w:r>
            <w:r w:rsidRPr="0067646D">
              <w:rPr>
                <w:rFonts w:ascii="Arial" w:hAnsi="Arial" w:cs="Arial"/>
                <w:spacing w:val="-3"/>
              </w:rPr>
              <w:t xml:space="preserve"> </w:t>
            </w:r>
            <w:r w:rsidRPr="0067646D">
              <w:rPr>
                <w:rFonts w:ascii="Arial" w:hAnsi="Arial" w:cs="Arial"/>
              </w:rPr>
              <w:t>adecuada</w:t>
            </w:r>
            <w:r w:rsidRPr="0067646D">
              <w:rPr>
                <w:rFonts w:ascii="Arial" w:hAnsi="Arial" w:cs="Arial"/>
                <w:spacing w:val="-3"/>
              </w:rPr>
              <w:t xml:space="preserve"> </w:t>
            </w:r>
            <w:r w:rsidRPr="0067646D">
              <w:rPr>
                <w:rFonts w:ascii="Arial" w:hAnsi="Arial" w:cs="Arial"/>
              </w:rPr>
              <w:t>para</w:t>
            </w:r>
            <w:r w:rsidRPr="0067646D">
              <w:rPr>
                <w:rFonts w:ascii="Arial" w:hAnsi="Arial" w:cs="Arial"/>
                <w:spacing w:val="-6"/>
              </w:rPr>
              <w:t xml:space="preserve"> </w:t>
            </w:r>
            <w:r w:rsidRPr="0067646D">
              <w:rPr>
                <w:rFonts w:ascii="Arial" w:hAnsi="Arial" w:cs="Arial"/>
              </w:rPr>
              <w:t>resolver</w:t>
            </w:r>
            <w:r w:rsidRPr="0067646D">
              <w:rPr>
                <w:rFonts w:ascii="Arial" w:hAnsi="Arial" w:cs="Arial"/>
                <w:spacing w:val="-1"/>
              </w:rPr>
              <w:t xml:space="preserve"> </w:t>
            </w:r>
            <w:r w:rsidRPr="0067646D">
              <w:rPr>
                <w:rFonts w:ascii="Arial" w:hAnsi="Arial" w:cs="Arial"/>
                <w:spacing w:val="-5"/>
              </w:rPr>
              <w:t xml:space="preserve">las </w:t>
            </w:r>
            <w:r w:rsidRPr="0067646D">
              <w:rPr>
                <w:rFonts w:ascii="Arial" w:hAnsi="Arial" w:cs="Arial"/>
              </w:rPr>
              <w:t>necesidades</w:t>
            </w:r>
            <w:r w:rsidRPr="0067646D">
              <w:rPr>
                <w:rFonts w:ascii="Arial" w:hAnsi="Arial" w:cs="Arial"/>
                <w:spacing w:val="-7"/>
              </w:rPr>
              <w:t xml:space="preserve"> </w:t>
            </w:r>
            <w:r w:rsidRPr="0067646D">
              <w:rPr>
                <w:rFonts w:ascii="Arial" w:hAnsi="Arial" w:cs="Arial"/>
              </w:rPr>
              <w:t>documentales</w:t>
            </w:r>
            <w:r w:rsidRPr="0067646D">
              <w:rPr>
                <w:rFonts w:ascii="Arial" w:hAnsi="Arial" w:cs="Arial"/>
                <w:spacing w:val="-6"/>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spacing w:val="-2"/>
              </w:rPr>
              <w:t>archivo.</w:t>
            </w:r>
          </w:p>
        </w:tc>
        <w:tc>
          <w:tcPr>
            <w:tcW w:w="1524" w:type="pct"/>
          </w:tcPr>
          <w:p w14:paraId="5A0E02D4" w14:textId="77777777" w:rsidR="002E4154" w:rsidRPr="0067646D" w:rsidRDefault="002E4154" w:rsidP="00A519F6">
            <w:pPr>
              <w:pStyle w:val="TableParagraph"/>
              <w:rPr>
                <w:rFonts w:ascii="Arial" w:hAnsi="Arial" w:cs="Arial"/>
              </w:rPr>
            </w:pPr>
          </w:p>
        </w:tc>
      </w:tr>
      <w:tr w:rsidR="002E4154" w:rsidRPr="0067646D" w14:paraId="0E275F0D" w14:textId="77777777" w:rsidTr="00631174">
        <w:trPr>
          <w:trHeight w:val="806"/>
        </w:trPr>
        <w:tc>
          <w:tcPr>
            <w:tcW w:w="948" w:type="pct"/>
            <w:vMerge/>
            <w:tcBorders>
              <w:top w:val="nil"/>
            </w:tcBorders>
          </w:tcPr>
          <w:p w14:paraId="28D7071D" w14:textId="77777777" w:rsidR="002E4154" w:rsidRPr="0067646D" w:rsidRDefault="002E4154" w:rsidP="00A519F6">
            <w:pPr>
              <w:rPr>
                <w:rFonts w:ascii="Arial" w:hAnsi="Arial" w:cs="Arial"/>
              </w:rPr>
            </w:pPr>
          </w:p>
        </w:tc>
        <w:tc>
          <w:tcPr>
            <w:tcW w:w="2528" w:type="pct"/>
          </w:tcPr>
          <w:p w14:paraId="06085199" w14:textId="597ECBA7" w:rsidR="002E4154" w:rsidRPr="0067646D" w:rsidRDefault="002E4154" w:rsidP="008D71BF">
            <w:pPr>
              <w:pStyle w:val="TableParagraph"/>
              <w:jc w:val="both"/>
              <w:rPr>
                <w:rFonts w:ascii="Arial" w:hAnsi="Arial" w:cs="Arial"/>
              </w:rPr>
            </w:pPr>
            <w:r w:rsidRPr="0067646D">
              <w:rPr>
                <w:rFonts w:ascii="Arial" w:hAnsi="Arial" w:cs="Arial"/>
              </w:rPr>
              <w:t>El</w:t>
            </w:r>
            <w:r w:rsidRPr="0067646D">
              <w:rPr>
                <w:rFonts w:ascii="Arial" w:hAnsi="Arial" w:cs="Arial"/>
                <w:spacing w:val="-4"/>
              </w:rPr>
              <w:t xml:space="preserve"> </w:t>
            </w:r>
            <w:r w:rsidRPr="0067646D">
              <w:rPr>
                <w:rFonts w:ascii="Arial" w:hAnsi="Arial" w:cs="Arial"/>
              </w:rPr>
              <w:t>personal</w:t>
            </w:r>
            <w:r w:rsidRPr="0067646D">
              <w:rPr>
                <w:rFonts w:ascii="Arial" w:hAnsi="Arial" w:cs="Arial"/>
                <w:spacing w:val="-4"/>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la</w:t>
            </w:r>
            <w:r w:rsidRPr="0067646D">
              <w:rPr>
                <w:rFonts w:ascii="Arial" w:hAnsi="Arial" w:cs="Arial"/>
                <w:spacing w:val="-7"/>
              </w:rPr>
              <w:t xml:space="preserve"> </w:t>
            </w:r>
            <w:r w:rsidRPr="0067646D">
              <w:rPr>
                <w:rFonts w:ascii="Arial" w:hAnsi="Arial" w:cs="Arial"/>
              </w:rPr>
              <w:t>entidad</w:t>
            </w:r>
            <w:r w:rsidRPr="0067646D">
              <w:rPr>
                <w:rFonts w:ascii="Arial" w:hAnsi="Arial" w:cs="Arial"/>
                <w:spacing w:val="-5"/>
              </w:rPr>
              <w:t xml:space="preserve"> </w:t>
            </w:r>
            <w:r w:rsidRPr="0067646D">
              <w:rPr>
                <w:rFonts w:ascii="Arial" w:hAnsi="Arial" w:cs="Arial"/>
              </w:rPr>
              <w:t>conoce</w:t>
            </w:r>
            <w:r w:rsidRPr="0067646D">
              <w:rPr>
                <w:rFonts w:ascii="Arial" w:hAnsi="Arial" w:cs="Arial"/>
                <w:spacing w:val="-4"/>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importancia</w:t>
            </w:r>
            <w:r w:rsidRPr="0067646D">
              <w:rPr>
                <w:rFonts w:ascii="Arial" w:hAnsi="Arial" w:cs="Arial"/>
                <w:spacing w:val="-4"/>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los documentos e interioriza las políticas y directrices</w:t>
            </w:r>
            <w:r w:rsidR="008D71BF" w:rsidRPr="0067646D">
              <w:rPr>
                <w:rFonts w:ascii="Arial" w:hAnsi="Arial" w:cs="Arial"/>
              </w:rPr>
              <w:t xml:space="preserve"> </w:t>
            </w:r>
            <w:r w:rsidRPr="0067646D">
              <w:rPr>
                <w:rFonts w:ascii="Arial" w:hAnsi="Arial" w:cs="Arial"/>
              </w:rPr>
              <w:t>concernientes</w:t>
            </w:r>
            <w:r w:rsidRPr="0067646D">
              <w:rPr>
                <w:rFonts w:ascii="Arial" w:hAnsi="Arial" w:cs="Arial"/>
                <w:spacing w:val="-5"/>
              </w:rPr>
              <w:t xml:space="preserve"> </w:t>
            </w:r>
            <w:r w:rsidRPr="0067646D">
              <w:rPr>
                <w:rFonts w:ascii="Arial" w:hAnsi="Arial" w:cs="Arial"/>
              </w:rPr>
              <w:t>a</w:t>
            </w:r>
            <w:r w:rsidRPr="0067646D">
              <w:rPr>
                <w:rFonts w:ascii="Arial" w:hAnsi="Arial" w:cs="Arial"/>
                <w:spacing w:val="-3"/>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gestión</w:t>
            </w:r>
            <w:r w:rsidRPr="0067646D">
              <w:rPr>
                <w:rFonts w:ascii="Arial" w:hAnsi="Arial" w:cs="Arial"/>
                <w:spacing w:val="-7"/>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los</w:t>
            </w:r>
            <w:r w:rsidRPr="0067646D">
              <w:rPr>
                <w:rFonts w:ascii="Arial" w:hAnsi="Arial" w:cs="Arial"/>
                <w:spacing w:val="-5"/>
              </w:rPr>
              <w:t xml:space="preserve"> </w:t>
            </w:r>
            <w:r w:rsidRPr="0067646D">
              <w:rPr>
                <w:rFonts w:ascii="Arial" w:hAnsi="Arial" w:cs="Arial"/>
                <w:spacing w:val="-2"/>
              </w:rPr>
              <w:t>documentos</w:t>
            </w:r>
          </w:p>
        </w:tc>
        <w:tc>
          <w:tcPr>
            <w:tcW w:w="1524" w:type="pct"/>
          </w:tcPr>
          <w:p w14:paraId="082F0033" w14:textId="77777777" w:rsidR="002E4154" w:rsidRPr="0067646D" w:rsidRDefault="002E4154" w:rsidP="00A519F6">
            <w:pPr>
              <w:pStyle w:val="TableParagraph"/>
              <w:rPr>
                <w:rFonts w:ascii="Arial" w:hAnsi="Arial" w:cs="Arial"/>
              </w:rPr>
            </w:pPr>
          </w:p>
        </w:tc>
      </w:tr>
      <w:tr w:rsidR="002E4154" w:rsidRPr="0067646D" w14:paraId="03A3BB24" w14:textId="77777777" w:rsidTr="00631174">
        <w:trPr>
          <w:trHeight w:val="537"/>
        </w:trPr>
        <w:tc>
          <w:tcPr>
            <w:tcW w:w="948" w:type="pct"/>
            <w:vMerge/>
            <w:tcBorders>
              <w:top w:val="nil"/>
            </w:tcBorders>
          </w:tcPr>
          <w:p w14:paraId="177623E2" w14:textId="77777777" w:rsidR="002E4154" w:rsidRPr="0067646D" w:rsidRDefault="002E4154" w:rsidP="00A519F6">
            <w:pPr>
              <w:rPr>
                <w:rFonts w:ascii="Arial" w:hAnsi="Arial" w:cs="Arial"/>
              </w:rPr>
            </w:pPr>
          </w:p>
        </w:tc>
        <w:tc>
          <w:tcPr>
            <w:tcW w:w="2528" w:type="pct"/>
          </w:tcPr>
          <w:p w14:paraId="248B2EAF" w14:textId="6D8364E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5"/>
              </w:rPr>
              <w:t xml:space="preserve"> </w:t>
            </w:r>
            <w:r w:rsidRPr="0067646D">
              <w:rPr>
                <w:rFonts w:ascii="Arial" w:hAnsi="Arial" w:cs="Arial"/>
              </w:rPr>
              <w:t>cuenta</w:t>
            </w:r>
            <w:r w:rsidRPr="0067646D">
              <w:rPr>
                <w:rFonts w:ascii="Arial" w:hAnsi="Arial" w:cs="Arial"/>
                <w:spacing w:val="-5"/>
              </w:rPr>
              <w:t xml:space="preserve"> </w:t>
            </w:r>
            <w:r w:rsidRPr="0067646D">
              <w:rPr>
                <w:rFonts w:ascii="Arial" w:hAnsi="Arial" w:cs="Arial"/>
              </w:rPr>
              <w:t>con</w:t>
            </w:r>
            <w:r w:rsidRPr="0067646D">
              <w:rPr>
                <w:rFonts w:ascii="Arial" w:hAnsi="Arial" w:cs="Arial"/>
                <w:spacing w:val="-7"/>
              </w:rPr>
              <w:t xml:space="preserve"> </w:t>
            </w:r>
            <w:r w:rsidRPr="0067646D">
              <w:rPr>
                <w:rFonts w:ascii="Arial" w:hAnsi="Arial" w:cs="Arial"/>
              </w:rPr>
              <w:t>el</w:t>
            </w:r>
            <w:r w:rsidRPr="0067646D">
              <w:rPr>
                <w:rFonts w:ascii="Arial" w:hAnsi="Arial" w:cs="Arial"/>
                <w:spacing w:val="-4"/>
              </w:rPr>
              <w:t xml:space="preserve"> </w:t>
            </w:r>
            <w:r w:rsidRPr="0067646D">
              <w:rPr>
                <w:rFonts w:ascii="Arial" w:hAnsi="Arial" w:cs="Arial"/>
              </w:rPr>
              <w:t>presupuesto</w:t>
            </w:r>
            <w:r w:rsidRPr="0067646D">
              <w:rPr>
                <w:rFonts w:ascii="Arial" w:hAnsi="Arial" w:cs="Arial"/>
                <w:spacing w:val="-3"/>
              </w:rPr>
              <w:t xml:space="preserve"> </w:t>
            </w:r>
            <w:r w:rsidRPr="0067646D">
              <w:rPr>
                <w:rFonts w:ascii="Arial" w:hAnsi="Arial" w:cs="Arial"/>
              </w:rPr>
              <w:t>adecuado</w:t>
            </w:r>
            <w:r w:rsidRPr="0067646D">
              <w:rPr>
                <w:rFonts w:ascii="Arial" w:hAnsi="Arial" w:cs="Arial"/>
                <w:spacing w:val="-3"/>
              </w:rPr>
              <w:t xml:space="preserve"> </w:t>
            </w:r>
            <w:r w:rsidRPr="0067646D">
              <w:rPr>
                <w:rFonts w:ascii="Arial" w:hAnsi="Arial" w:cs="Arial"/>
              </w:rPr>
              <w:t>para</w:t>
            </w:r>
            <w:r w:rsidRPr="0067646D">
              <w:rPr>
                <w:rFonts w:ascii="Arial" w:hAnsi="Arial" w:cs="Arial"/>
                <w:spacing w:val="-4"/>
              </w:rPr>
              <w:t xml:space="preserve"> </w:t>
            </w:r>
            <w:r w:rsidRPr="0067646D">
              <w:rPr>
                <w:rFonts w:ascii="Arial" w:hAnsi="Arial" w:cs="Arial"/>
              </w:rPr>
              <w:t>atender</w:t>
            </w:r>
            <w:r w:rsidRPr="0067646D">
              <w:rPr>
                <w:rFonts w:ascii="Arial" w:hAnsi="Arial" w:cs="Arial"/>
                <w:spacing w:val="-4"/>
              </w:rPr>
              <w:t xml:space="preserve"> </w:t>
            </w:r>
            <w:r w:rsidRPr="0067646D">
              <w:rPr>
                <w:rFonts w:ascii="Arial" w:hAnsi="Arial" w:cs="Arial"/>
                <w:spacing w:val="-5"/>
              </w:rPr>
              <w:t>las</w:t>
            </w:r>
            <w:r w:rsidR="008D71BF" w:rsidRPr="0067646D">
              <w:rPr>
                <w:rFonts w:ascii="Arial" w:hAnsi="Arial" w:cs="Arial"/>
                <w:spacing w:val="-5"/>
              </w:rPr>
              <w:t xml:space="preserve"> </w:t>
            </w:r>
            <w:r w:rsidRPr="0067646D">
              <w:rPr>
                <w:rFonts w:ascii="Arial" w:hAnsi="Arial" w:cs="Arial"/>
              </w:rPr>
              <w:t>necesidades</w:t>
            </w:r>
            <w:r w:rsidRPr="0067646D">
              <w:rPr>
                <w:rFonts w:ascii="Arial" w:hAnsi="Arial" w:cs="Arial"/>
                <w:spacing w:val="-7"/>
              </w:rPr>
              <w:t xml:space="preserve"> </w:t>
            </w:r>
            <w:r w:rsidRPr="0067646D">
              <w:rPr>
                <w:rFonts w:ascii="Arial" w:hAnsi="Arial" w:cs="Arial"/>
              </w:rPr>
              <w:t>documentales</w:t>
            </w:r>
            <w:r w:rsidRPr="0067646D">
              <w:rPr>
                <w:rFonts w:ascii="Arial" w:hAnsi="Arial" w:cs="Arial"/>
                <w:spacing w:val="-6"/>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spacing w:val="-2"/>
              </w:rPr>
              <w:t>archivo</w:t>
            </w:r>
          </w:p>
        </w:tc>
        <w:tc>
          <w:tcPr>
            <w:tcW w:w="1524" w:type="pct"/>
          </w:tcPr>
          <w:p w14:paraId="0A8AA334" w14:textId="77777777" w:rsidR="002E4154" w:rsidRPr="0067646D" w:rsidRDefault="002E4154" w:rsidP="00A519F6">
            <w:pPr>
              <w:pStyle w:val="TableParagraph"/>
              <w:rPr>
                <w:rFonts w:ascii="Arial" w:hAnsi="Arial" w:cs="Arial"/>
              </w:rPr>
            </w:pPr>
          </w:p>
        </w:tc>
      </w:tr>
      <w:tr w:rsidR="002E4154" w:rsidRPr="0067646D" w14:paraId="307F560D" w14:textId="77777777" w:rsidTr="00631174">
        <w:trPr>
          <w:trHeight w:val="412"/>
        </w:trPr>
        <w:tc>
          <w:tcPr>
            <w:tcW w:w="3476" w:type="pct"/>
            <w:gridSpan w:val="2"/>
          </w:tcPr>
          <w:p w14:paraId="3B4EFEDD" w14:textId="77777777" w:rsidR="002E4154" w:rsidRPr="0067646D" w:rsidRDefault="002E4154" w:rsidP="00A519F6">
            <w:pPr>
              <w:pStyle w:val="TableParagraph"/>
              <w:spacing w:before="71"/>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24" w:type="pct"/>
          </w:tcPr>
          <w:p w14:paraId="60943342" w14:textId="77777777" w:rsidR="002E4154" w:rsidRPr="0067646D" w:rsidRDefault="002E4154" w:rsidP="00A519F6">
            <w:pPr>
              <w:pStyle w:val="TableParagraph"/>
              <w:spacing w:before="71"/>
              <w:jc w:val="center"/>
              <w:rPr>
                <w:rFonts w:ascii="Arial" w:hAnsi="Arial" w:cs="Arial"/>
                <w:b/>
              </w:rPr>
            </w:pPr>
            <w:r w:rsidRPr="0067646D">
              <w:rPr>
                <w:rFonts w:ascii="Arial" w:hAnsi="Arial" w:cs="Arial"/>
                <w:b/>
                <w:spacing w:val="-10"/>
              </w:rPr>
              <w:t>3</w:t>
            </w:r>
          </w:p>
        </w:tc>
      </w:tr>
    </w:tbl>
    <w:p w14:paraId="2014F9DB" w14:textId="77777777" w:rsidR="002E4154" w:rsidRPr="0067646D" w:rsidRDefault="002E4154" w:rsidP="002E4154">
      <w:pPr>
        <w:pStyle w:val="Textoindependiente"/>
        <w:rPr>
          <w:rFonts w:ascii="Arial" w:hAnsi="Arial" w:cs="Arial"/>
          <w:spacing w:val="-4"/>
        </w:rPr>
      </w:pPr>
    </w:p>
    <w:p w14:paraId="5FC204D3" w14:textId="77777777" w:rsidR="002E4154" w:rsidRPr="0067646D" w:rsidRDefault="002E4154" w:rsidP="002E4154">
      <w:pPr>
        <w:pStyle w:val="Textoindependiente"/>
        <w:rPr>
          <w:rFonts w:ascii="Arial" w:hAnsi="Arial" w:cs="Arial"/>
          <w:spacing w:val="-4"/>
        </w:rPr>
      </w:pPr>
    </w:p>
    <w:p w14:paraId="313FEA52" w14:textId="77777777" w:rsidR="002E4154" w:rsidRPr="0067646D" w:rsidRDefault="002E4154" w:rsidP="002E4154">
      <w:pPr>
        <w:pStyle w:val="Textoindependiente"/>
        <w:rPr>
          <w:rFonts w:ascii="Arial" w:hAnsi="Arial" w:cs="Arial"/>
          <w:spacing w:val="-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2"/>
        <w:gridCol w:w="4476"/>
        <w:gridCol w:w="2790"/>
      </w:tblGrid>
      <w:tr w:rsidR="002E4154" w:rsidRPr="0067646D" w14:paraId="4E40C497" w14:textId="77777777" w:rsidTr="00631174">
        <w:trPr>
          <w:trHeight w:val="484"/>
        </w:trPr>
        <w:tc>
          <w:tcPr>
            <w:tcW w:w="885" w:type="pct"/>
            <w:shd w:val="clear" w:color="auto" w:fill="D9D9D9"/>
          </w:tcPr>
          <w:p w14:paraId="26562E82" w14:textId="77777777" w:rsidR="002E4154" w:rsidRPr="0067646D" w:rsidRDefault="002E4154" w:rsidP="00631174">
            <w:pPr>
              <w:pStyle w:val="TableParagraph"/>
              <w:spacing w:before="107"/>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535" w:type="pct"/>
            <w:shd w:val="clear" w:color="auto" w:fill="D9D9D9"/>
          </w:tcPr>
          <w:p w14:paraId="5342F6FC" w14:textId="77777777" w:rsidR="002E4154" w:rsidRPr="0067646D" w:rsidRDefault="002E4154" w:rsidP="00631174">
            <w:pPr>
              <w:pStyle w:val="TableParagraph"/>
              <w:spacing w:before="107"/>
              <w:jc w:val="center"/>
              <w:rPr>
                <w:rFonts w:ascii="Arial" w:hAnsi="Arial" w:cs="Arial"/>
                <w:b/>
              </w:rPr>
            </w:pPr>
            <w:r w:rsidRPr="0067646D">
              <w:rPr>
                <w:rFonts w:ascii="Arial" w:hAnsi="Arial" w:cs="Arial"/>
                <w:b/>
              </w:rPr>
              <w:t>Acceso</w:t>
            </w:r>
            <w:r w:rsidRPr="0067646D">
              <w:rPr>
                <w:rFonts w:ascii="Arial" w:hAnsi="Arial" w:cs="Arial"/>
                <w:b/>
                <w:spacing w:val="-3"/>
              </w:rPr>
              <w:t xml:space="preserve"> </w:t>
            </w:r>
            <w:r w:rsidRPr="0067646D">
              <w:rPr>
                <w:rFonts w:ascii="Arial" w:hAnsi="Arial" w:cs="Arial"/>
                <w:b/>
              </w:rPr>
              <w:t>a</w:t>
            </w:r>
            <w:r w:rsidRPr="0067646D">
              <w:rPr>
                <w:rFonts w:ascii="Arial" w:hAnsi="Arial" w:cs="Arial"/>
                <w:b/>
                <w:spacing w:val="-3"/>
              </w:rPr>
              <w:t xml:space="preserve"> </w:t>
            </w:r>
            <w:r w:rsidRPr="0067646D">
              <w:rPr>
                <w:rFonts w:ascii="Arial" w:hAnsi="Arial" w:cs="Arial"/>
                <w:b/>
              </w:rPr>
              <w:t>la</w:t>
            </w:r>
            <w:r w:rsidRPr="0067646D">
              <w:rPr>
                <w:rFonts w:ascii="Arial" w:hAnsi="Arial" w:cs="Arial"/>
                <w:b/>
                <w:spacing w:val="-2"/>
              </w:rPr>
              <w:t xml:space="preserve"> Información</w:t>
            </w:r>
          </w:p>
        </w:tc>
        <w:tc>
          <w:tcPr>
            <w:tcW w:w="1580" w:type="pct"/>
            <w:shd w:val="clear" w:color="auto" w:fill="D9D9D9"/>
          </w:tcPr>
          <w:p w14:paraId="4B09FF82" w14:textId="77777777" w:rsidR="002E4154" w:rsidRPr="0067646D" w:rsidRDefault="002E4154" w:rsidP="00631174">
            <w:pPr>
              <w:pStyle w:val="TableParagraph"/>
              <w:spacing w:line="268" w:lineRule="exact"/>
              <w:jc w:val="center"/>
              <w:rPr>
                <w:rFonts w:ascii="Arial" w:hAnsi="Arial" w:cs="Arial"/>
                <w:b/>
              </w:rPr>
            </w:pPr>
            <w:r w:rsidRPr="0067646D">
              <w:rPr>
                <w:rFonts w:ascii="Arial" w:hAnsi="Arial" w:cs="Arial"/>
                <w:b/>
                <w:spacing w:val="-2"/>
              </w:rPr>
              <w:t>Solución</w:t>
            </w:r>
          </w:p>
          <w:p w14:paraId="599BEF86" w14:textId="77777777" w:rsidR="002E4154" w:rsidRPr="0067646D" w:rsidRDefault="002E4154" w:rsidP="00631174">
            <w:pPr>
              <w:pStyle w:val="TableParagraph"/>
              <w:spacing w:line="196" w:lineRule="exact"/>
              <w:jc w:val="center"/>
              <w:rPr>
                <w:rFonts w:ascii="Arial" w:hAnsi="Arial" w:cs="Arial"/>
                <w:b/>
              </w:rPr>
            </w:pPr>
            <w:r w:rsidRPr="0067646D">
              <w:rPr>
                <w:rFonts w:ascii="Arial" w:hAnsi="Arial" w:cs="Arial"/>
                <w:b/>
                <w:spacing w:val="-2"/>
              </w:rPr>
              <w:t>Directa</w:t>
            </w:r>
          </w:p>
        </w:tc>
      </w:tr>
      <w:tr w:rsidR="002E4154" w:rsidRPr="0067646D" w14:paraId="55FACA2A" w14:textId="77777777" w:rsidTr="00631174">
        <w:trPr>
          <w:trHeight w:val="731"/>
        </w:trPr>
        <w:tc>
          <w:tcPr>
            <w:tcW w:w="885" w:type="pct"/>
            <w:vMerge w:val="restart"/>
          </w:tcPr>
          <w:p w14:paraId="25C2B7B0" w14:textId="77777777" w:rsidR="002E4154" w:rsidRPr="0067646D" w:rsidRDefault="002E4154" w:rsidP="00A519F6">
            <w:pPr>
              <w:pStyle w:val="TableParagraph"/>
              <w:rPr>
                <w:rFonts w:ascii="Arial" w:hAnsi="Arial" w:cs="Arial"/>
              </w:rPr>
            </w:pPr>
          </w:p>
          <w:p w14:paraId="3A0DA4D1" w14:textId="77777777" w:rsidR="002E4154" w:rsidRPr="0067646D" w:rsidRDefault="002E4154" w:rsidP="00A519F6">
            <w:pPr>
              <w:pStyle w:val="TableParagraph"/>
              <w:spacing w:before="201"/>
              <w:rPr>
                <w:rFonts w:ascii="Arial" w:hAnsi="Arial" w:cs="Arial"/>
              </w:rPr>
            </w:pPr>
          </w:p>
          <w:p w14:paraId="3878C383" w14:textId="77777777" w:rsidR="002E4154" w:rsidRPr="0067646D" w:rsidRDefault="002E4154" w:rsidP="00A519F6">
            <w:pPr>
              <w:pStyle w:val="TableParagraph"/>
              <w:rPr>
                <w:rFonts w:ascii="Arial" w:hAnsi="Arial" w:cs="Arial"/>
              </w:rPr>
            </w:pPr>
            <w:r w:rsidRPr="0067646D">
              <w:rPr>
                <w:rFonts w:ascii="Arial" w:hAnsi="Arial" w:cs="Arial"/>
                <w:spacing w:val="-2"/>
              </w:rPr>
              <w:t>Fondos Documentales Acumulados</w:t>
            </w:r>
          </w:p>
        </w:tc>
        <w:tc>
          <w:tcPr>
            <w:tcW w:w="2535" w:type="pct"/>
          </w:tcPr>
          <w:p w14:paraId="0BF14D6A" w14:textId="77777777" w:rsidR="002E4154" w:rsidRPr="0067646D" w:rsidRDefault="002E4154" w:rsidP="008D71BF">
            <w:pPr>
              <w:pStyle w:val="TableParagraph"/>
              <w:jc w:val="both"/>
              <w:rPr>
                <w:rFonts w:ascii="Arial" w:hAnsi="Arial" w:cs="Arial"/>
              </w:rPr>
            </w:pPr>
            <w:r w:rsidRPr="0067646D">
              <w:rPr>
                <w:rFonts w:ascii="Arial" w:hAnsi="Arial" w:cs="Arial"/>
              </w:rPr>
              <w:t>Se</w:t>
            </w:r>
            <w:r w:rsidRPr="0067646D">
              <w:rPr>
                <w:rFonts w:ascii="Arial" w:hAnsi="Arial" w:cs="Arial"/>
                <w:spacing w:val="-5"/>
              </w:rPr>
              <w:t xml:space="preserve"> </w:t>
            </w:r>
            <w:r w:rsidRPr="0067646D">
              <w:rPr>
                <w:rFonts w:ascii="Arial" w:hAnsi="Arial" w:cs="Arial"/>
              </w:rPr>
              <w:t>cuenta</w:t>
            </w:r>
            <w:r w:rsidRPr="0067646D">
              <w:rPr>
                <w:rFonts w:ascii="Arial" w:hAnsi="Arial" w:cs="Arial"/>
                <w:spacing w:val="-7"/>
              </w:rPr>
              <w:t xml:space="preserve"> </w:t>
            </w:r>
            <w:r w:rsidRPr="0067646D">
              <w:rPr>
                <w:rFonts w:ascii="Arial" w:hAnsi="Arial" w:cs="Arial"/>
              </w:rPr>
              <w:t>con</w:t>
            </w:r>
            <w:r w:rsidRPr="0067646D">
              <w:rPr>
                <w:rFonts w:ascii="Arial" w:hAnsi="Arial" w:cs="Arial"/>
                <w:spacing w:val="-6"/>
              </w:rPr>
              <w:t xml:space="preserve"> </w:t>
            </w:r>
            <w:r w:rsidRPr="0067646D">
              <w:rPr>
                <w:rFonts w:ascii="Arial" w:hAnsi="Arial" w:cs="Arial"/>
              </w:rPr>
              <w:t>políticas</w:t>
            </w:r>
            <w:r w:rsidRPr="0067646D">
              <w:rPr>
                <w:rFonts w:ascii="Arial" w:hAnsi="Arial" w:cs="Arial"/>
                <w:spacing w:val="-5"/>
              </w:rPr>
              <w:t xml:space="preserve"> </w:t>
            </w:r>
            <w:r w:rsidRPr="0067646D">
              <w:rPr>
                <w:rFonts w:ascii="Arial" w:hAnsi="Arial" w:cs="Arial"/>
              </w:rPr>
              <w:t>que</w:t>
            </w:r>
            <w:r w:rsidRPr="0067646D">
              <w:rPr>
                <w:rFonts w:ascii="Arial" w:hAnsi="Arial" w:cs="Arial"/>
                <w:spacing w:val="-7"/>
              </w:rPr>
              <w:t xml:space="preserve"> </w:t>
            </w:r>
            <w:r w:rsidRPr="0067646D">
              <w:rPr>
                <w:rFonts w:ascii="Arial" w:hAnsi="Arial" w:cs="Arial"/>
              </w:rPr>
              <w:t>garanticen</w:t>
            </w:r>
            <w:r w:rsidRPr="0067646D">
              <w:rPr>
                <w:rFonts w:ascii="Arial" w:hAnsi="Arial" w:cs="Arial"/>
                <w:spacing w:val="-6"/>
              </w:rPr>
              <w:t xml:space="preserve"> </w:t>
            </w:r>
            <w:r w:rsidRPr="0067646D">
              <w:rPr>
                <w:rFonts w:ascii="Arial" w:hAnsi="Arial" w:cs="Arial"/>
              </w:rPr>
              <w:t>la disponibilidad y accesibilidad de la</w:t>
            </w:r>
          </w:p>
          <w:p w14:paraId="4333804C" w14:textId="77777777" w:rsidR="002E4154" w:rsidRPr="0067646D" w:rsidRDefault="002E4154" w:rsidP="008D71BF">
            <w:pPr>
              <w:pStyle w:val="TableParagraph"/>
              <w:spacing w:line="175" w:lineRule="exact"/>
              <w:jc w:val="both"/>
              <w:rPr>
                <w:rFonts w:ascii="Arial" w:hAnsi="Arial" w:cs="Arial"/>
              </w:rPr>
            </w:pPr>
            <w:r w:rsidRPr="0067646D">
              <w:rPr>
                <w:rFonts w:ascii="Arial" w:hAnsi="Arial" w:cs="Arial"/>
                <w:spacing w:val="-2"/>
              </w:rPr>
              <w:t>información</w:t>
            </w:r>
          </w:p>
        </w:tc>
        <w:tc>
          <w:tcPr>
            <w:tcW w:w="1580" w:type="pct"/>
          </w:tcPr>
          <w:p w14:paraId="29CDC491" w14:textId="77777777" w:rsidR="002E4154" w:rsidRPr="0067646D" w:rsidRDefault="002E4154" w:rsidP="00A519F6">
            <w:pPr>
              <w:pStyle w:val="TableParagraph"/>
              <w:spacing w:before="229"/>
              <w:jc w:val="center"/>
              <w:rPr>
                <w:rFonts w:ascii="Arial" w:hAnsi="Arial" w:cs="Arial"/>
                <w:b/>
              </w:rPr>
            </w:pPr>
            <w:r w:rsidRPr="0067646D">
              <w:rPr>
                <w:rFonts w:ascii="Arial" w:hAnsi="Arial" w:cs="Arial"/>
                <w:b/>
                <w:spacing w:val="-10"/>
              </w:rPr>
              <w:t>-</w:t>
            </w:r>
          </w:p>
        </w:tc>
      </w:tr>
      <w:tr w:rsidR="002E4154" w:rsidRPr="0067646D" w14:paraId="7D11A094" w14:textId="77777777" w:rsidTr="00631174">
        <w:trPr>
          <w:trHeight w:val="971"/>
        </w:trPr>
        <w:tc>
          <w:tcPr>
            <w:tcW w:w="885" w:type="pct"/>
            <w:vMerge/>
          </w:tcPr>
          <w:p w14:paraId="112A7EC8" w14:textId="77777777" w:rsidR="002E4154" w:rsidRPr="0067646D" w:rsidRDefault="002E4154" w:rsidP="00A519F6">
            <w:pPr>
              <w:rPr>
                <w:rFonts w:ascii="Arial" w:hAnsi="Arial" w:cs="Arial"/>
              </w:rPr>
            </w:pPr>
          </w:p>
        </w:tc>
        <w:tc>
          <w:tcPr>
            <w:tcW w:w="2535" w:type="pct"/>
          </w:tcPr>
          <w:p w14:paraId="264E8A1C" w14:textId="77777777" w:rsidR="002E4154" w:rsidRPr="0067646D" w:rsidRDefault="002E4154" w:rsidP="008D71BF">
            <w:pPr>
              <w:pStyle w:val="TableParagraph"/>
              <w:spacing w:before="83"/>
              <w:jc w:val="both"/>
              <w:rPr>
                <w:rFonts w:ascii="Arial" w:hAnsi="Arial" w:cs="Arial"/>
              </w:rPr>
            </w:pPr>
            <w:r w:rsidRPr="0067646D">
              <w:rPr>
                <w:rFonts w:ascii="Arial" w:hAnsi="Arial" w:cs="Arial"/>
              </w:rPr>
              <w:t>Se cuenta con personal idóneo y suficiente para</w:t>
            </w:r>
            <w:r w:rsidRPr="0067646D">
              <w:rPr>
                <w:rFonts w:ascii="Arial" w:hAnsi="Arial" w:cs="Arial"/>
                <w:spacing w:val="-8"/>
              </w:rPr>
              <w:t xml:space="preserve"> </w:t>
            </w:r>
            <w:r w:rsidRPr="0067646D">
              <w:rPr>
                <w:rFonts w:ascii="Arial" w:hAnsi="Arial" w:cs="Arial"/>
              </w:rPr>
              <w:t>atender</w:t>
            </w:r>
            <w:r w:rsidRPr="0067646D">
              <w:rPr>
                <w:rFonts w:ascii="Arial" w:hAnsi="Arial" w:cs="Arial"/>
                <w:spacing w:val="-8"/>
              </w:rPr>
              <w:t xml:space="preserve"> </w:t>
            </w:r>
            <w:r w:rsidRPr="0067646D">
              <w:rPr>
                <w:rFonts w:ascii="Arial" w:hAnsi="Arial" w:cs="Arial"/>
              </w:rPr>
              <w:t>las</w:t>
            </w:r>
            <w:r w:rsidRPr="0067646D">
              <w:rPr>
                <w:rFonts w:ascii="Arial" w:hAnsi="Arial" w:cs="Arial"/>
                <w:spacing w:val="-8"/>
              </w:rPr>
              <w:t xml:space="preserve"> </w:t>
            </w:r>
            <w:r w:rsidRPr="0067646D">
              <w:rPr>
                <w:rFonts w:ascii="Arial" w:hAnsi="Arial" w:cs="Arial"/>
              </w:rPr>
              <w:t>necesidades</w:t>
            </w:r>
            <w:r w:rsidRPr="0067646D">
              <w:rPr>
                <w:rFonts w:ascii="Arial" w:hAnsi="Arial" w:cs="Arial"/>
                <w:spacing w:val="-7"/>
              </w:rPr>
              <w:t xml:space="preserve"> </w:t>
            </w:r>
            <w:r w:rsidRPr="0067646D">
              <w:rPr>
                <w:rFonts w:ascii="Arial" w:hAnsi="Arial" w:cs="Arial"/>
              </w:rPr>
              <w:t>documentales</w:t>
            </w:r>
            <w:r w:rsidRPr="0067646D">
              <w:rPr>
                <w:rFonts w:ascii="Arial" w:hAnsi="Arial" w:cs="Arial"/>
                <w:spacing w:val="-10"/>
              </w:rPr>
              <w:t xml:space="preserve"> </w:t>
            </w:r>
            <w:r w:rsidRPr="0067646D">
              <w:rPr>
                <w:rFonts w:ascii="Arial" w:hAnsi="Arial" w:cs="Arial"/>
              </w:rPr>
              <w:t>y de archivo de los ciudadanos</w:t>
            </w:r>
          </w:p>
        </w:tc>
        <w:tc>
          <w:tcPr>
            <w:tcW w:w="1580" w:type="pct"/>
          </w:tcPr>
          <w:p w14:paraId="2E152AA4" w14:textId="77777777" w:rsidR="002E4154" w:rsidRPr="0067646D" w:rsidRDefault="002E4154" w:rsidP="00A519F6">
            <w:pPr>
              <w:pStyle w:val="TableParagraph"/>
              <w:rPr>
                <w:rFonts w:ascii="Arial" w:hAnsi="Arial" w:cs="Arial"/>
              </w:rPr>
            </w:pPr>
          </w:p>
        </w:tc>
      </w:tr>
      <w:tr w:rsidR="002E4154" w:rsidRPr="0067646D" w14:paraId="63D1FEFE" w14:textId="77777777" w:rsidTr="00631174">
        <w:trPr>
          <w:trHeight w:val="832"/>
        </w:trPr>
        <w:tc>
          <w:tcPr>
            <w:tcW w:w="885" w:type="pct"/>
            <w:vMerge/>
          </w:tcPr>
          <w:p w14:paraId="284A4727" w14:textId="77777777" w:rsidR="002E4154" w:rsidRPr="0067646D" w:rsidRDefault="002E4154" w:rsidP="00A519F6">
            <w:pPr>
              <w:rPr>
                <w:rFonts w:ascii="Arial" w:hAnsi="Arial" w:cs="Arial"/>
              </w:rPr>
            </w:pPr>
          </w:p>
        </w:tc>
        <w:tc>
          <w:tcPr>
            <w:tcW w:w="2535" w:type="pct"/>
          </w:tcPr>
          <w:p w14:paraId="44986089" w14:textId="77777777" w:rsidR="002E4154" w:rsidRPr="0067646D" w:rsidRDefault="002E4154" w:rsidP="008D71BF">
            <w:pPr>
              <w:pStyle w:val="TableParagraph"/>
              <w:spacing w:before="3" w:line="270" w:lineRule="atLeast"/>
              <w:jc w:val="both"/>
              <w:rPr>
                <w:rFonts w:ascii="Arial" w:hAnsi="Arial" w:cs="Arial"/>
              </w:rPr>
            </w:pPr>
            <w:r w:rsidRPr="0067646D">
              <w:rPr>
                <w:rFonts w:ascii="Arial" w:hAnsi="Arial" w:cs="Arial"/>
              </w:rPr>
              <w:t>Se</w:t>
            </w:r>
            <w:r w:rsidRPr="0067646D">
              <w:rPr>
                <w:rFonts w:ascii="Arial" w:hAnsi="Arial" w:cs="Arial"/>
                <w:spacing w:val="-5"/>
              </w:rPr>
              <w:t xml:space="preserve"> </w:t>
            </w:r>
            <w:r w:rsidRPr="0067646D">
              <w:rPr>
                <w:rFonts w:ascii="Arial" w:hAnsi="Arial" w:cs="Arial"/>
              </w:rPr>
              <w:t>cuenta</w:t>
            </w:r>
            <w:r w:rsidRPr="0067646D">
              <w:rPr>
                <w:rFonts w:ascii="Arial" w:hAnsi="Arial" w:cs="Arial"/>
                <w:spacing w:val="-7"/>
              </w:rPr>
              <w:t xml:space="preserve"> </w:t>
            </w:r>
            <w:r w:rsidRPr="0067646D">
              <w:rPr>
                <w:rFonts w:ascii="Arial" w:hAnsi="Arial" w:cs="Arial"/>
              </w:rPr>
              <w:t>con</w:t>
            </w:r>
            <w:r w:rsidRPr="0067646D">
              <w:rPr>
                <w:rFonts w:ascii="Arial" w:hAnsi="Arial" w:cs="Arial"/>
                <w:spacing w:val="-8"/>
              </w:rPr>
              <w:t xml:space="preserve"> </w:t>
            </w:r>
            <w:r w:rsidRPr="0067646D">
              <w:rPr>
                <w:rFonts w:ascii="Arial" w:hAnsi="Arial" w:cs="Arial"/>
              </w:rPr>
              <w:t>esquemas</w:t>
            </w:r>
            <w:r w:rsidRPr="0067646D">
              <w:rPr>
                <w:rFonts w:ascii="Arial" w:hAnsi="Arial" w:cs="Arial"/>
                <w:spacing w:val="-5"/>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comunicación</w:t>
            </w:r>
            <w:r w:rsidRPr="0067646D">
              <w:rPr>
                <w:rFonts w:ascii="Arial" w:hAnsi="Arial" w:cs="Arial"/>
                <w:spacing w:val="-8"/>
              </w:rPr>
              <w:t xml:space="preserve"> </w:t>
            </w:r>
            <w:r w:rsidRPr="0067646D">
              <w:rPr>
                <w:rFonts w:ascii="Arial" w:hAnsi="Arial" w:cs="Arial"/>
              </w:rPr>
              <w:t>en la entidad para difundir la importancia de la gestión de documentos</w:t>
            </w:r>
          </w:p>
        </w:tc>
        <w:tc>
          <w:tcPr>
            <w:tcW w:w="1580" w:type="pct"/>
          </w:tcPr>
          <w:p w14:paraId="24BC388B" w14:textId="77777777" w:rsidR="002E4154" w:rsidRPr="0067646D" w:rsidRDefault="002E4154" w:rsidP="00A519F6">
            <w:pPr>
              <w:pStyle w:val="TableParagraph"/>
              <w:rPr>
                <w:rFonts w:ascii="Arial" w:hAnsi="Arial" w:cs="Arial"/>
              </w:rPr>
            </w:pPr>
          </w:p>
        </w:tc>
      </w:tr>
      <w:tr w:rsidR="002E4154" w:rsidRPr="0067646D" w14:paraId="1B85A2E6" w14:textId="77777777" w:rsidTr="00631174">
        <w:trPr>
          <w:trHeight w:val="1216"/>
        </w:trPr>
        <w:tc>
          <w:tcPr>
            <w:tcW w:w="885" w:type="pct"/>
            <w:vMerge/>
          </w:tcPr>
          <w:p w14:paraId="0A302F97" w14:textId="77777777" w:rsidR="002E4154" w:rsidRPr="0067646D" w:rsidRDefault="002E4154" w:rsidP="00A519F6">
            <w:pPr>
              <w:pStyle w:val="TableParagraph"/>
              <w:rPr>
                <w:rFonts w:ascii="Arial" w:hAnsi="Arial" w:cs="Arial"/>
              </w:rPr>
            </w:pPr>
          </w:p>
        </w:tc>
        <w:tc>
          <w:tcPr>
            <w:tcW w:w="2535" w:type="pct"/>
          </w:tcPr>
          <w:p w14:paraId="759E7B1C" w14:textId="77777777" w:rsidR="002E4154" w:rsidRPr="0067646D" w:rsidRDefault="002E4154" w:rsidP="008D71BF">
            <w:pPr>
              <w:pStyle w:val="TableParagraph"/>
              <w:spacing w:before="68"/>
              <w:jc w:val="both"/>
              <w:rPr>
                <w:rFonts w:ascii="Arial" w:hAnsi="Arial" w:cs="Arial"/>
              </w:rPr>
            </w:pPr>
            <w:r w:rsidRPr="0067646D">
              <w:rPr>
                <w:rFonts w:ascii="Arial" w:hAnsi="Arial" w:cs="Arial"/>
              </w:rPr>
              <w:t>Se</w:t>
            </w:r>
            <w:r w:rsidRPr="0067646D">
              <w:rPr>
                <w:rFonts w:ascii="Arial" w:hAnsi="Arial" w:cs="Arial"/>
                <w:spacing w:val="-5"/>
              </w:rPr>
              <w:t xml:space="preserve"> </w:t>
            </w:r>
            <w:r w:rsidRPr="0067646D">
              <w:rPr>
                <w:rFonts w:ascii="Arial" w:hAnsi="Arial" w:cs="Arial"/>
              </w:rPr>
              <w:t>cuenta</w:t>
            </w:r>
            <w:r w:rsidRPr="0067646D">
              <w:rPr>
                <w:rFonts w:ascii="Arial" w:hAnsi="Arial" w:cs="Arial"/>
                <w:spacing w:val="-7"/>
              </w:rPr>
              <w:t xml:space="preserve"> </w:t>
            </w:r>
            <w:r w:rsidRPr="0067646D">
              <w:rPr>
                <w:rFonts w:ascii="Arial" w:hAnsi="Arial" w:cs="Arial"/>
              </w:rPr>
              <w:t>con</w:t>
            </w:r>
            <w:r w:rsidRPr="0067646D">
              <w:rPr>
                <w:rFonts w:ascii="Arial" w:hAnsi="Arial" w:cs="Arial"/>
                <w:spacing w:val="-8"/>
              </w:rPr>
              <w:t xml:space="preserve"> </w:t>
            </w:r>
            <w:r w:rsidRPr="0067646D">
              <w:rPr>
                <w:rFonts w:ascii="Arial" w:hAnsi="Arial" w:cs="Arial"/>
              </w:rPr>
              <w:t>esquemas</w:t>
            </w:r>
            <w:r w:rsidRPr="0067646D">
              <w:rPr>
                <w:rFonts w:ascii="Arial" w:hAnsi="Arial" w:cs="Arial"/>
                <w:spacing w:val="-5"/>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capacitación</w:t>
            </w:r>
            <w:r w:rsidRPr="0067646D">
              <w:rPr>
                <w:rFonts w:ascii="Arial" w:hAnsi="Arial" w:cs="Arial"/>
                <w:spacing w:val="-8"/>
              </w:rPr>
              <w:t xml:space="preserve"> </w:t>
            </w:r>
            <w:r w:rsidRPr="0067646D">
              <w:rPr>
                <w:rFonts w:ascii="Arial" w:hAnsi="Arial" w:cs="Arial"/>
              </w:rPr>
              <w:t>y formación internos para la gestión de documentos, articulados con el plan institucional de capacitación</w:t>
            </w:r>
          </w:p>
        </w:tc>
        <w:tc>
          <w:tcPr>
            <w:tcW w:w="1580" w:type="pct"/>
          </w:tcPr>
          <w:p w14:paraId="5BE5D768" w14:textId="77777777" w:rsidR="002E4154" w:rsidRPr="0067646D" w:rsidRDefault="002E4154" w:rsidP="00A519F6">
            <w:pPr>
              <w:pStyle w:val="TableParagraph"/>
              <w:rPr>
                <w:rFonts w:ascii="Arial" w:hAnsi="Arial" w:cs="Arial"/>
              </w:rPr>
            </w:pPr>
          </w:p>
        </w:tc>
      </w:tr>
      <w:tr w:rsidR="002E4154" w:rsidRPr="0067646D" w14:paraId="4213E6EF" w14:textId="77777777" w:rsidTr="00631174">
        <w:trPr>
          <w:trHeight w:val="606"/>
        </w:trPr>
        <w:tc>
          <w:tcPr>
            <w:tcW w:w="885" w:type="pct"/>
            <w:vMerge/>
          </w:tcPr>
          <w:p w14:paraId="70C71D88" w14:textId="77777777" w:rsidR="002E4154" w:rsidRPr="0067646D" w:rsidRDefault="002E4154" w:rsidP="00A519F6">
            <w:pPr>
              <w:rPr>
                <w:rFonts w:ascii="Arial" w:hAnsi="Arial" w:cs="Arial"/>
              </w:rPr>
            </w:pPr>
          </w:p>
        </w:tc>
        <w:tc>
          <w:tcPr>
            <w:tcW w:w="2535" w:type="pct"/>
          </w:tcPr>
          <w:p w14:paraId="21C4CB4A" w14:textId="77777777" w:rsidR="002E4154" w:rsidRPr="0067646D" w:rsidRDefault="002E4154" w:rsidP="008D71BF">
            <w:pPr>
              <w:pStyle w:val="TableParagraph"/>
              <w:spacing w:before="32"/>
              <w:jc w:val="both"/>
              <w:rPr>
                <w:rFonts w:ascii="Arial" w:hAnsi="Arial" w:cs="Arial"/>
              </w:rPr>
            </w:pPr>
            <w:r w:rsidRPr="0067646D">
              <w:rPr>
                <w:rFonts w:ascii="Arial" w:hAnsi="Arial" w:cs="Arial"/>
              </w:rPr>
              <w:t>Se</w:t>
            </w:r>
            <w:r w:rsidRPr="0067646D">
              <w:rPr>
                <w:rFonts w:ascii="Arial" w:hAnsi="Arial" w:cs="Arial"/>
                <w:spacing w:val="-7"/>
              </w:rPr>
              <w:t xml:space="preserve"> </w:t>
            </w:r>
            <w:r w:rsidRPr="0067646D">
              <w:rPr>
                <w:rFonts w:ascii="Arial" w:hAnsi="Arial" w:cs="Arial"/>
              </w:rPr>
              <w:t>cuenta</w:t>
            </w:r>
            <w:r w:rsidRPr="0067646D">
              <w:rPr>
                <w:rFonts w:ascii="Arial" w:hAnsi="Arial" w:cs="Arial"/>
                <w:spacing w:val="-9"/>
              </w:rPr>
              <w:t xml:space="preserve"> </w:t>
            </w:r>
            <w:r w:rsidRPr="0067646D">
              <w:rPr>
                <w:rFonts w:ascii="Arial" w:hAnsi="Arial" w:cs="Arial"/>
              </w:rPr>
              <w:t>con</w:t>
            </w:r>
            <w:r w:rsidRPr="0067646D">
              <w:rPr>
                <w:rFonts w:ascii="Arial" w:hAnsi="Arial" w:cs="Arial"/>
                <w:spacing w:val="-8"/>
              </w:rPr>
              <w:t xml:space="preserve"> </w:t>
            </w:r>
            <w:r w:rsidRPr="0067646D">
              <w:rPr>
                <w:rFonts w:ascii="Arial" w:hAnsi="Arial" w:cs="Arial"/>
              </w:rPr>
              <w:t>instrumentos</w:t>
            </w:r>
            <w:r w:rsidRPr="0067646D">
              <w:rPr>
                <w:rFonts w:ascii="Arial" w:hAnsi="Arial" w:cs="Arial"/>
                <w:spacing w:val="-7"/>
              </w:rPr>
              <w:t xml:space="preserve"> </w:t>
            </w:r>
            <w:r w:rsidRPr="0067646D">
              <w:rPr>
                <w:rFonts w:ascii="Arial" w:hAnsi="Arial" w:cs="Arial"/>
              </w:rPr>
              <w:t>archivísticos</w:t>
            </w:r>
            <w:r w:rsidRPr="0067646D">
              <w:rPr>
                <w:rFonts w:ascii="Arial" w:hAnsi="Arial" w:cs="Arial"/>
                <w:spacing w:val="-7"/>
              </w:rPr>
              <w:t xml:space="preserve"> </w:t>
            </w:r>
            <w:r w:rsidRPr="0067646D">
              <w:rPr>
                <w:rFonts w:ascii="Arial" w:hAnsi="Arial" w:cs="Arial"/>
              </w:rPr>
              <w:t>de descripción</w:t>
            </w:r>
            <w:r w:rsidRPr="0067646D">
              <w:rPr>
                <w:rFonts w:ascii="Arial" w:hAnsi="Arial" w:cs="Arial"/>
                <w:spacing w:val="-7"/>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rPr>
              <w:t>clasificación</w:t>
            </w:r>
            <w:r w:rsidRPr="0067646D">
              <w:rPr>
                <w:rFonts w:ascii="Arial" w:hAnsi="Arial" w:cs="Arial"/>
                <w:spacing w:val="-6"/>
              </w:rPr>
              <w:t xml:space="preserve"> </w:t>
            </w:r>
            <w:r w:rsidRPr="0067646D">
              <w:rPr>
                <w:rFonts w:ascii="Arial" w:hAnsi="Arial" w:cs="Arial"/>
              </w:rPr>
              <w:t>para</w:t>
            </w:r>
            <w:r w:rsidRPr="0067646D">
              <w:rPr>
                <w:rFonts w:ascii="Arial" w:hAnsi="Arial" w:cs="Arial"/>
                <w:spacing w:val="-3"/>
              </w:rPr>
              <w:t xml:space="preserve"> </w:t>
            </w:r>
            <w:r w:rsidRPr="0067646D">
              <w:rPr>
                <w:rFonts w:ascii="Arial" w:hAnsi="Arial" w:cs="Arial"/>
              </w:rPr>
              <w:t>sus</w:t>
            </w:r>
            <w:r w:rsidRPr="0067646D">
              <w:rPr>
                <w:rFonts w:ascii="Arial" w:hAnsi="Arial" w:cs="Arial"/>
                <w:spacing w:val="-3"/>
              </w:rPr>
              <w:t xml:space="preserve"> </w:t>
            </w:r>
            <w:r w:rsidRPr="0067646D">
              <w:rPr>
                <w:rFonts w:ascii="Arial" w:hAnsi="Arial" w:cs="Arial"/>
                <w:spacing w:val="-2"/>
              </w:rPr>
              <w:t>archivos</w:t>
            </w:r>
          </w:p>
        </w:tc>
        <w:tc>
          <w:tcPr>
            <w:tcW w:w="1580" w:type="pct"/>
          </w:tcPr>
          <w:p w14:paraId="15B7AA7B" w14:textId="77777777" w:rsidR="002E4154" w:rsidRPr="0067646D" w:rsidRDefault="002E4154" w:rsidP="00A519F6">
            <w:pPr>
              <w:pStyle w:val="TableParagraph"/>
              <w:rPr>
                <w:rFonts w:ascii="Arial" w:hAnsi="Arial" w:cs="Arial"/>
              </w:rPr>
            </w:pPr>
          </w:p>
        </w:tc>
      </w:tr>
      <w:tr w:rsidR="002E4154" w:rsidRPr="0067646D" w14:paraId="18F9F681" w14:textId="77777777" w:rsidTr="00631174">
        <w:trPr>
          <w:trHeight w:val="845"/>
        </w:trPr>
        <w:tc>
          <w:tcPr>
            <w:tcW w:w="885" w:type="pct"/>
            <w:vMerge/>
          </w:tcPr>
          <w:p w14:paraId="108F25C9" w14:textId="77777777" w:rsidR="002E4154" w:rsidRPr="0067646D" w:rsidRDefault="002E4154" w:rsidP="00A519F6">
            <w:pPr>
              <w:rPr>
                <w:rFonts w:ascii="Arial" w:hAnsi="Arial" w:cs="Arial"/>
              </w:rPr>
            </w:pPr>
          </w:p>
        </w:tc>
        <w:tc>
          <w:tcPr>
            <w:tcW w:w="2535" w:type="pct"/>
          </w:tcPr>
          <w:p w14:paraId="5EA94405" w14:textId="77777777" w:rsidR="002E4154" w:rsidRPr="0067646D" w:rsidRDefault="002E4154" w:rsidP="008D71BF">
            <w:pPr>
              <w:pStyle w:val="TableParagraph"/>
              <w:spacing w:before="19"/>
              <w:jc w:val="both"/>
              <w:rPr>
                <w:rFonts w:ascii="Arial" w:hAnsi="Arial" w:cs="Arial"/>
              </w:rPr>
            </w:pPr>
            <w:r w:rsidRPr="0067646D">
              <w:rPr>
                <w:rFonts w:ascii="Arial" w:hAnsi="Arial" w:cs="Arial"/>
              </w:rPr>
              <w:t>Está</w:t>
            </w:r>
            <w:r w:rsidRPr="0067646D">
              <w:rPr>
                <w:rFonts w:ascii="Arial" w:hAnsi="Arial" w:cs="Arial"/>
                <w:spacing w:val="-13"/>
              </w:rPr>
              <w:t xml:space="preserve"> </w:t>
            </w:r>
            <w:r w:rsidRPr="0067646D">
              <w:rPr>
                <w:rFonts w:ascii="Arial" w:hAnsi="Arial" w:cs="Arial"/>
              </w:rPr>
              <w:t>establecida</w:t>
            </w:r>
            <w:r w:rsidRPr="0067646D">
              <w:rPr>
                <w:rFonts w:ascii="Arial" w:hAnsi="Arial" w:cs="Arial"/>
                <w:spacing w:val="-11"/>
              </w:rPr>
              <w:t xml:space="preserve"> </w:t>
            </w:r>
            <w:r w:rsidRPr="0067646D">
              <w:rPr>
                <w:rFonts w:ascii="Arial" w:hAnsi="Arial" w:cs="Arial"/>
              </w:rPr>
              <w:t>la</w:t>
            </w:r>
            <w:r w:rsidRPr="0067646D">
              <w:rPr>
                <w:rFonts w:ascii="Arial" w:hAnsi="Arial" w:cs="Arial"/>
                <w:spacing w:val="-13"/>
              </w:rPr>
              <w:t xml:space="preserve"> </w:t>
            </w:r>
            <w:r w:rsidRPr="0067646D">
              <w:rPr>
                <w:rFonts w:ascii="Arial" w:hAnsi="Arial" w:cs="Arial"/>
              </w:rPr>
              <w:t>caracterización</w:t>
            </w:r>
            <w:r w:rsidRPr="0067646D">
              <w:rPr>
                <w:rFonts w:ascii="Arial" w:hAnsi="Arial" w:cs="Arial"/>
                <w:spacing w:val="-11"/>
              </w:rPr>
              <w:t xml:space="preserve"> </w:t>
            </w:r>
            <w:r w:rsidRPr="0067646D">
              <w:rPr>
                <w:rFonts w:ascii="Arial" w:hAnsi="Arial" w:cs="Arial"/>
              </w:rPr>
              <w:t>de</w:t>
            </w:r>
            <w:r w:rsidRPr="0067646D">
              <w:rPr>
                <w:rFonts w:ascii="Arial" w:hAnsi="Arial" w:cs="Arial"/>
                <w:spacing w:val="-11"/>
              </w:rPr>
              <w:t xml:space="preserve"> </w:t>
            </w:r>
            <w:r w:rsidRPr="0067646D">
              <w:rPr>
                <w:rFonts w:ascii="Arial" w:hAnsi="Arial" w:cs="Arial"/>
              </w:rPr>
              <w:t xml:space="preserve">usuarios de acuerdo con sus necesidades de </w:t>
            </w:r>
            <w:r w:rsidRPr="0067646D">
              <w:rPr>
                <w:rFonts w:ascii="Arial" w:hAnsi="Arial" w:cs="Arial"/>
                <w:spacing w:val="-2"/>
              </w:rPr>
              <w:t>información</w:t>
            </w:r>
          </w:p>
        </w:tc>
        <w:tc>
          <w:tcPr>
            <w:tcW w:w="1580" w:type="pct"/>
          </w:tcPr>
          <w:p w14:paraId="1EA34FE8" w14:textId="77777777" w:rsidR="002E4154" w:rsidRPr="0067646D" w:rsidRDefault="002E4154" w:rsidP="00A519F6">
            <w:pPr>
              <w:pStyle w:val="TableParagraph"/>
              <w:spacing w:before="19"/>
              <w:rPr>
                <w:rFonts w:ascii="Arial" w:hAnsi="Arial" w:cs="Arial"/>
              </w:rPr>
            </w:pPr>
          </w:p>
          <w:p w14:paraId="7A3D33D2"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50C37F40" w14:textId="77777777" w:rsidTr="00631174">
        <w:trPr>
          <w:trHeight w:val="978"/>
        </w:trPr>
        <w:tc>
          <w:tcPr>
            <w:tcW w:w="885" w:type="pct"/>
            <w:vMerge/>
          </w:tcPr>
          <w:p w14:paraId="4872660A" w14:textId="77777777" w:rsidR="002E4154" w:rsidRPr="0067646D" w:rsidRDefault="002E4154" w:rsidP="00A519F6">
            <w:pPr>
              <w:rPr>
                <w:rFonts w:ascii="Arial" w:hAnsi="Arial" w:cs="Arial"/>
              </w:rPr>
            </w:pPr>
          </w:p>
        </w:tc>
        <w:tc>
          <w:tcPr>
            <w:tcW w:w="2535" w:type="pct"/>
          </w:tcPr>
          <w:p w14:paraId="67C169CB" w14:textId="77777777" w:rsidR="002E4154" w:rsidRPr="0067646D" w:rsidRDefault="002E4154" w:rsidP="008D71BF">
            <w:pPr>
              <w:pStyle w:val="TableParagraph"/>
              <w:spacing w:before="85"/>
              <w:jc w:val="both"/>
              <w:rPr>
                <w:rFonts w:ascii="Arial" w:hAnsi="Arial" w:cs="Arial"/>
              </w:rPr>
            </w:pPr>
            <w:r w:rsidRPr="0067646D">
              <w:rPr>
                <w:rFonts w:ascii="Arial" w:hAnsi="Arial" w:cs="Arial"/>
              </w:rPr>
              <w:t>Se</w:t>
            </w:r>
            <w:r w:rsidRPr="0067646D">
              <w:rPr>
                <w:rFonts w:ascii="Arial" w:hAnsi="Arial" w:cs="Arial"/>
                <w:spacing w:val="-4"/>
              </w:rPr>
              <w:t xml:space="preserve"> </w:t>
            </w:r>
            <w:r w:rsidRPr="0067646D">
              <w:rPr>
                <w:rFonts w:ascii="Arial" w:hAnsi="Arial" w:cs="Arial"/>
              </w:rPr>
              <w:t>cuenta</w:t>
            </w:r>
            <w:r w:rsidRPr="0067646D">
              <w:rPr>
                <w:rFonts w:ascii="Arial" w:hAnsi="Arial" w:cs="Arial"/>
                <w:spacing w:val="-6"/>
              </w:rPr>
              <w:t xml:space="preserve"> </w:t>
            </w:r>
            <w:r w:rsidRPr="0067646D">
              <w:rPr>
                <w:rFonts w:ascii="Arial" w:hAnsi="Arial" w:cs="Arial"/>
              </w:rPr>
              <w:t>con</w:t>
            </w:r>
            <w:r w:rsidRPr="0067646D">
              <w:rPr>
                <w:rFonts w:ascii="Arial" w:hAnsi="Arial" w:cs="Arial"/>
                <w:spacing w:val="-5"/>
              </w:rPr>
              <w:t xml:space="preserve"> </w:t>
            </w:r>
            <w:r w:rsidRPr="0067646D">
              <w:rPr>
                <w:rFonts w:ascii="Arial" w:hAnsi="Arial" w:cs="Arial"/>
              </w:rPr>
              <w:t>iniciativas</w:t>
            </w:r>
            <w:r w:rsidRPr="0067646D">
              <w:rPr>
                <w:rFonts w:ascii="Arial" w:hAnsi="Arial" w:cs="Arial"/>
                <w:spacing w:val="-7"/>
              </w:rPr>
              <w:t xml:space="preserve"> </w:t>
            </w:r>
            <w:r w:rsidRPr="0067646D">
              <w:rPr>
                <w:rFonts w:ascii="Arial" w:hAnsi="Arial" w:cs="Arial"/>
              </w:rPr>
              <w:t>para</w:t>
            </w:r>
            <w:r w:rsidRPr="0067646D">
              <w:rPr>
                <w:rFonts w:ascii="Arial" w:hAnsi="Arial" w:cs="Arial"/>
                <w:spacing w:val="-4"/>
              </w:rPr>
              <w:t xml:space="preserve"> </w:t>
            </w:r>
            <w:r w:rsidRPr="0067646D">
              <w:rPr>
                <w:rFonts w:ascii="Arial" w:hAnsi="Arial" w:cs="Arial"/>
              </w:rPr>
              <w:t>fomentar</w:t>
            </w:r>
            <w:r w:rsidRPr="0067646D">
              <w:rPr>
                <w:rFonts w:ascii="Arial" w:hAnsi="Arial" w:cs="Arial"/>
                <w:spacing w:val="-7"/>
              </w:rPr>
              <w:t xml:space="preserve"> </w:t>
            </w:r>
            <w:r w:rsidRPr="0067646D">
              <w:rPr>
                <w:rFonts w:ascii="Arial" w:hAnsi="Arial" w:cs="Arial"/>
              </w:rPr>
              <w:t>el</w:t>
            </w:r>
            <w:r w:rsidRPr="0067646D">
              <w:rPr>
                <w:rFonts w:ascii="Arial" w:hAnsi="Arial" w:cs="Arial"/>
                <w:spacing w:val="-4"/>
              </w:rPr>
              <w:t xml:space="preserve"> </w:t>
            </w:r>
            <w:r w:rsidRPr="0067646D">
              <w:rPr>
                <w:rFonts w:ascii="Arial" w:hAnsi="Arial" w:cs="Arial"/>
              </w:rPr>
              <w:t>uso de nuevas tecnologías para optimizar el uso del papel</w:t>
            </w:r>
          </w:p>
        </w:tc>
        <w:tc>
          <w:tcPr>
            <w:tcW w:w="1580" w:type="pct"/>
          </w:tcPr>
          <w:p w14:paraId="02047AA0" w14:textId="77777777" w:rsidR="002E4154" w:rsidRPr="0067646D" w:rsidRDefault="002E4154" w:rsidP="00A519F6">
            <w:pPr>
              <w:pStyle w:val="TableParagraph"/>
              <w:spacing w:before="85"/>
              <w:rPr>
                <w:rFonts w:ascii="Arial" w:hAnsi="Arial" w:cs="Arial"/>
              </w:rPr>
            </w:pPr>
          </w:p>
          <w:p w14:paraId="00E0F27E"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4FB1BDEE" w14:textId="77777777" w:rsidTr="00631174">
        <w:trPr>
          <w:trHeight w:val="650"/>
        </w:trPr>
        <w:tc>
          <w:tcPr>
            <w:tcW w:w="885" w:type="pct"/>
            <w:vMerge/>
          </w:tcPr>
          <w:p w14:paraId="76F5A2EA" w14:textId="77777777" w:rsidR="002E4154" w:rsidRPr="0067646D" w:rsidRDefault="002E4154" w:rsidP="00A519F6">
            <w:pPr>
              <w:rPr>
                <w:rFonts w:ascii="Arial" w:hAnsi="Arial" w:cs="Arial"/>
              </w:rPr>
            </w:pPr>
          </w:p>
        </w:tc>
        <w:tc>
          <w:tcPr>
            <w:tcW w:w="2535" w:type="pct"/>
          </w:tcPr>
          <w:p w14:paraId="4877F4F3" w14:textId="77777777" w:rsidR="002E4154" w:rsidRPr="0067646D" w:rsidRDefault="002E4154" w:rsidP="008D71BF">
            <w:pPr>
              <w:pStyle w:val="TableParagraph"/>
              <w:spacing w:before="56"/>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tiene</w:t>
            </w:r>
            <w:r w:rsidRPr="0067646D">
              <w:rPr>
                <w:rFonts w:ascii="Arial" w:hAnsi="Arial" w:cs="Arial"/>
                <w:spacing w:val="80"/>
              </w:rPr>
              <w:t xml:space="preserve"> </w:t>
            </w:r>
            <w:r w:rsidRPr="0067646D">
              <w:rPr>
                <w:rFonts w:ascii="Arial" w:hAnsi="Arial" w:cs="Arial"/>
              </w:rPr>
              <w:t>implementada</w:t>
            </w:r>
            <w:r w:rsidRPr="0067646D">
              <w:rPr>
                <w:rFonts w:ascii="Arial" w:hAnsi="Arial" w:cs="Arial"/>
                <w:spacing w:val="80"/>
              </w:rPr>
              <w:t xml:space="preserve"> </w:t>
            </w:r>
            <w:r w:rsidRPr="0067646D">
              <w:rPr>
                <w:rFonts w:ascii="Arial" w:hAnsi="Arial" w:cs="Arial"/>
              </w:rPr>
              <w:t>la</w:t>
            </w:r>
            <w:r w:rsidRPr="0067646D">
              <w:rPr>
                <w:rFonts w:ascii="Arial" w:hAnsi="Arial" w:cs="Arial"/>
                <w:spacing w:val="80"/>
              </w:rPr>
              <w:t xml:space="preserve"> </w:t>
            </w:r>
            <w:r w:rsidRPr="0067646D">
              <w:rPr>
                <w:rFonts w:ascii="Arial" w:hAnsi="Arial" w:cs="Arial"/>
              </w:rPr>
              <w:t>estrategia</w:t>
            </w:r>
            <w:r w:rsidRPr="0067646D">
              <w:rPr>
                <w:rFonts w:ascii="Arial" w:hAnsi="Arial" w:cs="Arial"/>
                <w:spacing w:val="80"/>
              </w:rPr>
              <w:t xml:space="preserve"> </w:t>
            </w:r>
            <w:r w:rsidRPr="0067646D">
              <w:rPr>
                <w:rFonts w:ascii="Arial" w:hAnsi="Arial" w:cs="Arial"/>
              </w:rPr>
              <w:t>de gobierno en línea – GEL</w:t>
            </w:r>
          </w:p>
        </w:tc>
        <w:tc>
          <w:tcPr>
            <w:tcW w:w="1580" w:type="pct"/>
          </w:tcPr>
          <w:p w14:paraId="3CFCF78D" w14:textId="77777777" w:rsidR="002E4154" w:rsidRPr="0067646D" w:rsidRDefault="002E4154" w:rsidP="00A519F6">
            <w:pPr>
              <w:pStyle w:val="TableParagraph"/>
              <w:spacing w:before="191"/>
              <w:jc w:val="center"/>
              <w:rPr>
                <w:rFonts w:ascii="Arial" w:hAnsi="Arial" w:cs="Arial"/>
                <w:b/>
              </w:rPr>
            </w:pPr>
            <w:r w:rsidRPr="0067646D">
              <w:rPr>
                <w:rFonts w:ascii="Arial" w:hAnsi="Arial" w:cs="Arial"/>
                <w:b/>
                <w:spacing w:val="-10"/>
              </w:rPr>
              <w:t>-</w:t>
            </w:r>
          </w:p>
        </w:tc>
      </w:tr>
      <w:tr w:rsidR="002E4154" w:rsidRPr="0067646D" w14:paraId="32A87753" w14:textId="77777777" w:rsidTr="00631174">
        <w:trPr>
          <w:trHeight w:val="546"/>
        </w:trPr>
        <w:tc>
          <w:tcPr>
            <w:tcW w:w="885" w:type="pct"/>
            <w:vMerge/>
          </w:tcPr>
          <w:p w14:paraId="70D027E7" w14:textId="77777777" w:rsidR="002E4154" w:rsidRPr="0067646D" w:rsidRDefault="002E4154" w:rsidP="00A519F6">
            <w:pPr>
              <w:rPr>
                <w:rFonts w:ascii="Arial" w:hAnsi="Arial" w:cs="Arial"/>
              </w:rPr>
            </w:pPr>
          </w:p>
        </w:tc>
        <w:tc>
          <w:tcPr>
            <w:tcW w:w="2535" w:type="pct"/>
          </w:tcPr>
          <w:p w14:paraId="7C97BDF4" w14:textId="77777777" w:rsidR="002E4154" w:rsidRPr="0067646D" w:rsidRDefault="002E4154" w:rsidP="008D71BF">
            <w:pPr>
              <w:pStyle w:val="TableParagraph"/>
              <w:spacing w:line="270" w:lineRule="atLeast"/>
              <w:jc w:val="both"/>
              <w:rPr>
                <w:rFonts w:ascii="Arial" w:hAnsi="Arial" w:cs="Arial"/>
              </w:rPr>
            </w:pPr>
            <w:r w:rsidRPr="0067646D">
              <w:rPr>
                <w:rFonts w:ascii="Arial" w:hAnsi="Arial" w:cs="Arial"/>
              </w:rPr>
              <w:t>Se cuenta con canales (locales y en línea) de servicio, atención y orientación al ciudadano</w:t>
            </w:r>
          </w:p>
        </w:tc>
        <w:tc>
          <w:tcPr>
            <w:tcW w:w="1580" w:type="pct"/>
          </w:tcPr>
          <w:p w14:paraId="645F2F5A" w14:textId="77777777" w:rsidR="002E4154" w:rsidRPr="0067646D" w:rsidRDefault="002E4154" w:rsidP="00A519F6">
            <w:pPr>
              <w:pStyle w:val="TableParagraph"/>
              <w:spacing w:before="138"/>
              <w:jc w:val="center"/>
              <w:rPr>
                <w:rFonts w:ascii="Arial" w:hAnsi="Arial" w:cs="Arial"/>
                <w:b/>
              </w:rPr>
            </w:pPr>
            <w:r w:rsidRPr="0067646D">
              <w:rPr>
                <w:rFonts w:ascii="Arial" w:hAnsi="Arial" w:cs="Arial"/>
                <w:b/>
                <w:spacing w:val="-10"/>
              </w:rPr>
              <w:t>-</w:t>
            </w:r>
          </w:p>
        </w:tc>
      </w:tr>
      <w:tr w:rsidR="002E4154" w:rsidRPr="0067646D" w14:paraId="2CAEF896" w14:textId="77777777" w:rsidTr="00631174">
        <w:trPr>
          <w:trHeight w:val="244"/>
        </w:trPr>
        <w:tc>
          <w:tcPr>
            <w:tcW w:w="3420" w:type="pct"/>
            <w:gridSpan w:val="2"/>
          </w:tcPr>
          <w:p w14:paraId="03F666A6" w14:textId="77777777" w:rsidR="002E4154" w:rsidRPr="0067646D" w:rsidRDefault="002E4154" w:rsidP="00A519F6">
            <w:pPr>
              <w:pStyle w:val="TableParagraph"/>
              <w:spacing w:line="224" w:lineRule="exact"/>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80" w:type="pct"/>
          </w:tcPr>
          <w:p w14:paraId="1ECCAA53" w14:textId="77777777" w:rsidR="002E4154" w:rsidRPr="0067646D" w:rsidRDefault="002E4154" w:rsidP="00A519F6">
            <w:pPr>
              <w:pStyle w:val="TableParagraph"/>
              <w:spacing w:line="224" w:lineRule="exact"/>
              <w:jc w:val="center"/>
              <w:rPr>
                <w:rFonts w:ascii="Arial" w:hAnsi="Arial" w:cs="Arial"/>
                <w:b/>
              </w:rPr>
            </w:pPr>
            <w:r w:rsidRPr="0067646D">
              <w:rPr>
                <w:rFonts w:ascii="Arial" w:hAnsi="Arial" w:cs="Arial"/>
                <w:b/>
                <w:spacing w:val="-10"/>
              </w:rPr>
              <w:t>5</w:t>
            </w:r>
          </w:p>
        </w:tc>
      </w:tr>
    </w:tbl>
    <w:p w14:paraId="4F836271" w14:textId="77777777" w:rsidR="002E4154" w:rsidRPr="0067646D" w:rsidRDefault="002E4154" w:rsidP="002E4154">
      <w:pPr>
        <w:pStyle w:val="Textoindependiente"/>
        <w:rPr>
          <w:rFonts w:ascii="Arial" w:hAnsi="Arial" w:cs="Arial"/>
          <w:spacing w:val="-4"/>
        </w:rPr>
      </w:pPr>
    </w:p>
    <w:p w14:paraId="7E645B9E" w14:textId="77777777" w:rsidR="002E4154" w:rsidRPr="0067646D" w:rsidRDefault="002E4154" w:rsidP="002E4154">
      <w:pPr>
        <w:pStyle w:val="Textoindependiente"/>
        <w:rPr>
          <w:rFonts w:ascii="Arial" w:hAnsi="Arial" w:cs="Arial"/>
          <w:spacing w:val="-4"/>
        </w:rPr>
      </w:pPr>
    </w:p>
    <w:p w14:paraId="0B7E491B" w14:textId="77777777" w:rsidR="002E4154" w:rsidRPr="0067646D" w:rsidRDefault="002E4154" w:rsidP="002E4154">
      <w:pPr>
        <w:pStyle w:val="Textoindependiente"/>
        <w:rPr>
          <w:rFonts w:ascii="Arial" w:hAnsi="Arial" w:cs="Arial"/>
          <w:spacing w:val="-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2"/>
        <w:gridCol w:w="4476"/>
        <w:gridCol w:w="2790"/>
      </w:tblGrid>
      <w:tr w:rsidR="002E4154" w:rsidRPr="0067646D" w14:paraId="3A061F7A" w14:textId="77777777" w:rsidTr="00AE163E">
        <w:trPr>
          <w:trHeight w:val="467"/>
        </w:trPr>
        <w:tc>
          <w:tcPr>
            <w:tcW w:w="885" w:type="pct"/>
            <w:shd w:val="clear" w:color="auto" w:fill="D9D9D9"/>
            <w:vAlign w:val="center"/>
          </w:tcPr>
          <w:p w14:paraId="06C73AD9" w14:textId="77777777" w:rsidR="002E4154" w:rsidRPr="0067646D" w:rsidRDefault="002E4154" w:rsidP="00AE163E">
            <w:pPr>
              <w:pStyle w:val="TableParagraph"/>
              <w:spacing w:before="100"/>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535" w:type="pct"/>
            <w:shd w:val="clear" w:color="auto" w:fill="D9D9D9"/>
            <w:vAlign w:val="center"/>
          </w:tcPr>
          <w:p w14:paraId="2429467D" w14:textId="77777777" w:rsidR="002E4154" w:rsidRPr="0067646D" w:rsidRDefault="002E4154" w:rsidP="00AE163E">
            <w:pPr>
              <w:pStyle w:val="TableParagraph"/>
              <w:spacing w:before="100"/>
              <w:jc w:val="center"/>
              <w:rPr>
                <w:rFonts w:ascii="Arial" w:hAnsi="Arial" w:cs="Arial"/>
                <w:b/>
              </w:rPr>
            </w:pPr>
            <w:r w:rsidRPr="0067646D">
              <w:rPr>
                <w:rFonts w:ascii="Arial" w:hAnsi="Arial" w:cs="Arial"/>
                <w:b/>
              </w:rPr>
              <w:t>Preservación</w:t>
            </w:r>
            <w:r w:rsidRPr="0067646D">
              <w:rPr>
                <w:rFonts w:ascii="Arial" w:hAnsi="Arial" w:cs="Arial"/>
                <w:b/>
                <w:spacing w:val="-5"/>
              </w:rPr>
              <w:t xml:space="preserve"> </w:t>
            </w:r>
            <w:r w:rsidRPr="0067646D">
              <w:rPr>
                <w:rFonts w:ascii="Arial" w:hAnsi="Arial" w:cs="Arial"/>
                <w:b/>
              </w:rPr>
              <w:t>de</w:t>
            </w:r>
            <w:r w:rsidRPr="0067646D">
              <w:rPr>
                <w:rFonts w:ascii="Arial" w:hAnsi="Arial" w:cs="Arial"/>
                <w:b/>
                <w:spacing w:val="-4"/>
              </w:rPr>
              <w:t xml:space="preserve"> </w:t>
            </w:r>
            <w:r w:rsidRPr="0067646D">
              <w:rPr>
                <w:rFonts w:ascii="Arial" w:hAnsi="Arial" w:cs="Arial"/>
                <w:b/>
              </w:rPr>
              <w:t>la</w:t>
            </w:r>
            <w:r w:rsidRPr="0067646D">
              <w:rPr>
                <w:rFonts w:ascii="Arial" w:hAnsi="Arial" w:cs="Arial"/>
                <w:b/>
                <w:spacing w:val="-4"/>
              </w:rPr>
              <w:t xml:space="preserve"> </w:t>
            </w:r>
            <w:r w:rsidRPr="0067646D">
              <w:rPr>
                <w:rFonts w:ascii="Arial" w:hAnsi="Arial" w:cs="Arial"/>
                <w:b/>
                <w:spacing w:val="-2"/>
              </w:rPr>
              <w:t>Información</w:t>
            </w:r>
          </w:p>
        </w:tc>
        <w:tc>
          <w:tcPr>
            <w:tcW w:w="1580" w:type="pct"/>
            <w:shd w:val="clear" w:color="auto" w:fill="D9D9D9"/>
            <w:vAlign w:val="center"/>
          </w:tcPr>
          <w:p w14:paraId="5E81F0F7" w14:textId="77777777" w:rsidR="002E4154" w:rsidRPr="0067646D" w:rsidRDefault="002E4154" w:rsidP="00AE163E">
            <w:pPr>
              <w:pStyle w:val="TableParagraph"/>
              <w:spacing w:before="100"/>
              <w:jc w:val="center"/>
              <w:rPr>
                <w:rFonts w:ascii="Arial" w:hAnsi="Arial" w:cs="Arial"/>
                <w:b/>
              </w:rPr>
            </w:pPr>
            <w:r w:rsidRPr="0067646D">
              <w:rPr>
                <w:rFonts w:ascii="Arial" w:hAnsi="Arial" w:cs="Arial"/>
                <w:b/>
              </w:rPr>
              <w:t>Solución</w:t>
            </w:r>
            <w:r w:rsidRPr="0067646D">
              <w:rPr>
                <w:rFonts w:ascii="Arial" w:hAnsi="Arial" w:cs="Arial"/>
                <w:b/>
                <w:spacing w:val="-7"/>
              </w:rPr>
              <w:t xml:space="preserve"> </w:t>
            </w:r>
            <w:r w:rsidRPr="0067646D">
              <w:rPr>
                <w:rFonts w:ascii="Arial" w:hAnsi="Arial" w:cs="Arial"/>
                <w:b/>
                <w:spacing w:val="-2"/>
              </w:rPr>
              <w:t>Directa</w:t>
            </w:r>
          </w:p>
        </w:tc>
      </w:tr>
      <w:tr w:rsidR="002E4154" w:rsidRPr="0067646D" w14:paraId="5A1B8A96" w14:textId="77777777" w:rsidTr="008D71BF">
        <w:trPr>
          <w:trHeight w:val="745"/>
        </w:trPr>
        <w:tc>
          <w:tcPr>
            <w:tcW w:w="885" w:type="pct"/>
            <w:vMerge w:val="restart"/>
            <w:tcBorders>
              <w:top w:val="nil"/>
            </w:tcBorders>
          </w:tcPr>
          <w:p w14:paraId="17F26CCE" w14:textId="77777777" w:rsidR="002E4154" w:rsidRPr="0067646D" w:rsidRDefault="002E4154" w:rsidP="00A519F6">
            <w:pPr>
              <w:pStyle w:val="TableParagraph"/>
              <w:rPr>
                <w:rFonts w:ascii="Arial" w:hAnsi="Arial" w:cs="Arial"/>
              </w:rPr>
            </w:pPr>
          </w:p>
          <w:p w14:paraId="4A44DA60" w14:textId="77777777" w:rsidR="002E4154" w:rsidRPr="0067646D" w:rsidRDefault="002E4154" w:rsidP="00A519F6">
            <w:pPr>
              <w:pStyle w:val="TableParagraph"/>
              <w:rPr>
                <w:rFonts w:ascii="Arial" w:hAnsi="Arial" w:cs="Arial"/>
              </w:rPr>
            </w:pPr>
          </w:p>
          <w:p w14:paraId="4E7A6FEA" w14:textId="77777777" w:rsidR="002E4154" w:rsidRPr="0067646D" w:rsidRDefault="002E4154" w:rsidP="00A519F6">
            <w:pPr>
              <w:pStyle w:val="TableParagraph"/>
              <w:rPr>
                <w:rFonts w:ascii="Arial" w:hAnsi="Arial" w:cs="Arial"/>
              </w:rPr>
            </w:pPr>
          </w:p>
          <w:p w14:paraId="4A243215" w14:textId="77777777" w:rsidR="002E4154" w:rsidRPr="0067646D" w:rsidRDefault="002E4154" w:rsidP="00A519F6">
            <w:pPr>
              <w:pStyle w:val="TableParagraph"/>
              <w:spacing w:before="213"/>
              <w:rPr>
                <w:rFonts w:ascii="Arial" w:hAnsi="Arial" w:cs="Arial"/>
              </w:rPr>
            </w:pPr>
          </w:p>
          <w:p w14:paraId="69A233CE" w14:textId="77777777" w:rsidR="002E4154" w:rsidRPr="0067646D" w:rsidRDefault="002E4154" w:rsidP="00A519F6">
            <w:pPr>
              <w:rPr>
                <w:rFonts w:ascii="Arial" w:hAnsi="Arial" w:cs="Arial"/>
              </w:rPr>
            </w:pPr>
            <w:proofErr w:type="spellStart"/>
            <w:r w:rsidRPr="0067646D">
              <w:rPr>
                <w:rFonts w:ascii="Arial" w:hAnsi="Arial" w:cs="Arial"/>
              </w:rPr>
              <w:t>Fondos</w:t>
            </w:r>
            <w:proofErr w:type="spellEnd"/>
            <w:r w:rsidRPr="0067646D">
              <w:rPr>
                <w:rFonts w:ascii="Arial" w:hAnsi="Arial" w:cs="Arial"/>
                <w:spacing w:val="-13"/>
              </w:rPr>
              <w:t xml:space="preserve"> </w:t>
            </w:r>
            <w:proofErr w:type="spellStart"/>
            <w:r w:rsidRPr="0067646D">
              <w:rPr>
                <w:rFonts w:ascii="Arial" w:hAnsi="Arial" w:cs="Arial"/>
              </w:rPr>
              <w:t>Documentales</w:t>
            </w:r>
            <w:proofErr w:type="spellEnd"/>
            <w:r w:rsidRPr="0067646D">
              <w:rPr>
                <w:rFonts w:ascii="Arial" w:hAnsi="Arial" w:cs="Arial"/>
              </w:rPr>
              <w:t xml:space="preserve"> </w:t>
            </w:r>
            <w:proofErr w:type="spellStart"/>
            <w:r w:rsidRPr="0067646D">
              <w:rPr>
                <w:rFonts w:ascii="Arial" w:hAnsi="Arial" w:cs="Arial"/>
                <w:spacing w:val="-2"/>
              </w:rPr>
              <w:t>Acumulados</w:t>
            </w:r>
            <w:proofErr w:type="spellEnd"/>
          </w:p>
        </w:tc>
        <w:tc>
          <w:tcPr>
            <w:tcW w:w="2535" w:type="pct"/>
          </w:tcPr>
          <w:p w14:paraId="0EAA606C" w14:textId="77777777" w:rsidR="002E4154" w:rsidRPr="0067646D" w:rsidRDefault="002E4154" w:rsidP="008D71BF">
            <w:pPr>
              <w:pStyle w:val="TableParagraph"/>
              <w:spacing w:before="150"/>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un</w:t>
            </w:r>
            <w:r w:rsidRPr="0067646D">
              <w:rPr>
                <w:rFonts w:ascii="Arial" w:hAnsi="Arial" w:cs="Arial"/>
                <w:spacing w:val="40"/>
              </w:rPr>
              <w:t xml:space="preserve"> </w:t>
            </w:r>
            <w:r w:rsidRPr="0067646D">
              <w:rPr>
                <w:rFonts w:ascii="Arial" w:hAnsi="Arial" w:cs="Arial"/>
              </w:rPr>
              <w:t>esquema</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metadatos integrado a otros sistemas de gestión</w:t>
            </w:r>
          </w:p>
        </w:tc>
        <w:tc>
          <w:tcPr>
            <w:tcW w:w="1580" w:type="pct"/>
          </w:tcPr>
          <w:p w14:paraId="3941C901" w14:textId="77777777" w:rsidR="002E4154" w:rsidRPr="0067646D" w:rsidRDefault="002E4154" w:rsidP="00A519F6">
            <w:pPr>
              <w:pStyle w:val="TableParagraph"/>
              <w:spacing w:before="16"/>
              <w:rPr>
                <w:rFonts w:ascii="Arial" w:hAnsi="Arial" w:cs="Arial"/>
              </w:rPr>
            </w:pPr>
          </w:p>
          <w:p w14:paraId="2BC906ED"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44D2D8DD" w14:textId="77777777" w:rsidTr="00631174">
        <w:trPr>
          <w:trHeight w:val="566"/>
        </w:trPr>
        <w:tc>
          <w:tcPr>
            <w:tcW w:w="885" w:type="pct"/>
            <w:vMerge/>
          </w:tcPr>
          <w:p w14:paraId="6DA08A2F" w14:textId="77777777" w:rsidR="002E4154" w:rsidRPr="0067646D" w:rsidRDefault="002E4154" w:rsidP="00A519F6">
            <w:pPr>
              <w:rPr>
                <w:rFonts w:ascii="Arial" w:hAnsi="Arial" w:cs="Arial"/>
              </w:rPr>
            </w:pPr>
          </w:p>
        </w:tc>
        <w:tc>
          <w:tcPr>
            <w:tcW w:w="2535" w:type="pct"/>
          </w:tcPr>
          <w:p w14:paraId="42E22A48" w14:textId="77777777" w:rsidR="002E4154" w:rsidRPr="0067646D" w:rsidRDefault="002E4154" w:rsidP="008D71BF">
            <w:pPr>
              <w:pStyle w:val="TableParagraph"/>
              <w:spacing w:before="148"/>
              <w:jc w:val="both"/>
              <w:rPr>
                <w:rFonts w:ascii="Arial" w:hAnsi="Arial" w:cs="Arial"/>
              </w:rPr>
            </w:pPr>
            <w:r w:rsidRPr="0067646D">
              <w:rPr>
                <w:rFonts w:ascii="Arial" w:hAnsi="Arial" w:cs="Arial"/>
              </w:rPr>
              <w:t>Se</w:t>
            </w:r>
            <w:r w:rsidRPr="0067646D">
              <w:rPr>
                <w:rFonts w:ascii="Arial" w:hAnsi="Arial" w:cs="Arial"/>
                <w:spacing w:val="-2"/>
              </w:rPr>
              <w:t xml:space="preserve"> </w:t>
            </w:r>
            <w:r w:rsidRPr="0067646D">
              <w:rPr>
                <w:rFonts w:ascii="Arial" w:hAnsi="Arial" w:cs="Arial"/>
              </w:rPr>
              <w:t>cuenta</w:t>
            </w:r>
            <w:r w:rsidRPr="0067646D">
              <w:rPr>
                <w:rFonts w:ascii="Arial" w:hAnsi="Arial" w:cs="Arial"/>
                <w:spacing w:val="-3"/>
              </w:rPr>
              <w:t xml:space="preserve"> </w:t>
            </w:r>
            <w:r w:rsidRPr="0067646D">
              <w:rPr>
                <w:rFonts w:ascii="Arial" w:hAnsi="Arial" w:cs="Arial"/>
              </w:rPr>
              <w:t>con</w:t>
            </w:r>
            <w:r w:rsidRPr="0067646D">
              <w:rPr>
                <w:rFonts w:ascii="Arial" w:hAnsi="Arial" w:cs="Arial"/>
                <w:spacing w:val="-4"/>
              </w:rPr>
              <w:t xml:space="preserve"> </w:t>
            </w:r>
            <w:r w:rsidRPr="0067646D">
              <w:rPr>
                <w:rFonts w:ascii="Arial" w:hAnsi="Arial" w:cs="Arial"/>
              </w:rPr>
              <w:t>archivos</w:t>
            </w:r>
            <w:r w:rsidRPr="0067646D">
              <w:rPr>
                <w:rFonts w:ascii="Arial" w:hAnsi="Arial" w:cs="Arial"/>
                <w:spacing w:val="-3"/>
              </w:rPr>
              <w:t xml:space="preserve"> </w:t>
            </w:r>
            <w:r w:rsidRPr="0067646D">
              <w:rPr>
                <w:rFonts w:ascii="Arial" w:hAnsi="Arial" w:cs="Arial"/>
                <w:spacing w:val="-2"/>
              </w:rPr>
              <w:t>centrales</w:t>
            </w:r>
          </w:p>
        </w:tc>
        <w:tc>
          <w:tcPr>
            <w:tcW w:w="1580" w:type="pct"/>
          </w:tcPr>
          <w:p w14:paraId="797CD3B6" w14:textId="77777777" w:rsidR="002E4154" w:rsidRPr="0067646D" w:rsidRDefault="002E4154" w:rsidP="00A519F6">
            <w:pPr>
              <w:pStyle w:val="TableParagraph"/>
              <w:rPr>
                <w:rFonts w:ascii="Arial" w:hAnsi="Arial" w:cs="Arial"/>
              </w:rPr>
            </w:pPr>
          </w:p>
        </w:tc>
      </w:tr>
      <w:tr w:rsidR="002E4154" w:rsidRPr="0067646D" w14:paraId="72DA3732" w14:textId="77777777" w:rsidTr="00631174">
        <w:trPr>
          <w:trHeight w:val="974"/>
        </w:trPr>
        <w:tc>
          <w:tcPr>
            <w:tcW w:w="885" w:type="pct"/>
            <w:vMerge/>
          </w:tcPr>
          <w:p w14:paraId="67D677EA" w14:textId="77777777" w:rsidR="002E4154" w:rsidRPr="0067646D" w:rsidRDefault="002E4154" w:rsidP="00A519F6">
            <w:pPr>
              <w:rPr>
                <w:rFonts w:ascii="Arial" w:hAnsi="Arial" w:cs="Arial"/>
              </w:rPr>
            </w:pPr>
          </w:p>
        </w:tc>
        <w:tc>
          <w:tcPr>
            <w:tcW w:w="2535" w:type="pct"/>
          </w:tcPr>
          <w:p w14:paraId="29C33FD9" w14:textId="77777777" w:rsidR="002E4154" w:rsidRPr="0067646D" w:rsidRDefault="002E4154" w:rsidP="008D71BF">
            <w:pPr>
              <w:pStyle w:val="TableParagraph"/>
              <w:spacing w:before="83"/>
              <w:jc w:val="both"/>
              <w:rPr>
                <w:rFonts w:ascii="Arial" w:hAnsi="Arial" w:cs="Arial"/>
              </w:rPr>
            </w:pPr>
            <w:r w:rsidRPr="0067646D">
              <w:rPr>
                <w:rFonts w:ascii="Arial" w:hAnsi="Arial" w:cs="Arial"/>
              </w:rPr>
              <w:t>La conservación y preservación se basa en la normativa, requisitos legales, administrativos y</w:t>
            </w:r>
            <w:r w:rsidRPr="0067646D">
              <w:rPr>
                <w:rFonts w:ascii="Arial" w:hAnsi="Arial" w:cs="Arial"/>
                <w:spacing w:val="80"/>
              </w:rPr>
              <w:t xml:space="preserve"> </w:t>
            </w:r>
            <w:r w:rsidRPr="0067646D">
              <w:rPr>
                <w:rFonts w:ascii="Arial" w:hAnsi="Arial" w:cs="Arial"/>
              </w:rPr>
              <w:t>técnicos que le aplican a la entidad</w:t>
            </w:r>
          </w:p>
        </w:tc>
        <w:tc>
          <w:tcPr>
            <w:tcW w:w="1580" w:type="pct"/>
          </w:tcPr>
          <w:p w14:paraId="42753AA1" w14:textId="77777777" w:rsidR="002E4154" w:rsidRPr="0067646D" w:rsidRDefault="002E4154" w:rsidP="00A519F6">
            <w:pPr>
              <w:pStyle w:val="TableParagraph"/>
              <w:spacing w:before="83"/>
              <w:rPr>
                <w:rFonts w:ascii="Arial" w:hAnsi="Arial" w:cs="Arial"/>
              </w:rPr>
            </w:pPr>
          </w:p>
          <w:p w14:paraId="26570151" w14:textId="77777777" w:rsidR="002E4154" w:rsidRPr="0067646D" w:rsidRDefault="002E4154" w:rsidP="00A519F6">
            <w:pPr>
              <w:pStyle w:val="TableParagraph"/>
              <w:spacing w:before="1"/>
              <w:jc w:val="center"/>
              <w:rPr>
                <w:rFonts w:ascii="Arial" w:hAnsi="Arial" w:cs="Arial"/>
                <w:b/>
              </w:rPr>
            </w:pPr>
            <w:r w:rsidRPr="0067646D">
              <w:rPr>
                <w:rFonts w:ascii="Arial" w:hAnsi="Arial" w:cs="Arial"/>
                <w:b/>
                <w:spacing w:val="-10"/>
              </w:rPr>
              <w:t>-</w:t>
            </w:r>
          </w:p>
        </w:tc>
      </w:tr>
      <w:tr w:rsidR="002E4154" w:rsidRPr="0067646D" w14:paraId="47EC774E" w14:textId="77777777" w:rsidTr="00631174">
        <w:trPr>
          <w:trHeight w:val="712"/>
        </w:trPr>
        <w:tc>
          <w:tcPr>
            <w:tcW w:w="885" w:type="pct"/>
            <w:vMerge/>
          </w:tcPr>
          <w:p w14:paraId="388470E6" w14:textId="77777777" w:rsidR="002E4154" w:rsidRPr="0067646D" w:rsidRDefault="002E4154" w:rsidP="00A519F6">
            <w:pPr>
              <w:pStyle w:val="TableParagraph"/>
              <w:rPr>
                <w:rFonts w:ascii="Arial" w:hAnsi="Arial" w:cs="Arial"/>
              </w:rPr>
            </w:pPr>
          </w:p>
        </w:tc>
        <w:tc>
          <w:tcPr>
            <w:tcW w:w="2535" w:type="pct"/>
          </w:tcPr>
          <w:p w14:paraId="4BEC0B95" w14:textId="77777777" w:rsidR="002E4154" w:rsidRPr="0067646D" w:rsidRDefault="002E4154" w:rsidP="008D71BF">
            <w:pPr>
              <w:pStyle w:val="TableParagraph"/>
              <w:spacing w:before="88"/>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80"/>
              </w:rPr>
              <w:t xml:space="preserve"> </w:t>
            </w:r>
            <w:r w:rsidRPr="0067646D">
              <w:rPr>
                <w:rFonts w:ascii="Arial" w:hAnsi="Arial" w:cs="Arial"/>
              </w:rPr>
              <w:t>un</w:t>
            </w:r>
            <w:r w:rsidRPr="0067646D">
              <w:rPr>
                <w:rFonts w:ascii="Arial" w:hAnsi="Arial" w:cs="Arial"/>
                <w:spacing w:val="80"/>
              </w:rPr>
              <w:t xml:space="preserve"> </w:t>
            </w:r>
            <w:r w:rsidRPr="0067646D">
              <w:rPr>
                <w:rFonts w:ascii="Arial" w:hAnsi="Arial" w:cs="Arial"/>
              </w:rPr>
              <w:t>sistema</w:t>
            </w:r>
            <w:r w:rsidRPr="0067646D">
              <w:rPr>
                <w:rFonts w:ascii="Arial" w:hAnsi="Arial" w:cs="Arial"/>
                <w:spacing w:val="80"/>
              </w:rPr>
              <w:t xml:space="preserve"> </w:t>
            </w:r>
            <w:r w:rsidRPr="0067646D">
              <w:rPr>
                <w:rFonts w:ascii="Arial" w:hAnsi="Arial" w:cs="Arial"/>
              </w:rPr>
              <w:t>integrado</w:t>
            </w:r>
            <w:r w:rsidRPr="0067646D">
              <w:rPr>
                <w:rFonts w:ascii="Arial" w:hAnsi="Arial" w:cs="Arial"/>
                <w:spacing w:val="80"/>
              </w:rPr>
              <w:t xml:space="preserve"> </w:t>
            </w:r>
            <w:r w:rsidRPr="0067646D">
              <w:rPr>
                <w:rFonts w:ascii="Arial" w:hAnsi="Arial" w:cs="Arial"/>
              </w:rPr>
              <w:t>de conservación – SIC</w:t>
            </w:r>
          </w:p>
        </w:tc>
        <w:tc>
          <w:tcPr>
            <w:tcW w:w="1580" w:type="pct"/>
          </w:tcPr>
          <w:p w14:paraId="39853FC7" w14:textId="77777777" w:rsidR="002E4154" w:rsidRPr="0067646D" w:rsidRDefault="002E4154" w:rsidP="00A519F6">
            <w:pPr>
              <w:pStyle w:val="TableParagraph"/>
              <w:rPr>
                <w:rFonts w:ascii="Arial" w:hAnsi="Arial" w:cs="Arial"/>
              </w:rPr>
            </w:pPr>
          </w:p>
        </w:tc>
      </w:tr>
      <w:tr w:rsidR="002E4154" w:rsidRPr="0067646D" w14:paraId="6F805043" w14:textId="77777777" w:rsidTr="00631174">
        <w:trPr>
          <w:trHeight w:val="1134"/>
        </w:trPr>
        <w:tc>
          <w:tcPr>
            <w:tcW w:w="885" w:type="pct"/>
            <w:vMerge/>
          </w:tcPr>
          <w:p w14:paraId="55A9C626" w14:textId="77777777" w:rsidR="002E4154" w:rsidRPr="0067646D" w:rsidRDefault="002E4154" w:rsidP="00A519F6">
            <w:pPr>
              <w:rPr>
                <w:rFonts w:ascii="Arial" w:hAnsi="Arial" w:cs="Arial"/>
              </w:rPr>
            </w:pPr>
          </w:p>
        </w:tc>
        <w:tc>
          <w:tcPr>
            <w:tcW w:w="2535" w:type="pct"/>
          </w:tcPr>
          <w:p w14:paraId="6D237F56" w14:textId="77777777" w:rsidR="002E4154" w:rsidRPr="0067646D" w:rsidRDefault="002E4154" w:rsidP="008D71BF">
            <w:pPr>
              <w:pStyle w:val="TableParagraph"/>
              <w:spacing w:before="30"/>
              <w:jc w:val="both"/>
              <w:rPr>
                <w:rFonts w:ascii="Arial" w:hAnsi="Arial" w:cs="Arial"/>
              </w:rPr>
            </w:pPr>
            <w:r w:rsidRPr="0067646D">
              <w:rPr>
                <w:rFonts w:ascii="Arial" w:hAnsi="Arial" w:cs="Arial"/>
              </w:rPr>
              <w:t xml:space="preserve">Se cuenta con una infraestructura adecuada para el almacenamiento, conservación y preservación de la documentación física y </w:t>
            </w:r>
            <w:r w:rsidRPr="0067646D">
              <w:rPr>
                <w:rFonts w:ascii="Arial" w:hAnsi="Arial" w:cs="Arial"/>
                <w:spacing w:val="-2"/>
              </w:rPr>
              <w:t>electrónica</w:t>
            </w:r>
          </w:p>
        </w:tc>
        <w:tc>
          <w:tcPr>
            <w:tcW w:w="1580" w:type="pct"/>
          </w:tcPr>
          <w:p w14:paraId="05D8F6CA" w14:textId="77777777" w:rsidR="002E4154" w:rsidRPr="0067646D" w:rsidRDefault="002E4154" w:rsidP="00A519F6">
            <w:pPr>
              <w:pStyle w:val="TableParagraph"/>
              <w:rPr>
                <w:rFonts w:ascii="Arial" w:hAnsi="Arial" w:cs="Arial"/>
              </w:rPr>
            </w:pPr>
          </w:p>
        </w:tc>
      </w:tr>
      <w:tr w:rsidR="002E4154" w:rsidRPr="0067646D" w14:paraId="49D0879E" w14:textId="77777777" w:rsidTr="00631174">
        <w:trPr>
          <w:trHeight w:val="839"/>
        </w:trPr>
        <w:tc>
          <w:tcPr>
            <w:tcW w:w="885" w:type="pct"/>
            <w:vMerge/>
          </w:tcPr>
          <w:p w14:paraId="289412FA" w14:textId="77777777" w:rsidR="002E4154" w:rsidRPr="0067646D" w:rsidRDefault="002E4154" w:rsidP="00A519F6">
            <w:pPr>
              <w:rPr>
                <w:rFonts w:ascii="Arial" w:hAnsi="Arial" w:cs="Arial"/>
              </w:rPr>
            </w:pPr>
          </w:p>
        </w:tc>
        <w:tc>
          <w:tcPr>
            <w:tcW w:w="2535" w:type="pct"/>
          </w:tcPr>
          <w:p w14:paraId="53A8C561" w14:textId="77777777" w:rsidR="002E4154" w:rsidRPr="0067646D" w:rsidRDefault="002E4154" w:rsidP="008D71BF">
            <w:pPr>
              <w:pStyle w:val="TableParagraph"/>
              <w:spacing w:before="150"/>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procesos</w:t>
            </w:r>
            <w:r w:rsidRPr="0067646D">
              <w:rPr>
                <w:rFonts w:ascii="Arial" w:hAnsi="Arial" w:cs="Arial"/>
                <w:spacing w:val="40"/>
              </w:rPr>
              <w:t xml:space="preserve"> </w:t>
            </w:r>
            <w:r w:rsidRPr="0067646D">
              <w:rPr>
                <w:rFonts w:ascii="Arial" w:hAnsi="Arial" w:cs="Arial"/>
              </w:rPr>
              <w:t>documentados</w:t>
            </w:r>
            <w:r w:rsidRPr="0067646D">
              <w:rPr>
                <w:rFonts w:ascii="Arial" w:hAnsi="Arial" w:cs="Arial"/>
                <w:spacing w:val="40"/>
              </w:rPr>
              <w:t xml:space="preserve"> </w:t>
            </w:r>
            <w:r w:rsidRPr="0067646D">
              <w:rPr>
                <w:rFonts w:ascii="Arial" w:hAnsi="Arial" w:cs="Arial"/>
              </w:rPr>
              <w:t>de valoración y disposición final</w:t>
            </w:r>
          </w:p>
        </w:tc>
        <w:tc>
          <w:tcPr>
            <w:tcW w:w="1580" w:type="pct"/>
          </w:tcPr>
          <w:p w14:paraId="0CA8FBCC" w14:textId="77777777" w:rsidR="002E4154" w:rsidRPr="0067646D" w:rsidRDefault="002E4154" w:rsidP="00A519F6">
            <w:pPr>
              <w:pStyle w:val="TableParagraph"/>
              <w:rPr>
                <w:rFonts w:ascii="Arial" w:hAnsi="Arial" w:cs="Arial"/>
              </w:rPr>
            </w:pPr>
          </w:p>
        </w:tc>
      </w:tr>
      <w:tr w:rsidR="002E4154" w:rsidRPr="0067646D" w14:paraId="72606E1B" w14:textId="77777777" w:rsidTr="00631174">
        <w:trPr>
          <w:trHeight w:val="979"/>
        </w:trPr>
        <w:tc>
          <w:tcPr>
            <w:tcW w:w="885" w:type="pct"/>
            <w:vMerge/>
          </w:tcPr>
          <w:p w14:paraId="5FEF8F50" w14:textId="77777777" w:rsidR="002E4154" w:rsidRPr="0067646D" w:rsidRDefault="002E4154" w:rsidP="00A519F6">
            <w:pPr>
              <w:rPr>
                <w:rFonts w:ascii="Arial" w:hAnsi="Arial" w:cs="Arial"/>
              </w:rPr>
            </w:pPr>
          </w:p>
        </w:tc>
        <w:tc>
          <w:tcPr>
            <w:tcW w:w="2535" w:type="pct"/>
          </w:tcPr>
          <w:p w14:paraId="0459E4E1" w14:textId="77777777" w:rsidR="002E4154" w:rsidRPr="0067646D" w:rsidRDefault="002E4154" w:rsidP="008D71BF">
            <w:pPr>
              <w:pStyle w:val="TableParagraph"/>
              <w:spacing w:before="86"/>
              <w:jc w:val="both"/>
              <w:rPr>
                <w:rFonts w:ascii="Arial" w:hAnsi="Arial" w:cs="Arial"/>
              </w:rPr>
            </w:pPr>
            <w:r w:rsidRPr="0067646D">
              <w:rPr>
                <w:rFonts w:ascii="Arial" w:hAnsi="Arial" w:cs="Arial"/>
              </w:rPr>
              <w:t>Se tienen implementados estándares que garanticen la preservación y conservación de los documentos</w:t>
            </w:r>
          </w:p>
        </w:tc>
        <w:tc>
          <w:tcPr>
            <w:tcW w:w="1580" w:type="pct"/>
          </w:tcPr>
          <w:p w14:paraId="07AE4609" w14:textId="77777777" w:rsidR="002E4154" w:rsidRPr="0067646D" w:rsidRDefault="002E4154" w:rsidP="00A519F6">
            <w:pPr>
              <w:pStyle w:val="TableParagraph"/>
              <w:spacing w:before="86"/>
              <w:rPr>
                <w:rFonts w:ascii="Arial" w:hAnsi="Arial" w:cs="Arial"/>
              </w:rPr>
            </w:pPr>
          </w:p>
          <w:p w14:paraId="43C186E2"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59707C6F" w14:textId="77777777" w:rsidTr="00631174">
        <w:trPr>
          <w:trHeight w:val="707"/>
        </w:trPr>
        <w:tc>
          <w:tcPr>
            <w:tcW w:w="885" w:type="pct"/>
            <w:vMerge/>
          </w:tcPr>
          <w:p w14:paraId="786CF21F" w14:textId="77777777" w:rsidR="002E4154" w:rsidRPr="0067646D" w:rsidRDefault="002E4154" w:rsidP="00A519F6">
            <w:pPr>
              <w:rPr>
                <w:rFonts w:ascii="Arial" w:hAnsi="Arial" w:cs="Arial"/>
              </w:rPr>
            </w:pPr>
          </w:p>
        </w:tc>
        <w:tc>
          <w:tcPr>
            <w:tcW w:w="2535" w:type="pct"/>
          </w:tcPr>
          <w:p w14:paraId="06919A42" w14:textId="77777777" w:rsidR="002E4154" w:rsidRPr="0067646D" w:rsidRDefault="002E4154" w:rsidP="008D71BF">
            <w:pPr>
              <w:pStyle w:val="TableParagraph"/>
              <w:spacing w:before="87" w:line="237" w:lineRule="auto"/>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esquemas</w:t>
            </w:r>
            <w:r w:rsidRPr="0067646D">
              <w:rPr>
                <w:rFonts w:ascii="Arial" w:hAnsi="Arial" w:cs="Arial"/>
                <w:spacing w:val="40"/>
              </w:rPr>
              <w:t xml:space="preserve"> </w:t>
            </w:r>
            <w:r w:rsidRPr="0067646D">
              <w:rPr>
                <w:rFonts w:ascii="Arial" w:hAnsi="Arial" w:cs="Arial"/>
              </w:rPr>
              <w:t>de</w:t>
            </w:r>
            <w:r w:rsidRPr="0067646D">
              <w:rPr>
                <w:rFonts w:ascii="Arial" w:hAnsi="Arial" w:cs="Arial"/>
                <w:spacing w:val="80"/>
              </w:rPr>
              <w:t xml:space="preserve"> </w:t>
            </w:r>
            <w:r w:rsidRPr="0067646D">
              <w:rPr>
                <w:rFonts w:ascii="Arial" w:hAnsi="Arial" w:cs="Arial"/>
              </w:rPr>
              <w:t>migración</w:t>
            </w:r>
            <w:r w:rsidRPr="0067646D">
              <w:rPr>
                <w:rFonts w:ascii="Arial" w:hAnsi="Arial" w:cs="Arial"/>
                <w:spacing w:val="40"/>
              </w:rPr>
              <w:t xml:space="preserve"> </w:t>
            </w:r>
            <w:r w:rsidRPr="0067646D">
              <w:rPr>
                <w:rFonts w:ascii="Arial" w:hAnsi="Arial" w:cs="Arial"/>
              </w:rPr>
              <w:t>y conversión normalizados</w:t>
            </w:r>
          </w:p>
        </w:tc>
        <w:tc>
          <w:tcPr>
            <w:tcW w:w="1580" w:type="pct"/>
          </w:tcPr>
          <w:p w14:paraId="1AD7875B" w14:textId="77777777" w:rsidR="002E4154" w:rsidRPr="0067646D" w:rsidRDefault="002E4154" w:rsidP="00A519F6">
            <w:pPr>
              <w:pStyle w:val="TableParagraph"/>
              <w:spacing w:before="217"/>
              <w:jc w:val="center"/>
              <w:rPr>
                <w:rFonts w:ascii="Arial" w:hAnsi="Arial" w:cs="Arial"/>
                <w:b/>
              </w:rPr>
            </w:pPr>
            <w:r w:rsidRPr="0067646D">
              <w:rPr>
                <w:rFonts w:ascii="Arial" w:hAnsi="Arial" w:cs="Arial"/>
                <w:b/>
                <w:spacing w:val="-10"/>
              </w:rPr>
              <w:t>-</w:t>
            </w:r>
          </w:p>
        </w:tc>
      </w:tr>
      <w:tr w:rsidR="002E4154" w:rsidRPr="0067646D" w14:paraId="4D8CB040" w14:textId="77777777" w:rsidTr="00631174">
        <w:trPr>
          <w:trHeight w:val="974"/>
        </w:trPr>
        <w:tc>
          <w:tcPr>
            <w:tcW w:w="885" w:type="pct"/>
            <w:vMerge/>
          </w:tcPr>
          <w:p w14:paraId="4B628803" w14:textId="77777777" w:rsidR="002E4154" w:rsidRPr="0067646D" w:rsidRDefault="002E4154" w:rsidP="00A519F6">
            <w:pPr>
              <w:rPr>
                <w:rFonts w:ascii="Arial" w:hAnsi="Arial" w:cs="Arial"/>
              </w:rPr>
            </w:pPr>
          </w:p>
        </w:tc>
        <w:tc>
          <w:tcPr>
            <w:tcW w:w="2535" w:type="pct"/>
          </w:tcPr>
          <w:p w14:paraId="1E08C531" w14:textId="77777777" w:rsidR="002E4154" w:rsidRPr="0067646D" w:rsidRDefault="002E4154" w:rsidP="008D71BF">
            <w:pPr>
              <w:pStyle w:val="TableParagraph"/>
              <w:spacing w:before="217"/>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80"/>
              </w:rPr>
              <w:t xml:space="preserve"> </w:t>
            </w:r>
            <w:r w:rsidRPr="0067646D">
              <w:rPr>
                <w:rFonts w:ascii="Arial" w:hAnsi="Arial" w:cs="Arial"/>
              </w:rPr>
              <w:t>modelos</w:t>
            </w:r>
            <w:r w:rsidRPr="0067646D">
              <w:rPr>
                <w:rFonts w:ascii="Arial" w:hAnsi="Arial" w:cs="Arial"/>
                <w:spacing w:val="80"/>
              </w:rPr>
              <w:t xml:space="preserve"> </w:t>
            </w:r>
            <w:r w:rsidRPr="0067646D">
              <w:rPr>
                <w:rFonts w:ascii="Arial" w:hAnsi="Arial" w:cs="Arial"/>
              </w:rPr>
              <w:t>o</w:t>
            </w:r>
            <w:r w:rsidRPr="0067646D">
              <w:rPr>
                <w:rFonts w:ascii="Arial" w:hAnsi="Arial" w:cs="Arial"/>
                <w:spacing w:val="80"/>
              </w:rPr>
              <w:t xml:space="preserve"> </w:t>
            </w:r>
            <w:r w:rsidRPr="0067646D">
              <w:rPr>
                <w:rFonts w:ascii="Arial" w:hAnsi="Arial" w:cs="Arial"/>
              </w:rPr>
              <w:t>esquemas</w:t>
            </w:r>
            <w:r w:rsidRPr="0067646D">
              <w:rPr>
                <w:rFonts w:ascii="Arial" w:hAnsi="Arial" w:cs="Arial"/>
                <w:spacing w:val="80"/>
              </w:rPr>
              <w:t xml:space="preserve"> </w:t>
            </w:r>
            <w:r w:rsidRPr="0067646D">
              <w:rPr>
                <w:rFonts w:ascii="Arial" w:hAnsi="Arial" w:cs="Arial"/>
              </w:rPr>
              <w:t>de continuidad del negocio</w:t>
            </w:r>
          </w:p>
        </w:tc>
        <w:tc>
          <w:tcPr>
            <w:tcW w:w="1580" w:type="pct"/>
          </w:tcPr>
          <w:p w14:paraId="5181A411" w14:textId="77777777" w:rsidR="002E4154" w:rsidRPr="0067646D" w:rsidRDefault="002E4154" w:rsidP="00A519F6">
            <w:pPr>
              <w:pStyle w:val="TableParagraph"/>
              <w:spacing w:before="83"/>
              <w:rPr>
                <w:rFonts w:ascii="Arial" w:hAnsi="Arial" w:cs="Arial"/>
              </w:rPr>
            </w:pPr>
          </w:p>
          <w:p w14:paraId="75801403"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18315EE6" w14:textId="77777777" w:rsidTr="008D71BF">
        <w:trPr>
          <w:trHeight w:val="436"/>
        </w:trPr>
        <w:tc>
          <w:tcPr>
            <w:tcW w:w="3420" w:type="pct"/>
            <w:gridSpan w:val="2"/>
          </w:tcPr>
          <w:p w14:paraId="29525627" w14:textId="77777777" w:rsidR="002E4154" w:rsidRPr="0067646D" w:rsidRDefault="002E4154" w:rsidP="00A519F6">
            <w:pPr>
              <w:pStyle w:val="TableParagraph"/>
              <w:spacing w:before="140"/>
              <w:rPr>
                <w:rFonts w:ascii="Arial" w:hAnsi="Arial" w:cs="Arial"/>
                <w:b/>
              </w:rPr>
            </w:pPr>
            <w:r w:rsidRPr="0067646D">
              <w:rPr>
                <w:rFonts w:ascii="Arial" w:hAnsi="Arial" w:cs="Arial"/>
                <w:b/>
              </w:rPr>
              <w:lastRenderedPageBreak/>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80" w:type="pct"/>
          </w:tcPr>
          <w:p w14:paraId="56BFD3E8" w14:textId="77777777" w:rsidR="002E4154" w:rsidRPr="0067646D" w:rsidRDefault="002E4154" w:rsidP="00A519F6">
            <w:pPr>
              <w:pStyle w:val="TableParagraph"/>
              <w:spacing w:before="140"/>
              <w:jc w:val="center"/>
              <w:rPr>
                <w:rFonts w:ascii="Arial" w:hAnsi="Arial" w:cs="Arial"/>
                <w:b/>
              </w:rPr>
            </w:pPr>
            <w:r w:rsidRPr="0067646D">
              <w:rPr>
                <w:rFonts w:ascii="Arial" w:hAnsi="Arial" w:cs="Arial"/>
                <w:b/>
                <w:spacing w:val="-10"/>
              </w:rPr>
              <w:t>5</w:t>
            </w:r>
          </w:p>
        </w:tc>
      </w:tr>
    </w:tbl>
    <w:p w14:paraId="39125B72" w14:textId="77777777" w:rsidR="002E4154" w:rsidRPr="0067646D" w:rsidRDefault="002E4154" w:rsidP="002E4154">
      <w:pPr>
        <w:rPr>
          <w:rFonts w:ascii="Arial" w:hAnsi="Arial" w:cs="Arial"/>
          <w:sz w:val="22"/>
          <w:szCs w:val="22"/>
        </w:rPr>
      </w:pPr>
    </w:p>
    <w:p w14:paraId="11C92D69"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2"/>
        <w:gridCol w:w="4546"/>
        <w:gridCol w:w="2790"/>
      </w:tblGrid>
      <w:tr w:rsidR="002E4154" w:rsidRPr="0067646D" w14:paraId="33F8DCDD" w14:textId="77777777" w:rsidTr="00AE163E">
        <w:trPr>
          <w:trHeight w:val="537"/>
        </w:trPr>
        <w:tc>
          <w:tcPr>
            <w:tcW w:w="845" w:type="pct"/>
            <w:shd w:val="clear" w:color="auto" w:fill="D9D9D9"/>
            <w:vAlign w:val="center"/>
          </w:tcPr>
          <w:p w14:paraId="6DDFC77E" w14:textId="77777777" w:rsidR="002E4154" w:rsidRPr="0067646D" w:rsidRDefault="002E4154" w:rsidP="00AE163E">
            <w:pPr>
              <w:pStyle w:val="TableParagraph"/>
              <w:spacing w:before="134"/>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575" w:type="pct"/>
            <w:shd w:val="clear" w:color="auto" w:fill="D9D9D9"/>
            <w:vAlign w:val="center"/>
          </w:tcPr>
          <w:p w14:paraId="3CF52F60" w14:textId="77777777" w:rsidR="002E4154" w:rsidRPr="0067646D" w:rsidRDefault="002E4154" w:rsidP="00AE163E">
            <w:pPr>
              <w:pStyle w:val="TableParagraph"/>
              <w:spacing w:before="134"/>
              <w:jc w:val="center"/>
              <w:rPr>
                <w:rFonts w:ascii="Arial" w:hAnsi="Arial" w:cs="Arial"/>
                <w:b/>
              </w:rPr>
            </w:pPr>
            <w:r w:rsidRPr="0067646D">
              <w:rPr>
                <w:rFonts w:ascii="Arial" w:hAnsi="Arial" w:cs="Arial"/>
                <w:b/>
              </w:rPr>
              <w:t>Aspectos</w:t>
            </w:r>
            <w:r w:rsidRPr="0067646D">
              <w:rPr>
                <w:rFonts w:ascii="Arial" w:hAnsi="Arial" w:cs="Arial"/>
                <w:b/>
                <w:spacing w:val="-4"/>
              </w:rPr>
              <w:t xml:space="preserve"> </w:t>
            </w:r>
            <w:r w:rsidRPr="0067646D">
              <w:rPr>
                <w:rFonts w:ascii="Arial" w:hAnsi="Arial" w:cs="Arial"/>
                <w:b/>
              </w:rPr>
              <w:t>Tecnológicos</w:t>
            </w:r>
            <w:r w:rsidRPr="0067646D">
              <w:rPr>
                <w:rFonts w:ascii="Arial" w:hAnsi="Arial" w:cs="Arial"/>
                <w:b/>
                <w:spacing w:val="-6"/>
              </w:rPr>
              <w:t xml:space="preserve"> </w:t>
            </w:r>
            <w:r w:rsidRPr="0067646D">
              <w:rPr>
                <w:rFonts w:ascii="Arial" w:hAnsi="Arial" w:cs="Arial"/>
                <w:b/>
              </w:rPr>
              <w:t>y</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5"/>
              </w:rPr>
              <w:t xml:space="preserve"> </w:t>
            </w:r>
            <w:r w:rsidRPr="0067646D">
              <w:rPr>
                <w:rFonts w:ascii="Arial" w:hAnsi="Arial" w:cs="Arial"/>
                <w:b/>
                <w:spacing w:val="-2"/>
              </w:rPr>
              <w:t>Seguridad</w:t>
            </w:r>
          </w:p>
        </w:tc>
        <w:tc>
          <w:tcPr>
            <w:tcW w:w="1580" w:type="pct"/>
            <w:shd w:val="clear" w:color="auto" w:fill="D9D9D9"/>
            <w:vAlign w:val="center"/>
          </w:tcPr>
          <w:p w14:paraId="2527406E" w14:textId="77777777" w:rsidR="002E4154" w:rsidRPr="0067646D" w:rsidRDefault="002E4154" w:rsidP="00AE163E">
            <w:pPr>
              <w:pStyle w:val="TableParagraph"/>
              <w:spacing w:line="268" w:lineRule="exact"/>
              <w:jc w:val="center"/>
              <w:rPr>
                <w:rFonts w:ascii="Arial" w:hAnsi="Arial" w:cs="Arial"/>
                <w:b/>
              </w:rPr>
            </w:pPr>
            <w:r w:rsidRPr="0067646D">
              <w:rPr>
                <w:rFonts w:ascii="Arial" w:hAnsi="Arial" w:cs="Arial"/>
                <w:b/>
                <w:spacing w:val="-2"/>
              </w:rPr>
              <w:t>Solución</w:t>
            </w:r>
          </w:p>
          <w:p w14:paraId="6DDF8B88" w14:textId="77777777" w:rsidR="002E4154" w:rsidRPr="0067646D" w:rsidRDefault="002E4154" w:rsidP="00AE163E">
            <w:pPr>
              <w:pStyle w:val="TableParagraph"/>
              <w:spacing w:line="249" w:lineRule="exact"/>
              <w:jc w:val="center"/>
              <w:rPr>
                <w:rFonts w:ascii="Arial" w:hAnsi="Arial" w:cs="Arial"/>
                <w:b/>
              </w:rPr>
            </w:pPr>
            <w:r w:rsidRPr="0067646D">
              <w:rPr>
                <w:rFonts w:ascii="Arial" w:hAnsi="Arial" w:cs="Arial"/>
                <w:b/>
                <w:spacing w:val="-2"/>
              </w:rPr>
              <w:t>Directa</w:t>
            </w:r>
          </w:p>
        </w:tc>
      </w:tr>
      <w:tr w:rsidR="002E4154" w:rsidRPr="0067646D" w14:paraId="234ADC8E" w14:textId="77777777" w:rsidTr="00631174">
        <w:trPr>
          <w:trHeight w:val="533"/>
        </w:trPr>
        <w:tc>
          <w:tcPr>
            <w:tcW w:w="845" w:type="pct"/>
            <w:vMerge w:val="restart"/>
            <w:tcBorders>
              <w:top w:val="nil"/>
              <w:bottom w:val="nil"/>
            </w:tcBorders>
          </w:tcPr>
          <w:p w14:paraId="6D3DD8E2" w14:textId="77777777" w:rsidR="002E4154" w:rsidRPr="0067646D" w:rsidRDefault="002E4154" w:rsidP="00A519F6">
            <w:pPr>
              <w:pStyle w:val="TableParagraph"/>
              <w:spacing w:before="175"/>
              <w:rPr>
                <w:rFonts w:ascii="Arial" w:hAnsi="Arial" w:cs="Arial"/>
              </w:rPr>
            </w:pPr>
            <w:r w:rsidRPr="0067646D">
              <w:rPr>
                <w:rFonts w:ascii="Arial" w:hAnsi="Arial" w:cs="Arial"/>
                <w:spacing w:val="-2"/>
              </w:rPr>
              <w:t>Fondos Documentales Acumulados</w:t>
            </w:r>
          </w:p>
          <w:p w14:paraId="78B644B1" w14:textId="77777777" w:rsidR="002E4154" w:rsidRPr="0067646D" w:rsidRDefault="002E4154" w:rsidP="00A519F6">
            <w:pPr>
              <w:pStyle w:val="TableParagraph"/>
              <w:spacing w:before="1"/>
              <w:rPr>
                <w:rFonts w:ascii="Arial" w:hAnsi="Arial" w:cs="Arial"/>
              </w:rPr>
            </w:pPr>
            <w:r w:rsidRPr="0067646D">
              <w:rPr>
                <w:rFonts w:ascii="Arial" w:hAnsi="Arial" w:cs="Arial"/>
                <w:spacing w:val="-10"/>
              </w:rPr>
              <w:t>.</w:t>
            </w:r>
          </w:p>
        </w:tc>
        <w:tc>
          <w:tcPr>
            <w:tcW w:w="2575" w:type="pct"/>
            <w:tcBorders>
              <w:top w:val="nil"/>
            </w:tcBorders>
          </w:tcPr>
          <w:p w14:paraId="03763E67" w14:textId="77777777" w:rsidR="002E4154" w:rsidRPr="0067646D" w:rsidRDefault="002E4154" w:rsidP="008D71BF">
            <w:pPr>
              <w:pStyle w:val="TableParagraph"/>
              <w:spacing w:line="247" w:lineRule="exact"/>
              <w:jc w:val="both"/>
              <w:rPr>
                <w:rFonts w:ascii="Arial" w:hAnsi="Arial" w:cs="Arial"/>
              </w:rPr>
            </w:pPr>
            <w:r w:rsidRPr="0067646D">
              <w:rPr>
                <w:rFonts w:ascii="Arial" w:hAnsi="Arial" w:cs="Arial"/>
              </w:rPr>
              <w:t>acordes</w:t>
            </w:r>
            <w:r w:rsidRPr="0067646D">
              <w:rPr>
                <w:rFonts w:ascii="Arial" w:hAnsi="Arial" w:cs="Arial"/>
                <w:spacing w:val="-7"/>
              </w:rPr>
              <w:t xml:space="preserve"> </w:t>
            </w:r>
            <w:r w:rsidRPr="0067646D">
              <w:rPr>
                <w:rFonts w:ascii="Arial" w:hAnsi="Arial" w:cs="Arial"/>
              </w:rPr>
              <w:t>a</w:t>
            </w:r>
            <w:r w:rsidRPr="0067646D">
              <w:rPr>
                <w:rFonts w:ascii="Arial" w:hAnsi="Arial" w:cs="Arial"/>
                <w:spacing w:val="-4"/>
              </w:rPr>
              <w:t xml:space="preserve"> </w:t>
            </w:r>
            <w:r w:rsidRPr="0067646D">
              <w:rPr>
                <w:rFonts w:ascii="Arial" w:hAnsi="Arial" w:cs="Arial"/>
              </w:rPr>
              <w:t>las</w:t>
            </w:r>
            <w:r w:rsidRPr="0067646D">
              <w:rPr>
                <w:rFonts w:ascii="Arial" w:hAnsi="Arial" w:cs="Arial"/>
                <w:spacing w:val="-4"/>
              </w:rPr>
              <w:t xml:space="preserve"> </w:t>
            </w:r>
            <w:r w:rsidRPr="0067646D">
              <w:rPr>
                <w:rFonts w:ascii="Arial" w:hAnsi="Arial" w:cs="Arial"/>
              </w:rPr>
              <w:t>necesidades</w:t>
            </w:r>
            <w:r w:rsidRPr="0067646D">
              <w:rPr>
                <w:rFonts w:ascii="Arial" w:hAnsi="Arial" w:cs="Arial"/>
                <w:spacing w:val="-6"/>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entidad,</w:t>
            </w:r>
            <w:r w:rsidRPr="0067646D">
              <w:rPr>
                <w:rFonts w:ascii="Arial" w:hAnsi="Arial" w:cs="Arial"/>
                <w:spacing w:val="-4"/>
              </w:rPr>
              <w:t xml:space="preserve"> </w:t>
            </w:r>
            <w:r w:rsidRPr="0067646D">
              <w:rPr>
                <w:rFonts w:ascii="Arial" w:hAnsi="Arial" w:cs="Arial"/>
                <w:spacing w:val="-5"/>
              </w:rPr>
              <w:t>las</w:t>
            </w:r>
          </w:p>
          <w:p w14:paraId="6A44B1E2" w14:textId="77777777" w:rsidR="002E4154" w:rsidRPr="0067646D" w:rsidRDefault="002E4154" w:rsidP="008D71BF">
            <w:pPr>
              <w:pStyle w:val="TableParagraph"/>
              <w:spacing w:line="266" w:lineRule="exact"/>
              <w:jc w:val="both"/>
              <w:rPr>
                <w:rFonts w:ascii="Arial" w:hAnsi="Arial" w:cs="Arial"/>
              </w:rPr>
            </w:pPr>
            <w:r w:rsidRPr="0067646D">
              <w:rPr>
                <w:rFonts w:ascii="Arial" w:hAnsi="Arial" w:cs="Arial"/>
              </w:rPr>
              <w:t>cuales</w:t>
            </w:r>
            <w:r w:rsidRPr="0067646D">
              <w:rPr>
                <w:rFonts w:ascii="Arial" w:hAnsi="Arial" w:cs="Arial"/>
                <w:spacing w:val="-3"/>
              </w:rPr>
              <w:t xml:space="preserve"> </w:t>
            </w:r>
            <w:r w:rsidRPr="0067646D">
              <w:rPr>
                <w:rFonts w:ascii="Arial" w:hAnsi="Arial" w:cs="Arial"/>
              </w:rPr>
              <w:t>permiten</w:t>
            </w:r>
            <w:r w:rsidRPr="0067646D">
              <w:rPr>
                <w:rFonts w:ascii="Arial" w:hAnsi="Arial" w:cs="Arial"/>
                <w:spacing w:val="-3"/>
              </w:rPr>
              <w:t xml:space="preserve"> </w:t>
            </w:r>
            <w:r w:rsidRPr="0067646D">
              <w:rPr>
                <w:rFonts w:ascii="Arial" w:hAnsi="Arial" w:cs="Arial"/>
              </w:rPr>
              <w:t>hacer</w:t>
            </w:r>
            <w:r w:rsidRPr="0067646D">
              <w:rPr>
                <w:rFonts w:ascii="Arial" w:hAnsi="Arial" w:cs="Arial"/>
                <w:spacing w:val="-5"/>
              </w:rPr>
              <w:t xml:space="preserve"> </w:t>
            </w:r>
            <w:r w:rsidRPr="0067646D">
              <w:rPr>
                <w:rFonts w:ascii="Arial" w:hAnsi="Arial" w:cs="Arial"/>
              </w:rPr>
              <w:t>buen</w:t>
            </w:r>
            <w:r w:rsidRPr="0067646D">
              <w:rPr>
                <w:rFonts w:ascii="Arial" w:hAnsi="Arial" w:cs="Arial"/>
                <w:spacing w:val="-4"/>
              </w:rPr>
              <w:t xml:space="preserve"> </w:t>
            </w:r>
            <w:r w:rsidRPr="0067646D">
              <w:rPr>
                <w:rFonts w:ascii="Arial" w:hAnsi="Arial" w:cs="Arial"/>
              </w:rPr>
              <w:t>uso</w:t>
            </w:r>
            <w:r w:rsidRPr="0067646D">
              <w:rPr>
                <w:rFonts w:ascii="Arial" w:hAnsi="Arial" w:cs="Arial"/>
                <w:spacing w:val="-3"/>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spacing w:val="-5"/>
              </w:rPr>
              <w:t>los</w:t>
            </w:r>
          </w:p>
        </w:tc>
        <w:tc>
          <w:tcPr>
            <w:tcW w:w="1580" w:type="pct"/>
            <w:tcBorders>
              <w:top w:val="nil"/>
            </w:tcBorders>
          </w:tcPr>
          <w:p w14:paraId="68691B58" w14:textId="77777777" w:rsidR="002E4154" w:rsidRPr="0067646D" w:rsidRDefault="002E4154" w:rsidP="00A519F6">
            <w:pPr>
              <w:pStyle w:val="TableParagraph"/>
              <w:spacing w:line="257" w:lineRule="exact"/>
              <w:jc w:val="center"/>
              <w:rPr>
                <w:rFonts w:ascii="Arial" w:hAnsi="Arial" w:cs="Arial"/>
                <w:b/>
              </w:rPr>
            </w:pPr>
            <w:r w:rsidRPr="0067646D">
              <w:rPr>
                <w:rFonts w:ascii="Arial" w:hAnsi="Arial" w:cs="Arial"/>
                <w:b/>
                <w:spacing w:val="-10"/>
              </w:rPr>
              <w:t>-</w:t>
            </w:r>
          </w:p>
        </w:tc>
      </w:tr>
      <w:tr w:rsidR="002E4154" w:rsidRPr="0067646D" w14:paraId="4274A925" w14:textId="77777777" w:rsidTr="00631174">
        <w:trPr>
          <w:trHeight w:val="611"/>
        </w:trPr>
        <w:tc>
          <w:tcPr>
            <w:tcW w:w="845" w:type="pct"/>
            <w:vMerge/>
            <w:tcBorders>
              <w:top w:val="nil"/>
              <w:bottom w:val="nil"/>
            </w:tcBorders>
          </w:tcPr>
          <w:p w14:paraId="09FC0869" w14:textId="77777777" w:rsidR="002E4154" w:rsidRPr="0067646D" w:rsidRDefault="002E4154" w:rsidP="00A519F6">
            <w:pPr>
              <w:rPr>
                <w:rFonts w:ascii="Arial" w:hAnsi="Arial" w:cs="Arial"/>
              </w:rPr>
            </w:pPr>
          </w:p>
        </w:tc>
        <w:tc>
          <w:tcPr>
            <w:tcW w:w="2575" w:type="pct"/>
          </w:tcPr>
          <w:p w14:paraId="24DB48F0" w14:textId="77777777" w:rsidR="002E4154" w:rsidRPr="0067646D" w:rsidRDefault="002E4154" w:rsidP="008D71BF">
            <w:pPr>
              <w:pStyle w:val="TableParagraph"/>
              <w:jc w:val="both"/>
              <w:rPr>
                <w:rFonts w:ascii="Arial" w:hAnsi="Arial" w:cs="Arial"/>
              </w:rPr>
            </w:pPr>
            <w:r w:rsidRPr="0067646D">
              <w:rPr>
                <w:rFonts w:ascii="Arial" w:hAnsi="Arial" w:cs="Arial"/>
              </w:rPr>
              <w:t>Se cuenta con acuerdos de confidencialidad y políticas</w:t>
            </w:r>
            <w:r w:rsidRPr="0067646D">
              <w:rPr>
                <w:rFonts w:ascii="Arial" w:hAnsi="Arial" w:cs="Arial"/>
                <w:spacing w:val="-5"/>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protección</w:t>
            </w:r>
            <w:r w:rsidRPr="0067646D">
              <w:rPr>
                <w:rFonts w:ascii="Arial" w:hAnsi="Arial" w:cs="Arial"/>
                <w:spacing w:val="-6"/>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datos</w:t>
            </w:r>
            <w:r w:rsidRPr="0067646D">
              <w:rPr>
                <w:rFonts w:ascii="Arial" w:hAnsi="Arial" w:cs="Arial"/>
                <w:spacing w:val="-5"/>
              </w:rPr>
              <w:t xml:space="preserve"> </w:t>
            </w:r>
            <w:r w:rsidRPr="0067646D">
              <w:rPr>
                <w:rFonts w:ascii="Arial" w:hAnsi="Arial" w:cs="Arial"/>
              </w:rPr>
              <w:t>a</w:t>
            </w:r>
            <w:r w:rsidRPr="0067646D">
              <w:rPr>
                <w:rFonts w:ascii="Arial" w:hAnsi="Arial" w:cs="Arial"/>
                <w:spacing w:val="-7"/>
              </w:rPr>
              <w:t xml:space="preserve"> </w:t>
            </w:r>
            <w:r w:rsidRPr="0067646D">
              <w:rPr>
                <w:rFonts w:ascii="Arial" w:hAnsi="Arial" w:cs="Arial"/>
              </w:rPr>
              <w:t>nivel</w:t>
            </w:r>
            <w:r w:rsidRPr="0067646D">
              <w:rPr>
                <w:rFonts w:ascii="Arial" w:hAnsi="Arial" w:cs="Arial"/>
                <w:spacing w:val="-8"/>
              </w:rPr>
              <w:t xml:space="preserve"> </w:t>
            </w:r>
            <w:r w:rsidRPr="0067646D">
              <w:rPr>
                <w:rFonts w:ascii="Arial" w:hAnsi="Arial" w:cs="Arial"/>
              </w:rPr>
              <w:t>interno</w:t>
            </w:r>
          </w:p>
        </w:tc>
        <w:tc>
          <w:tcPr>
            <w:tcW w:w="1580" w:type="pct"/>
          </w:tcPr>
          <w:p w14:paraId="0B89D9C9" w14:textId="77777777" w:rsidR="002E4154" w:rsidRPr="0067646D" w:rsidRDefault="002E4154" w:rsidP="00A519F6">
            <w:pPr>
              <w:pStyle w:val="TableParagraph"/>
              <w:spacing w:before="172"/>
              <w:jc w:val="center"/>
              <w:rPr>
                <w:rFonts w:ascii="Arial" w:hAnsi="Arial" w:cs="Arial"/>
                <w:b/>
              </w:rPr>
            </w:pPr>
            <w:r w:rsidRPr="0067646D">
              <w:rPr>
                <w:rFonts w:ascii="Arial" w:hAnsi="Arial" w:cs="Arial"/>
                <w:b/>
                <w:spacing w:val="-10"/>
              </w:rPr>
              <w:t>-</w:t>
            </w:r>
          </w:p>
        </w:tc>
      </w:tr>
      <w:tr w:rsidR="002E4154" w:rsidRPr="0067646D" w14:paraId="7A27A87F" w14:textId="77777777" w:rsidTr="00631174">
        <w:trPr>
          <w:trHeight w:val="287"/>
        </w:trPr>
        <w:tc>
          <w:tcPr>
            <w:tcW w:w="845" w:type="pct"/>
            <w:vMerge/>
            <w:tcBorders>
              <w:top w:val="nil"/>
              <w:bottom w:val="nil"/>
            </w:tcBorders>
          </w:tcPr>
          <w:p w14:paraId="1089C1F7" w14:textId="77777777" w:rsidR="002E4154" w:rsidRPr="0067646D" w:rsidRDefault="002E4154" w:rsidP="00A519F6">
            <w:pPr>
              <w:rPr>
                <w:rFonts w:ascii="Arial" w:hAnsi="Arial" w:cs="Arial"/>
              </w:rPr>
            </w:pPr>
          </w:p>
        </w:tc>
        <w:tc>
          <w:tcPr>
            <w:tcW w:w="2575" w:type="pct"/>
            <w:tcBorders>
              <w:bottom w:val="nil"/>
            </w:tcBorders>
          </w:tcPr>
          <w:p w14:paraId="0FE2EC30" w14:textId="77777777" w:rsidR="002E4154" w:rsidRPr="0067646D" w:rsidRDefault="002E4154" w:rsidP="008D71BF">
            <w:pPr>
              <w:pStyle w:val="TableParagraph"/>
              <w:spacing w:line="268" w:lineRule="exact"/>
              <w:jc w:val="both"/>
              <w:rPr>
                <w:rFonts w:ascii="Arial" w:hAnsi="Arial" w:cs="Arial"/>
              </w:rPr>
            </w:pPr>
            <w:r w:rsidRPr="0067646D">
              <w:rPr>
                <w:rFonts w:ascii="Arial" w:hAnsi="Arial" w:cs="Arial"/>
              </w:rPr>
              <w:t>Se</w:t>
            </w:r>
            <w:r w:rsidRPr="0067646D">
              <w:rPr>
                <w:rFonts w:ascii="Arial" w:hAnsi="Arial" w:cs="Arial"/>
                <w:spacing w:val="-3"/>
              </w:rPr>
              <w:t xml:space="preserve"> </w:t>
            </w:r>
            <w:r w:rsidRPr="0067646D">
              <w:rPr>
                <w:rFonts w:ascii="Arial" w:hAnsi="Arial" w:cs="Arial"/>
              </w:rPr>
              <w:t>cuenta</w:t>
            </w:r>
            <w:r w:rsidRPr="0067646D">
              <w:rPr>
                <w:rFonts w:ascii="Arial" w:hAnsi="Arial" w:cs="Arial"/>
                <w:spacing w:val="-4"/>
              </w:rPr>
              <w:t xml:space="preserve"> </w:t>
            </w:r>
            <w:r w:rsidRPr="0067646D">
              <w:rPr>
                <w:rFonts w:ascii="Arial" w:hAnsi="Arial" w:cs="Arial"/>
              </w:rPr>
              <w:t>con</w:t>
            </w:r>
            <w:r w:rsidRPr="0067646D">
              <w:rPr>
                <w:rFonts w:ascii="Arial" w:hAnsi="Arial" w:cs="Arial"/>
                <w:spacing w:val="-3"/>
              </w:rPr>
              <w:t xml:space="preserve"> </w:t>
            </w:r>
            <w:r w:rsidRPr="0067646D">
              <w:rPr>
                <w:rFonts w:ascii="Arial" w:hAnsi="Arial" w:cs="Arial"/>
              </w:rPr>
              <w:t>políticas</w:t>
            </w:r>
            <w:r w:rsidRPr="0067646D">
              <w:rPr>
                <w:rFonts w:ascii="Arial" w:hAnsi="Arial" w:cs="Arial"/>
                <w:spacing w:val="-2"/>
              </w:rPr>
              <w:t xml:space="preserve"> </w:t>
            </w:r>
            <w:r w:rsidRPr="0067646D">
              <w:rPr>
                <w:rFonts w:ascii="Arial" w:hAnsi="Arial" w:cs="Arial"/>
              </w:rPr>
              <w:t>que</w:t>
            </w:r>
            <w:r w:rsidRPr="0067646D">
              <w:rPr>
                <w:rFonts w:ascii="Arial" w:hAnsi="Arial" w:cs="Arial"/>
                <w:spacing w:val="-4"/>
              </w:rPr>
              <w:t xml:space="preserve"> </w:t>
            </w:r>
            <w:r w:rsidRPr="0067646D">
              <w:rPr>
                <w:rFonts w:ascii="Arial" w:hAnsi="Arial" w:cs="Arial"/>
              </w:rPr>
              <w:t>permitan</w:t>
            </w:r>
            <w:r w:rsidRPr="0067646D">
              <w:rPr>
                <w:rFonts w:ascii="Arial" w:hAnsi="Arial" w:cs="Arial"/>
                <w:spacing w:val="-2"/>
              </w:rPr>
              <w:t xml:space="preserve"> adoptar</w:t>
            </w:r>
          </w:p>
        </w:tc>
        <w:tc>
          <w:tcPr>
            <w:tcW w:w="1580" w:type="pct"/>
            <w:tcBorders>
              <w:bottom w:val="nil"/>
            </w:tcBorders>
          </w:tcPr>
          <w:p w14:paraId="0F8B9D8B" w14:textId="77777777" w:rsidR="002E4154" w:rsidRPr="0067646D" w:rsidRDefault="002E4154" w:rsidP="00A519F6">
            <w:pPr>
              <w:pStyle w:val="TableParagraph"/>
              <w:rPr>
                <w:rFonts w:ascii="Arial" w:hAnsi="Arial" w:cs="Arial"/>
              </w:rPr>
            </w:pPr>
          </w:p>
        </w:tc>
      </w:tr>
      <w:tr w:rsidR="002E4154" w:rsidRPr="0067646D" w14:paraId="744B310F" w14:textId="77777777" w:rsidTr="00631174">
        <w:trPr>
          <w:trHeight w:val="1079"/>
        </w:trPr>
        <w:tc>
          <w:tcPr>
            <w:tcW w:w="845" w:type="pct"/>
            <w:vMerge w:val="restart"/>
          </w:tcPr>
          <w:p w14:paraId="5E780985" w14:textId="77777777" w:rsidR="002E4154" w:rsidRPr="0067646D" w:rsidRDefault="002E4154" w:rsidP="00A519F6">
            <w:pPr>
              <w:pStyle w:val="TableParagraph"/>
              <w:rPr>
                <w:rFonts w:ascii="Arial" w:hAnsi="Arial" w:cs="Arial"/>
              </w:rPr>
            </w:pPr>
          </w:p>
        </w:tc>
        <w:tc>
          <w:tcPr>
            <w:tcW w:w="2575" w:type="pct"/>
          </w:tcPr>
          <w:p w14:paraId="3E12170C" w14:textId="77777777" w:rsidR="002E4154" w:rsidRPr="0067646D" w:rsidRDefault="002E4154" w:rsidP="008D71BF">
            <w:pPr>
              <w:pStyle w:val="TableParagraph"/>
              <w:jc w:val="both"/>
              <w:rPr>
                <w:rFonts w:ascii="Arial" w:hAnsi="Arial" w:cs="Arial"/>
              </w:rPr>
            </w:pPr>
            <w:r w:rsidRPr="0067646D">
              <w:rPr>
                <w:rFonts w:ascii="Arial" w:hAnsi="Arial" w:cs="Arial"/>
              </w:rPr>
              <w:t>Se</w:t>
            </w:r>
            <w:r w:rsidRPr="0067646D">
              <w:rPr>
                <w:rFonts w:ascii="Arial" w:hAnsi="Arial" w:cs="Arial"/>
                <w:spacing w:val="-7"/>
              </w:rPr>
              <w:t xml:space="preserve"> </w:t>
            </w:r>
            <w:r w:rsidRPr="0067646D">
              <w:rPr>
                <w:rFonts w:ascii="Arial" w:hAnsi="Arial" w:cs="Arial"/>
              </w:rPr>
              <w:t>encuentra</w:t>
            </w:r>
            <w:r w:rsidRPr="0067646D">
              <w:rPr>
                <w:rFonts w:ascii="Arial" w:hAnsi="Arial" w:cs="Arial"/>
                <w:spacing w:val="-9"/>
              </w:rPr>
              <w:t xml:space="preserve"> </w:t>
            </w:r>
            <w:r w:rsidRPr="0067646D">
              <w:rPr>
                <w:rFonts w:ascii="Arial" w:hAnsi="Arial" w:cs="Arial"/>
              </w:rPr>
              <w:t>estandarizada</w:t>
            </w:r>
            <w:r w:rsidRPr="0067646D">
              <w:rPr>
                <w:rFonts w:ascii="Arial" w:hAnsi="Arial" w:cs="Arial"/>
                <w:spacing w:val="-7"/>
              </w:rPr>
              <w:t xml:space="preserve"> </w:t>
            </w:r>
            <w:r w:rsidRPr="0067646D">
              <w:rPr>
                <w:rFonts w:ascii="Arial" w:hAnsi="Arial" w:cs="Arial"/>
              </w:rPr>
              <w:t>la</w:t>
            </w:r>
            <w:r w:rsidRPr="0067646D">
              <w:rPr>
                <w:rFonts w:ascii="Arial" w:hAnsi="Arial" w:cs="Arial"/>
                <w:spacing w:val="-7"/>
              </w:rPr>
              <w:t xml:space="preserve"> </w:t>
            </w:r>
            <w:r w:rsidRPr="0067646D">
              <w:rPr>
                <w:rFonts w:ascii="Arial" w:hAnsi="Arial" w:cs="Arial"/>
              </w:rPr>
              <w:t>administración</w:t>
            </w:r>
            <w:r w:rsidRPr="0067646D">
              <w:rPr>
                <w:rFonts w:ascii="Arial" w:hAnsi="Arial" w:cs="Arial"/>
                <w:spacing w:val="-8"/>
              </w:rPr>
              <w:t xml:space="preserve"> </w:t>
            </w:r>
            <w:r w:rsidRPr="0067646D">
              <w:rPr>
                <w:rFonts w:ascii="Arial" w:hAnsi="Arial" w:cs="Arial"/>
              </w:rPr>
              <w:t>y gestión de la información y los datos en herramientas tecnológicas articuladas con el</w:t>
            </w:r>
          </w:p>
          <w:p w14:paraId="570AF822" w14:textId="77777777" w:rsidR="002E4154" w:rsidRPr="0067646D" w:rsidRDefault="002E4154" w:rsidP="008D71BF">
            <w:pPr>
              <w:pStyle w:val="TableParagraph"/>
              <w:spacing w:line="255" w:lineRule="exact"/>
              <w:jc w:val="both"/>
              <w:rPr>
                <w:rFonts w:ascii="Arial" w:hAnsi="Arial" w:cs="Arial"/>
              </w:rPr>
            </w:pPr>
            <w:r w:rsidRPr="0067646D">
              <w:rPr>
                <w:rFonts w:ascii="Arial" w:hAnsi="Arial" w:cs="Arial"/>
              </w:rPr>
              <w:t>sistema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rPr>
              <w:t>gestión</w:t>
            </w:r>
            <w:r w:rsidRPr="0067646D">
              <w:rPr>
                <w:rFonts w:ascii="Arial" w:hAnsi="Arial" w:cs="Arial"/>
                <w:spacing w:val="-3"/>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seguridad</w:t>
            </w:r>
            <w:r w:rsidRPr="0067646D">
              <w:rPr>
                <w:rFonts w:ascii="Arial" w:hAnsi="Arial" w:cs="Arial"/>
                <w:spacing w:val="-4"/>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spacing w:val="-5"/>
              </w:rPr>
              <w:t>la</w:t>
            </w:r>
          </w:p>
        </w:tc>
        <w:tc>
          <w:tcPr>
            <w:tcW w:w="1580" w:type="pct"/>
          </w:tcPr>
          <w:p w14:paraId="5ADE02D9" w14:textId="77777777" w:rsidR="002E4154" w:rsidRPr="0067646D" w:rsidRDefault="002E4154" w:rsidP="00A519F6">
            <w:pPr>
              <w:pStyle w:val="TableParagraph"/>
              <w:spacing w:before="136"/>
              <w:rPr>
                <w:rFonts w:ascii="Arial" w:hAnsi="Arial" w:cs="Arial"/>
              </w:rPr>
            </w:pPr>
          </w:p>
          <w:p w14:paraId="12201826"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0F64905F" w14:textId="77777777" w:rsidTr="00631174">
        <w:trPr>
          <w:trHeight w:val="839"/>
        </w:trPr>
        <w:tc>
          <w:tcPr>
            <w:tcW w:w="845" w:type="pct"/>
            <w:vMerge/>
            <w:tcBorders>
              <w:top w:val="nil"/>
            </w:tcBorders>
          </w:tcPr>
          <w:p w14:paraId="03A602B1" w14:textId="77777777" w:rsidR="002E4154" w:rsidRPr="0067646D" w:rsidRDefault="002E4154" w:rsidP="00A519F6">
            <w:pPr>
              <w:rPr>
                <w:rFonts w:ascii="Arial" w:hAnsi="Arial" w:cs="Arial"/>
              </w:rPr>
            </w:pPr>
          </w:p>
        </w:tc>
        <w:tc>
          <w:tcPr>
            <w:tcW w:w="2575" w:type="pct"/>
          </w:tcPr>
          <w:p w14:paraId="12C1E5B1" w14:textId="77777777" w:rsidR="002E4154" w:rsidRPr="0067646D" w:rsidRDefault="002E4154" w:rsidP="008D71BF">
            <w:pPr>
              <w:pStyle w:val="TableParagraph"/>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80"/>
              </w:rPr>
              <w:t xml:space="preserve"> </w:t>
            </w:r>
            <w:r w:rsidRPr="0067646D">
              <w:rPr>
                <w:rFonts w:ascii="Arial" w:hAnsi="Arial" w:cs="Arial"/>
              </w:rPr>
              <w:t>mecanismos</w:t>
            </w:r>
            <w:r w:rsidRPr="0067646D">
              <w:rPr>
                <w:rFonts w:ascii="Arial" w:hAnsi="Arial" w:cs="Arial"/>
                <w:spacing w:val="80"/>
              </w:rPr>
              <w:t xml:space="preserve"> </w:t>
            </w:r>
            <w:r w:rsidRPr="0067646D">
              <w:rPr>
                <w:rFonts w:ascii="Arial" w:hAnsi="Arial" w:cs="Arial"/>
              </w:rPr>
              <w:t>técnicos</w:t>
            </w:r>
            <w:r w:rsidRPr="0067646D">
              <w:rPr>
                <w:rFonts w:ascii="Arial" w:hAnsi="Arial" w:cs="Arial"/>
                <w:spacing w:val="80"/>
              </w:rPr>
              <w:t xml:space="preserve"> </w:t>
            </w:r>
            <w:r w:rsidRPr="0067646D">
              <w:rPr>
                <w:rFonts w:ascii="Arial" w:hAnsi="Arial" w:cs="Arial"/>
              </w:rPr>
              <w:t>que permitan mejorar la adquisición, uso y mantenimiento de las herramientas</w:t>
            </w:r>
          </w:p>
        </w:tc>
        <w:tc>
          <w:tcPr>
            <w:tcW w:w="1580" w:type="pct"/>
          </w:tcPr>
          <w:p w14:paraId="33958347" w14:textId="77777777" w:rsidR="002E4154" w:rsidRPr="0067646D" w:rsidRDefault="002E4154" w:rsidP="00A519F6">
            <w:pPr>
              <w:pStyle w:val="TableParagraph"/>
              <w:spacing w:before="16"/>
              <w:rPr>
                <w:rFonts w:ascii="Arial" w:hAnsi="Arial" w:cs="Arial"/>
              </w:rPr>
            </w:pPr>
          </w:p>
          <w:p w14:paraId="09DA1BAE"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54AB3A95" w14:textId="77777777" w:rsidTr="00631174">
        <w:trPr>
          <w:trHeight w:val="849"/>
        </w:trPr>
        <w:tc>
          <w:tcPr>
            <w:tcW w:w="845" w:type="pct"/>
            <w:vMerge/>
            <w:tcBorders>
              <w:top w:val="nil"/>
            </w:tcBorders>
          </w:tcPr>
          <w:p w14:paraId="20033BCB" w14:textId="77777777" w:rsidR="002E4154" w:rsidRPr="0067646D" w:rsidRDefault="002E4154" w:rsidP="00A519F6">
            <w:pPr>
              <w:rPr>
                <w:rFonts w:ascii="Arial" w:hAnsi="Arial" w:cs="Arial"/>
              </w:rPr>
            </w:pPr>
          </w:p>
        </w:tc>
        <w:tc>
          <w:tcPr>
            <w:tcW w:w="2575" w:type="pct"/>
          </w:tcPr>
          <w:p w14:paraId="3719A5D3" w14:textId="77777777" w:rsidR="002E4154" w:rsidRPr="0067646D" w:rsidRDefault="002E4154" w:rsidP="008D71BF">
            <w:pPr>
              <w:pStyle w:val="TableParagraph"/>
              <w:spacing w:before="20"/>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80"/>
              </w:rPr>
              <w:t xml:space="preserve"> </w:t>
            </w:r>
            <w:r w:rsidRPr="0067646D">
              <w:rPr>
                <w:rFonts w:ascii="Arial" w:hAnsi="Arial" w:cs="Arial"/>
              </w:rPr>
              <w:t>tecnología</w:t>
            </w:r>
            <w:r w:rsidRPr="0067646D">
              <w:rPr>
                <w:rFonts w:ascii="Arial" w:hAnsi="Arial" w:cs="Arial"/>
                <w:spacing w:val="80"/>
              </w:rPr>
              <w:t xml:space="preserve"> </w:t>
            </w:r>
            <w:r w:rsidRPr="0067646D">
              <w:rPr>
                <w:rFonts w:ascii="Arial" w:hAnsi="Arial" w:cs="Arial"/>
              </w:rPr>
              <w:t>asociada</w:t>
            </w:r>
            <w:r w:rsidRPr="0067646D">
              <w:rPr>
                <w:rFonts w:ascii="Arial" w:hAnsi="Arial" w:cs="Arial"/>
                <w:spacing w:val="80"/>
              </w:rPr>
              <w:t xml:space="preserve"> </w:t>
            </w:r>
            <w:r w:rsidRPr="0067646D">
              <w:rPr>
                <w:rFonts w:ascii="Arial" w:hAnsi="Arial" w:cs="Arial"/>
              </w:rPr>
              <w:t>al servicio</w:t>
            </w:r>
            <w:r w:rsidRPr="0067646D">
              <w:rPr>
                <w:rFonts w:ascii="Arial" w:hAnsi="Arial" w:cs="Arial"/>
                <w:spacing w:val="80"/>
              </w:rPr>
              <w:t xml:space="preserve"> </w:t>
            </w:r>
            <w:r w:rsidRPr="0067646D">
              <w:rPr>
                <w:rFonts w:ascii="Arial" w:hAnsi="Arial" w:cs="Arial"/>
              </w:rPr>
              <w:t>al ciudadano, que le permita la participación e interacción</w:t>
            </w:r>
          </w:p>
        </w:tc>
        <w:tc>
          <w:tcPr>
            <w:tcW w:w="1580" w:type="pct"/>
          </w:tcPr>
          <w:p w14:paraId="6DFB69A4" w14:textId="77777777" w:rsidR="002E4154" w:rsidRPr="0067646D" w:rsidRDefault="002E4154" w:rsidP="00A519F6">
            <w:pPr>
              <w:pStyle w:val="TableParagraph"/>
              <w:spacing w:before="20"/>
              <w:rPr>
                <w:rFonts w:ascii="Arial" w:hAnsi="Arial" w:cs="Arial"/>
              </w:rPr>
            </w:pPr>
          </w:p>
          <w:p w14:paraId="6110982F" w14:textId="77777777" w:rsidR="002E4154" w:rsidRPr="0067646D" w:rsidRDefault="002E4154" w:rsidP="00A519F6">
            <w:pPr>
              <w:pStyle w:val="TableParagraph"/>
              <w:spacing w:before="1"/>
              <w:jc w:val="center"/>
              <w:rPr>
                <w:rFonts w:ascii="Arial" w:hAnsi="Arial" w:cs="Arial"/>
                <w:b/>
              </w:rPr>
            </w:pPr>
            <w:r w:rsidRPr="0067646D">
              <w:rPr>
                <w:rFonts w:ascii="Arial" w:hAnsi="Arial" w:cs="Arial"/>
                <w:b/>
                <w:spacing w:val="-10"/>
              </w:rPr>
              <w:t>-</w:t>
            </w:r>
          </w:p>
        </w:tc>
      </w:tr>
      <w:tr w:rsidR="002E4154" w:rsidRPr="0067646D" w14:paraId="5BB635DC" w14:textId="77777777" w:rsidTr="00631174">
        <w:trPr>
          <w:trHeight w:val="612"/>
        </w:trPr>
        <w:tc>
          <w:tcPr>
            <w:tcW w:w="845" w:type="pct"/>
            <w:vMerge/>
            <w:tcBorders>
              <w:top w:val="nil"/>
            </w:tcBorders>
          </w:tcPr>
          <w:p w14:paraId="47F35B77" w14:textId="77777777" w:rsidR="002E4154" w:rsidRPr="0067646D" w:rsidRDefault="002E4154" w:rsidP="00A519F6">
            <w:pPr>
              <w:rPr>
                <w:rFonts w:ascii="Arial" w:hAnsi="Arial" w:cs="Arial"/>
              </w:rPr>
            </w:pPr>
          </w:p>
        </w:tc>
        <w:tc>
          <w:tcPr>
            <w:tcW w:w="2575" w:type="pct"/>
          </w:tcPr>
          <w:p w14:paraId="5E08CF4D" w14:textId="77777777" w:rsidR="002E4154" w:rsidRPr="0067646D" w:rsidRDefault="002E4154" w:rsidP="008D71BF">
            <w:pPr>
              <w:pStyle w:val="TableParagraph"/>
              <w:jc w:val="both"/>
              <w:rPr>
                <w:rFonts w:ascii="Arial" w:hAnsi="Arial" w:cs="Arial"/>
              </w:rPr>
            </w:pPr>
            <w:r w:rsidRPr="0067646D">
              <w:rPr>
                <w:rFonts w:ascii="Arial" w:hAnsi="Arial" w:cs="Arial"/>
              </w:rPr>
              <w:t>Se</w:t>
            </w:r>
            <w:r w:rsidRPr="0067646D">
              <w:rPr>
                <w:rFonts w:ascii="Arial" w:hAnsi="Arial" w:cs="Arial"/>
                <w:spacing w:val="-5"/>
              </w:rPr>
              <w:t xml:space="preserve"> </w:t>
            </w:r>
            <w:r w:rsidRPr="0067646D">
              <w:rPr>
                <w:rFonts w:ascii="Arial" w:hAnsi="Arial" w:cs="Arial"/>
              </w:rPr>
              <w:t>cuenta</w:t>
            </w:r>
            <w:r w:rsidRPr="0067646D">
              <w:rPr>
                <w:rFonts w:ascii="Arial" w:hAnsi="Arial" w:cs="Arial"/>
                <w:spacing w:val="-7"/>
              </w:rPr>
              <w:t xml:space="preserve"> </w:t>
            </w:r>
            <w:r w:rsidRPr="0067646D">
              <w:rPr>
                <w:rFonts w:ascii="Arial" w:hAnsi="Arial" w:cs="Arial"/>
              </w:rPr>
              <w:t>con</w:t>
            </w:r>
            <w:r w:rsidRPr="0067646D">
              <w:rPr>
                <w:rFonts w:ascii="Arial" w:hAnsi="Arial" w:cs="Arial"/>
                <w:spacing w:val="-8"/>
              </w:rPr>
              <w:t xml:space="preserve"> </w:t>
            </w:r>
            <w:r w:rsidRPr="0067646D">
              <w:rPr>
                <w:rFonts w:ascii="Arial" w:hAnsi="Arial" w:cs="Arial"/>
              </w:rPr>
              <w:t>modelos</w:t>
            </w:r>
            <w:r w:rsidRPr="0067646D">
              <w:rPr>
                <w:rFonts w:ascii="Arial" w:hAnsi="Arial" w:cs="Arial"/>
                <w:spacing w:val="-5"/>
              </w:rPr>
              <w:t xml:space="preserve"> </w:t>
            </w:r>
            <w:r w:rsidRPr="0067646D">
              <w:rPr>
                <w:rFonts w:ascii="Arial" w:hAnsi="Arial" w:cs="Arial"/>
              </w:rPr>
              <w:t>para</w:t>
            </w:r>
            <w:r w:rsidRPr="0067646D">
              <w:rPr>
                <w:rFonts w:ascii="Arial" w:hAnsi="Arial" w:cs="Arial"/>
                <w:spacing w:val="-5"/>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rPr>
              <w:t>identificación, evaluación y análisis de riesgos</w:t>
            </w:r>
          </w:p>
        </w:tc>
        <w:tc>
          <w:tcPr>
            <w:tcW w:w="1580" w:type="pct"/>
          </w:tcPr>
          <w:p w14:paraId="1305AC78" w14:textId="77777777" w:rsidR="002E4154" w:rsidRPr="0067646D" w:rsidRDefault="002E4154" w:rsidP="00A519F6">
            <w:pPr>
              <w:pStyle w:val="TableParagraph"/>
              <w:spacing w:before="170"/>
              <w:jc w:val="center"/>
              <w:rPr>
                <w:rFonts w:ascii="Arial" w:hAnsi="Arial" w:cs="Arial"/>
                <w:b/>
              </w:rPr>
            </w:pPr>
            <w:r w:rsidRPr="0067646D">
              <w:rPr>
                <w:rFonts w:ascii="Arial" w:hAnsi="Arial" w:cs="Arial"/>
                <w:b/>
                <w:spacing w:val="-10"/>
              </w:rPr>
              <w:t>-</w:t>
            </w:r>
          </w:p>
        </w:tc>
      </w:tr>
      <w:tr w:rsidR="002E4154" w:rsidRPr="0067646D" w14:paraId="0CAB1917" w14:textId="77777777" w:rsidTr="00631174">
        <w:trPr>
          <w:trHeight w:val="911"/>
        </w:trPr>
        <w:tc>
          <w:tcPr>
            <w:tcW w:w="845" w:type="pct"/>
            <w:vMerge/>
            <w:tcBorders>
              <w:top w:val="nil"/>
            </w:tcBorders>
          </w:tcPr>
          <w:p w14:paraId="783D1096" w14:textId="77777777" w:rsidR="002E4154" w:rsidRPr="0067646D" w:rsidRDefault="002E4154" w:rsidP="00A519F6">
            <w:pPr>
              <w:rPr>
                <w:rFonts w:ascii="Arial" w:hAnsi="Arial" w:cs="Arial"/>
              </w:rPr>
            </w:pPr>
          </w:p>
        </w:tc>
        <w:tc>
          <w:tcPr>
            <w:tcW w:w="2575" w:type="pct"/>
          </w:tcPr>
          <w:p w14:paraId="59B23843" w14:textId="77777777" w:rsidR="002E4154" w:rsidRPr="0067646D" w:rsidRDefault="002E4154" w:rsidP="008D71BF">
            <w:pPr>
              <w:pStyle w:val="TableParagraph"/>
              <w:jc w:val="both"/>
              <w:rPr>
                <w:rFonts w:ascii="Arial" w:hAnsi="Arial" w:cs="Arial"/>
              </w:rPr>
            </w:pPr>
            <w:r w:rsidRPr="0067646D">
              <w:rPr>
                <w:rFonts w:ascii="Arial" w:hAnsi="Arial" w:cs="Arial"/>
              </w:rPr>
              <w:t>Se cuenta con directrices de seguridad de información,</w:t>
            </w:r>
            <w:r w:rsidRPr="0067646D">
              <w:rPr>
                <w:rFonts w:ascii="Arial" w:hAnsi="Arial" w:cs="Arial"/>
                <w:spacing w:val="-9"/>
              </w:rPr>
              <w:t xml:space="preserve"> </w:t>
            </w:r>
            <w:r w:rsidRPr="0067646D">
              <w:rPr>
                <w:rFonts w:ascii="Arial" w:hAnsi="Arial" w:cs="Arial"/>
              </w:rPr>
              <w:t>con</w:t>
            </w:r>
            <w:r w:rsidRPr="0067646D">
              <w:rPr>
                <w:rFonts w:ascii="Arial" w:hAnsi="Arial" w:cs="Arial"/>
                <w:spacing w:val="-10"/>
              </w:rPr>
              <w:t xml:space="preserve"> </w:t>
            </w:r>
            <w:r w:rsidRPr="0067646D">
              <w:rPr>
                <w:rFonts w:ascii="Arial" w:hAnsi="Arial" w:cs="Arial"/>
              </w:rPr>
              <w:t>relación</w:t>
            </w:r>
            <w:r w:rsidRPr="0067646D">
              <w:rPr>
                <w:rFonts w:ascii="Arial" w:hAnsi="Arial" w:cs="Arial"/>
                <w:spacing w:val="-8"/>
              </w:rPr>
              <w:t xml:space="preserve"> </w:t>
            </w:r>
            <w:r w:rsidRPr="0067646D">
              <w:rPr>
                <w:rFonts w:ascii="Arial" w:hAnsi="Arial" w:cs="Arial"/>
              </w:rPr>
              <w:t>al</w:t>
            </w:r>
            <w:r w:rsidRPr="0067646D">
              <w:rPr>
                <w:rFonts w:ascii="Arial" w:hAnsi="Arial" w:cs="Arial"/>
                <w:spacing w:val="-7"/>
              </w:rPr>
              <w:t xml:space="preserve"> </w:t>
            </w:r>
            <w:r w:rsidRPr="0067646D">
              <w:rPr>
                <w:rFonts w:ascii="Arial" w:hAnsi="Arial" w:cs="Arial"/>
              </w:rPr>
              <w:t>recurso</w:t>
            </w:r>
            <w:r w:rsidRPr="0067646D">
              <w:rPr>
                <w:rFonts w:ascii="Arial" w:hAnsi="Arial" w:cs="Arial"/>
                <w:spacing w:val="-6"/>
              </w:rPr>
              <w:t xml:space="preserve"> </w:t>
            </w:r>
            <w:r w:rsidRPr="0067646D">
              <w:rPr>
                <w:rFonts w:ascii="Arial" w:hAnsi="Arial" w:cs="Arial"/>
              </w:rPr>
              <w:t>humano, al</w:t>
            </w:r>
            <w:r w:rsidRPr="0067646D">
              <w:rPr>
                <w:rFonts w:ascii="Arial" w:hAnsi="Arial" w:cs="Arial"/>
                <w:spacing w:val="-4"/>
              </w:rPr>
              <w:t xml:space="preserve"> </w:t>
            </w:r>
            <w:r w:rsidRPr="0067646D">
              <w:rPr>
                <w:rFonts w:ascii="Arial" w:hAnsi="Arial" w:cs="Arial"/>
              </w:rPr>
              <w:t>entorno</w:t>
            </w:r>
            <w:r w:rsidRPr="0067646D">
              <w:rPr>
                <w:rFonts w:ascii="Arial" w:hAnsi="Arial" w:cs="Arial"/>
                <w:spacing w:val="-2"/>
              </w:rPr>
              <w:t xml:space="preserve"> </w:t>
            </w:r>
            <w:r w:rsidRPr="0067646D">
              <w:rPr>
                <w:rFonts w:ascii="Arial" w:hAnsi="Arial" w:cs="Arial"/>
              </w:rPr>
              <w:t>físico</w:t>
            </w:r>
            <w:r w:rsidRPr="0067646D">
              <w:rPr>
                <w:rFonts w:ascii="Arial" w:hAnsi="Arial" w:cs="Arial"/>
                <w:spacing w:val="-4"/>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electrónico,</w:t>
            </w:r>
            <w:r w:rsidRPr="0067646D">
              <w:rPr>
                <w:rFonts w:ascii="Arial" w:hAnsi="Arial" w:cs="Arial"/>
                <w:spacing w:val="-4"/>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rPr>
              <w:t>acceso</w:t>
            </w:r>
            <w:r w:rsidRPr="0067646D">
              <w:rPr>
                <w:rFonts w:ascii="Arial" w:hAnsi="Arial" w:cs="Arial"/>
                <w:spacing w:val="-3"/>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spacing w:val="-5"/>
              </w:rPr>
              <w:t>los</w:t>
            </w:r>
          </w:p>
        </w:tc>
        <w:tc>
          <w:tcPr>
            <w:tcW w:w="1580" w:type="pct"/>
          </w:tcPr>
          <w:p w14:paraId="2525403A" w14:textId="77777777" w:rsidR="002E4154" w:rsidRPr="0067646D" w:rsidRDefault="002E4154" w:rsidP="00A519F6">
            <w:pPr>
              <w:pStyle w:val="TableParagraph"/>
              <w:spacing w:before="52"/>
              <w:rPr>
                <w:rFonts w:ascii="Arial" w:hAnsi="Arial" w:cs="Arial"/>
              </w:rPr>
            </w:pPr>
          </w:p>
          <w:p w14:paraId="211DBB67"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73DC9089" w14:textId="77777777" w:rsidTr="00631174">
        <w:trPr>
          <w:trHeight w:val="414"/>
        </w:trPr>
        <w:tc>
          <w:tcPr>
            <w:tcW w:w="3420" w:type="pct"/>
            <w:gridSpan w:val="2"/>
          </w:tcPr>
          <w:p w14:paraId="1AEE4373" w14:textId="77777777" w:rsidR="002E4154" w:rsidRPr="0067646D" w:rsidRDefault="002E4154" w:rsidP="00A519F6">
            <w:pPr>
              <w:pStyle w:val="TableParagraph"/>
              <w:spacing w:line="268" w:lineRule="exact"/>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80" w:type="pct"/>
          </w:tcPr>
          <w:p w14:paraId="419E602E" w14:textId="77777777" w:rsidR="002E4154" w:rsidRPr="0067646D" w:rsidRDefault="002E4154" w:rsidP="00A519F6">
            <w:pPr>
              <w:pStyle w:val="TableParagraph"/>
              <w:spacing w:before="71"/>
              <w:jc w:val="center"/>
              <w:rPr>
                <w:rFonts w:ascii="Arial" w:hAnsi="Arial" w:cs="Arial"/>
                <w:b/>
              </w:rPr>
            </w:pPr>
            <w:r w:rsidRPr="0067646D">
              <w:rPr>
                <w:rFonts w:ascii="Arial" w:hAnsi="Arial" w:cs="Arial"/>
                <w:b/>
                <w:spacing w:val="-5"/>
              </w:rPr>
              <w:t>10</w:t>
            </w:r>
          </w:p>
        </w:tc>
      </w:tr>
    </w:tbl>
    <w:p w14:paraId="6FA1D113" w14:textId="77777777" w:rsidR="002E4154" w:rsidRPr="0067646D" w:rsidRDefault="002E4154" w:rsidP="002E4154">
      <w:pPr>
        <w:pStyle w:val="Textoindependiente"/>
        <w:rPr>
          <w:rFonts w:ascii="Arial" w:hAnsi="Arial" w:cs="Arial"/>
        </w:rPr>
      </w:pPr>
    </w:p>
    <w:p w14:paraId="34F15BAD" w14:textId="77777777" w:rsidR="002E4154" w:rsidRPr="0067646D" w:rsidRDefault="002E4154" w:rsidP="002E4154">
      <w:pPr>
        <w:pStyle w:val="Textoindependiente"/>
        <w:rPr>
          <w:rFonts w:ascii="Arial" w:hAnsi="Arial" w:cs="Arial"/>
        </w:rPr>
      </w:pPr>
    </w:p>
    <w:p w14:paraId="2A56D444" w14:textId="77777777" w:rsidR="002E4154" w:rsidRPr="0067646D" w:rsidRDefault="002E4154" w:rsidP="002E4154">
      <w:pPr>
        <w:pStyle w:val="Textoindependiente"/>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2"/>
        <w:gridCol w:w="4476"/>
        <w:gridCol w:w="2790"/>
      </w:tblGrid>
      <w:tr w:rsidR="002E4154" w:rsidRPr="0067646D" w14:paraId="31429760" w14:textId="77777777" w:rsidTr="00AE163E">
        <w:trPr>
          <w:trHeight w:val="462"/>
        </w:trPr>
        <w:tc>
          <w:tcPr>
            <w:tcW w:w="885" w:type="pct"/>
            <w:shd w:val="clear" w:color="auto" w:fill="D9D9D9"/>
            <w:vAlign w:val="center"/>
          </w:tcPr>
          <w:p w14:paraId="6019F511" w14:textId="77777777" w:rsidR="002E4154" w:rsidRPr="0067646D" w:rsidRDefault="002E4154" w:rsidP="00AE163E">
            <w:pPr>
              <w:pStyle w:val="TableParagraph"/>
              <w:spacing w:before="95"/>
              <w:jc w:val="center"/>
              <w:rPr>
                <w:rFonts w:ascii="Arial" w:hAnsi="Arial" w:cs="Arial"/>
                <w:b/>
              </w:rPr>
            </w:pPr>
            <w:r w:rsidRPr="0067646D">
              <w:rPr>
                <w:rFonts w:ascii="Arial" w:hAnsi="Arial" w:cs="Arial"/>
                <w:b/>
              </w:rPr>
              <w:t>Aspecto</w:t>
            </w:r>
            <w:r w:rsidRPr="0067646D">
              <w:rPr>
                <w:rFonts w:ascii="Arial" w:hAnsi="Arial" w:cs="Arial"/>
                <w:b/>
                <w:spacing w:val="-4"/>
              </w:rPr>
              <w:t xml:space="preserve"> </w:t>
            </w:r>
            <w:r w:rsidRPr="0067646D">
              <w:rPr>
                <w:rFonts w:ascii="Arial" w:hAnsi="Arial" w:cs="Arial"/>
                <w:b/>
                <w:spacing w:val="-2"/>
              </w:rPr>
              <w:t>Crítico</w:t>
            </w:r>
          </w:p>
        </w:tc>
        <w:tc>
          <w:tcPr>
            <w:tcW w:w="2535" w:type="pct"/>
            <w:shd w:val="clear" w:color="auto" w:fill="D9D9D9"/>
            <w:vAlign w:val="center"/>
          </w:tcPr>
          <w:p w14:paraId="5EDB6823" w14:textId="77777777" w:rsidR="002E4154" w:rsidRPr="0067646D" w:rsidRDefault="002E4154" w:rsidP="00AE163E">
            <w:pPr>
              <w:pStyle w:val="TableParagraph"/>
              <w:spacing w:before="95"/>
              <w:jc w:val="center"/>
              <w:rPr>
                <w:rFonts w:ascii="Arial" w:hAnsi="Arial" w:cs="Arial"/>
                <w:b/>
              </w:rPr>
            </w:pPr>
            <w:r w:rsidRPr="0067646D">
              <w:rPr>
                <w:rFonts w:ascii="Arial" w:hAnsi="Arial" w:cs="Arial"/>
                <w:b/>
              </w:rPr>
              <w:t>Fortalecimiento</w:t>
            </w:r>
            <w:r w:rsidRPr="0067646D">
              <w:rPr>
                <w:rFonts w:ascii="Arial" w:hAnsi="Arial" w:cs="Arial"/>
                <w:b/>
                <w:spacing w:val="-6"/>
              </w:rPr>
              <w:t xml:space="preserve"> </w:t>
            </w:r>
            <w:r w:rsidRPr="0067646D">
              <w:rPr>
                <w:rFonts w:ascii="Arial" w:hAnsi="Arial" w:cs="Arial"/>
                <w:b/>
              </w:rPr>
              <w:t>y</w:t>
            </w:r>
            <w:r w:rsidRPr="0067646D">
              <w:rPr>
                <w:rFonts w:ascii="Arial" w:hAnsi="Arial" w:cs="Arial"/>
                <w:b/>
                <w:spacing w:val="-5"/>
              </w:rPr>
              <w:t xml:space="preserve"> </w:t>
            </w:r>
            <w:r w:rsidRPr="0067646D">
              <w:rPr>
                <w:rFonts w:ascii="Arial" w:hAnsi="Arial" w:cs="Arial"/>
                <w:b/>
                <w:spacing w:val="-2"/>
              </w:rPr>
              <w:t>Articulación</w:t>
            </w:r>
          </w:p>
        </w:tc>
        <w:tc>
          <w:tcPr>
            <w:tcW w:w="1580" w:type="pct"/>
            <w:shd w:val="clear" w:color="auto" w:fill="D9D9D9"/>
            <w:vAlign w:val="center"/>
          </w:tcPr>
          <w:p w14:paraId="2236F430" w14:textId="77777777" w:rsidR="002E4154" w:rsidRPr="0067646D" w:rsidRDefault="002E4154" w:rsidP="00AE163E">
            <w:pPr>
              <w:pStyle w:val="TableParagraph"/>
              <w:spacing w:before="95"/>
              <w:jc w:val="center"/>
              <w:rPr>
                <w:rFonts w:ascii="Arial" w:hAnsi="Arial" w:cs="Arial"/>
                <w:b/>
              </w:rPr>
            </w:pPr>
            <w:r w:rsidRPr="0067646D">
              <w:rPr>
                <w:rFonts w:ascii="Arial" w:hAnsi="Arial" w:cs="Arial"/>
                <w:b/>
              </w:rPr>
              <w:t>Solución</w:t>
            </w:r>
            <w:r w:rsidRPr="0067646D">
              <w:rPr>
                <w:rFonts w:ascii="Arial" w:hAnsi="Arial" w:cs="Arial"/>
                <w:b/>
                <w:spacing w:val="-7"/>
              </w:rPr>
              <w:t xml:space="preserve"> </w:t>
            </w:r>
            <w:r w:rsidRPr="0067646D">
              <w:rPr>
                <w:rFonts w:ascii="Arial" w:hAnsi="Arial" w:cs="Arial"/>
                <w:b/>
                <w:spacing w:val="-2"/>
              </w:rPr>
              <w:t>Directa</w:t>
            </w:r>
          </w:p>
        </w:tc>
      </w:tr>
      <w:tr w:rsidR="002E4154" w:rsidRPr="0067646D" w14:paraId="10C80039" w14:textId="77777777" w:rsidTr="00631174">
        <w:trPr>
          <w:trHeight w:val="704"/>
        </w:trPr>
        <w:tc>
          <w:tcPr>
            <w:tcW w:w="885" w:type="pct"/>
            <w:vMerge w:val="restart"/>
          </w:tcPr>
          <w:p w14:paraId="62B611B8" w14:textId="77777777" w:rsidR="002E4154" w:rsidRPr="0067646D" w:rsidRDefault="002E4154" w:rsidP="00A519F6">
            <w:pPr>
              <w:pStyle w:val="TableParagraph"/>
              <w:rPr>
                <w:rFonts w:ascii="Arial" w:hAnsi="Arial" w:cs="Arial"/>
              </w:rPr>
            </w:pPr>
          </w:p>
          <w:p w14:paraId="7DD2A37F" w14:textId="77777777" w:rsidR="002E4154" w:rsidRPr="0067646D" w:rsidRDefault="002E4154" w:rsidP="00A519F6">
            <w:pPr>
              <w:pStyle w:val="TableParagraph"/>
              <w:rPr>
                <w:rFonts w:ascii="Arial" w:hAnsi="Arial" w:cs="Arial"/>
              </w:rPr>
            </w:pPr>
          </w:p>
          <w:p w14:paraId="14D72F4F" w14:textId="77777777" w:rsidR="002E4154" w:rsidRPr="0067646D" w:rsidRDefault="002E4154" w:rsidP="00A519F6">
            <w:pPr>
              <w:pStyle w:val="TableParagraph"/>
              <w:rPr>
                <w:rFonts w:ascii="Arial" w:hAnsi="Arial" w:cs="Arial"/>
              </w:rPr>
            </w:pPr>
          </w:p>
          <w:p w14:paraId="1E3E9A08" w14:textId="77777777" w:rsidR="002E4154" w:rsidRPr="0067646D" w:rsidRDefault="002E4154" w:rsidP="00A519F6">
            <w:pPr>
              <w:pStyle w:val="TableParagraph"/>
              <w:rPr>
                <w:rFonts w:ascii="Arial" w:hAnsi="Arial" w:cs="Arial"/>
              </w:rPr>
            </w:pPr>
          </w:p>
          <w:p w14:paraId="62A7DE73" w14:textId="77777777" w:rsidR="002E4154" w:rsidRPr="0067646D" w:rsidRDefault="002E4154" w:rsidP="00A519F6">
            <w:pPr>
              <w:pStyle w:val="TableParagraph"/>
              <w:rPr>
                <w:rFonts w:ascii="Arial" w:hAnsi="Arial" w:cs="Arial"/>
              </w:rPr>
            </w:pPr>
          </w:p>
          <w:p w14:paraId="5D0DCECC" w14:textId="77777777" w:rsidR="002E4154" w:rsidRPr="0067646D" w:rsidRDefault="002E4154" w:rsidP="00A519F6">
            <w:pPr>
              <w:pStyle w:val="TableParagraph"/>
              <w:rPr>
                <w:rFonts w:ascii="Arial" w:hAnsi="Arial" w:cs="Arial"/>
              </w:rPr>
            </w:pPr>
          </w:p>
          <w:p w14:paraId="75C34CF6" w14:textId="77777777" w:rsidR="002E4154" w:rsidRPr="0067646D" w:rsidRDefault="002E4154" w:rsidP="00A519F6">
            <w:pPr>
              <w:pStyle w:val="TableParagraph"/>
              <w:spacing w:before="77"/>
              <w:rPr>
                <w:rFonts w:ascii="Arial" w:hAnsi="Arial" w:cs="Arial"/>
              </w:rPr>
            </w:pPr>
          </w:p>
          <w:p w14:paraId="606C65F0" w14:textId="77777777" w:rsidR="002E4154" w:rsidRPr="0067646D" w:rsidRDefault="002E4154" w:rsidP="00A519F6">
            <w:pPr>
              <w:pStyle w:val="TableParagraph"/>
              <w:spacing w:line="237" w:lineRule="auto"/>
              <w:rPr>
                <w:rFonts w:ascii="Arial" w:hAnsi="Arial" w:cs="Arial"/>
              </w:rPr>
            </w:pPr>
            <w:r w:rsidRPr="0067646D">
              <w:rPr>
                <w:rFonts w:ascii="Arial" w:hAnsi="Arial" w:cs="Arial"/>
              </w:rPr>
              <w:t>Fondos</w:t>
            </w:r>
            <w:r w:rsidRPr="0067646D">
              <w:rPr>
                <w:rFonts w:ascii="Arial" w:hAnsi="Arial" w:cs="Arial"/>
                <w:spacing w:val="-13"/>
              </w:rPr>
              <w:t xml:space="preserve"> </w:t>
            </w:r>
            <w:r w:rsidRPr="0067646D">
              <w:rPr>
                <w:rFonts w:ascii="Arial" w:hAnsi="Arial" w:cs="Arial"/>
              </w:rPr>
              <w:t xml:space="preserve">Documentales </w:t>
            </w:r>
            <w:r w:rsidRPr="0067646D">
              <w:rPr>
                <w:rFonts w:ascii="Arial" w:hAnsi="Arial" w:cs="Arial"/>
                <w:spacing w:val="-2"/>
              </w:rPr>
              <w:lastRenderedPageBreak/>
              <w:t>Acumulados</w:t>
            </w:r>
          </w:p>
        </w:tc>
        <w:tc>
          <w:tcPr>
            <w:tcW w:w="2535" w:type="pct"/>
          </w:tcPr>
          <w:p w14:paraId="398F89AC" w14:textId="77777777" w:rsidR="002E4154" w:rsidRPr="0067646D" w:rsidRDefault="002E4154" w:rsidP="008D71BF">
            <w:pPr>
              <w:pStyle w:val="TableParagraph"/>
              <w:spacing w:before="107"/>
              <w:jc w:val="both"/>
              <w:rPr>
                <w:rFonts w:ascii="Arial" w:hAnsi="Arial" w:cs="Arial"/>
              </w:rPr>
            </w:pPr>
            <w:r w:rsidRPr="0067646D">
              <w:rPr>
                <w:rFonts w:ascii="Arial" w:hAnsi="Arial" w:cs="Arial"/>
              </w:rPr>
              <w:lastRenderedPageBreak/>
              <w:t>La gestión documental se encuentra implementada, acorde con el modelo integrado de planeación y gestión</w:t>
            </w:r>
          </w:p>
        </w:tc>
        <w:tc>
          <w:tcPr>
            <w:tcW w:w="1580" w:type="pct"/>
          </w:tcPr>
          <w:p w14:paraId="52A14B06" w14:textId="77777777" w:rsidR="002E4154" w:rsidRPr="0067646D" w:rsidRDefault="002E4154" w:rsidP="00A519F6">
            <w:pPr>
              <w:pStyle w:val="TableParagraph"/>
              <w:rPr>
                <w:rFonts w:ascii="Arial" w:hAnsi="Arial" w:cs="Arial"/>
              </w:rPr>
            </w:pPr>
          </w:p>
        </w:tc>
      </w:tr>
      <w:tr w:rsidR="002E4154" w:rsidRPr="0067646D" w14:paraId="1063FAB0" w14:textId="77777777" w:rsidTr="00631174">
        <w:trPr>
          <w:trHeight w:val="701"/>
        </w:trPr>
        <w:tc>
          <w:tcPr>
            <w:tcW w:w="885" w:type="pct"/>
            <w:vMerge/>
          </w:tcPr>
          <w:p w14:paraId="63BD326B" w14:textId="77777777" w:rsidR="002E4154" w:rsidRPr="0067646D" w:rsidRDefault="002E4154" w:rsidP="00A519F6">
            <w:pPr>
              <w:rPr>
                <w:rFonts w:ascii="Arial" w:hAnsi="Arial" w:cs="Arial"/>
              </w:rPr>
            </w:pPr>
          </w:p>
        </w:tc>
        <w:tc>
          <w:tcPr>
            <w:tcW w:w="2535" w:type="pct"/>
          </w:tcPr>
          <w:p w14:paraId="6C44170C" w14:textId="77777777" w:rsidR="002E4154" w:rsidRPr="0067646D" w:rsidRDefault="002E4154" w:rsidP="008D71BF">
            <w:pPr>
              <w:pStyle w:val="TableParagraph"/>
              <w:spacing w:before="88"/>
              <w:jc w:val="both"/>
              <w:rPr>
                <w:rFonts w:ascii="Arial" w:hAnsi="Arial" w:cs="Arial"/>
              </w:rPr>
            </w:pPr>
            <w:r w:rsidRPr="0067646D">
              <w:rPr>
                <w:rFonts w:ascii="Arial" w:hAnsi="Arial" w:cs="Arial"/>
              </w:rPr>
              <w:t>Se tiene articulada la política de gestión documental con los sistemas y modelos de gestión de la entidad</w:t>
            </w:r>
          </w:p>
        </w:tc>
        <w:tc>
          <w:tcPr>
            <w:tcW w:w="1580" w:type="pct"/>
          </w:tcPr>
          <w:p w14:paraId="0B3521F2" w14:textId="77777777" w:rsidR="002E4154" w:rsidRPr="0067646D" w:rsidRDefault="002E4154" w:rsidP="00A519F6">
            <w:pPr>
              <w:pStyle w:val="TableParagraph"/>
              <w:rPr>
                <w:rFonts w:ascii="Arial" w:hAnsi="Arial" w:cs="Arial"/>
              </w:rPr>
            </w:pPr>
          </w:p>
        </w:tc>
      </w:tr>
      <w:tr w:rsidR="002E4154" w:rsidRPr="0067646D" w14:paraId="0489BB57" w14:textId="77777777" w:rsidTr="00631174">
        <w:trPr>
          <w:trHeight w:val="710"/>
        </w:trPr>
        <w:tc>
          <w:tcPr>
            <w:tcW w:w="885" w:type="pct"/>
            <w:vMerge/>
          </w:tcPr>
          <w:p w14:paraId="6694E722" w14:textId="77777777" w:rsidR="002E4154" w:rsidRPr="0067646D" w:rsidRDefault="002E4154" w:rsidP="00A519F6">
            <w:pPr>
              <w:rPr>
                <w:rFonts w:ascii="Arial" w:hAnsi="Arial" w:cs="Arial"/>
              </w:rPr>
            </w:pPr>
          </w:p>
        </w:tc>
        <w:tc>
          <w:tcPr>
            <w:tcW w:w="2535" w:type="pct"/>
          </w:tcPr>
          <w:p w14:paraId="79740234" w14:textId="77777777" w:rsidR="002E4154" w:rsidRPr="0067646D" w:rsidRDefault="002E4154" w:rsidP="008D71BF">
            <w:pPr>
              <w:pStyle w:val="TableParagraph"/>
              <w:spacing w:before="88"/>
              <w:jc w:val="both"/>
              <w:rPr>
                <w:rFonts w:ascii="Arial" w:hAnsi="Arial" w:cs="Arial"/>
              </w:rPr>
            </w:pPr>
            <w:r w:rsidRPr="0067646D">
              <w:rPr>
                <w:rFonts w:ascii="Arial" w:hAnsi="Arial" w:cs="Arial"/>
              </w:rPr>
              <w:t>Se cuenta con alianzas estratégicas que permitan mejorar en innovar la función archivística de la entidad</w:t>
            </w:r>
          </w:p>
        </w:tc>
        <w:tc>
          <w:tcPr>
            <w:tcW w:w="1580" w:type="pct"/>
          </w:tcPr>
          <w:p w14:paraId="72857295" w14:textId="77777777" w:rsidR="002E4154" w:rsidRPr="0067646D" w:rsidRDefault="002E4154" w:rsidP="00A519F6">
            <w:pPr>
              <w:pStyle w:val="TableParagraph"/>
              <w:rPr>
                <w:rFonts w:ascii="Arial" w:hAnsi="Arial" w:cs="Arial"/>
              </w:rPr>
            </w:pPr>
          </w:p>
        </w:tc>
      </w:tr>
      <w:tr w:rsidR="002E4154" w:rsidRPr="0067646D" w14:paraId="27A78E89" w14:textId="77777777" w:rsidTr="00631174">
        <w:trPr>
          <w:trHeight w:val="853"/>
        </w:trPr>
        <w:tc>
          <w:tcPr>
            <w:tcW w:w="885" w:type="pct"/>
            <w:vMerge/>
          </w:tcPr>
          <w:p w14:paraId="32E499CD" w14:textId="77777777" w:rsidR="002E4154" w:rsidRPr="0067646D" w:rsidRDefault="002E4154" w:rsidP="00A519F6">
            <w:pPr>
              <w:rPr>
                <w:rFonts w:ascii="Arial" w:hAnsi="Arial" w:cs="Arial"/>
              </w:rPr>
            </w:pPr>
          </w:p>
        </w:tc>
        <w:tc>
          <w:tcPr>
            <w:tcW w:w="2535" w:type="pct"/>
          </w:tcPr>
          <w:p w14:paraId="06ED12DC" w14:textId="77777777" w:rsidR="002E4154" w:rsidRPr="0067646D" w:rsidRDefault="002E4154" w:rsidP="008D71BF">
            <w:pPr>
              <w:pStyle w:val="TableParagraph"/>
              <w:spacing w:before="157"/>
              <w:jc w:val="both"/>
              <w:rPr>
                <w:rFonts w:ascii="Arial" w:hAnsi="Arial" w:cs="Arial"/>
              </w:rPr>
            </w:pPr>
            <w:r w:rsidRPr="0067646D">
              <w:rPr>
                <w:rFonts w:ascii="Arial" w:hAnsi="Arial" w:cs="Arial"/>
              </w:rPr>
              <w:t>Se</w:t>
            </w:r>
            <w:r w:rsidRPr="0067646D">
              <w:rPr>
                <w:rFonts w:ascii="Arial" w:hAnsi="Arial" w:cs="Arial"/>
                <w:spacing w:val="80"/>
                <w:w w:val="150"/>
              </w:rPr>
              <w:t xml:space="preserve"> </w:t>
            </w:r>
            <w:r w:rsidRPr="0067646D">
              <w:rPr>
                <w:rFonts w:ascii="Arial" w:hAnsi="Arial" w:cs="Arial"/>
              </w:rPr>
              <w:t>aplica</w:t>
            </w:r>
            <w:r w:rsidRPr="0067646D">
              <w:rPr>
                <w:rFonts w:ascii="Arial" w:hAnsi="Arial" w:cs="Arial"/>
                <w:spacing w:val="80"/>
                <w:w w:val="150"/>
              </w:rPr>
              <w:t xml:space="preserve"> </w:t>
            </w:r>
            <w:r w:rsidRPr="0067646D">
              <w:rPr>
                <w:rFonts w:ascii="Arial" w:hAnsi="Arial" w:cs="Arial"/>
              </w:rPr>
              <w:t>el</w:t>
            </w:r>
            <w:r w:rsidRPr="0067646D">
              <w:rPr>
                <w:rFonts w:ascii="Arial" w:hAnsi="Arial" w:cs="Arial"/>
                <w:spacing w:val="80"/>
                <w:w w:val="150"/>
              </w:rPr>
              <w:t xml:space="preserve"> </w:t>
            </w:r>
            <w:r w:rsidRPr="0067646D">
              <w:rPr>
                <w:rFonts w:ascii="Arial" w:hAnsi="Arial" w:cs="Arial"/>
              </w:rPr>
              <w:t>marco</w:t>
            </w:r>
            <w:r w:rsidRPr="0067646D">
              <w:rPr>
                <w:rFonts w:ascii="Arial" w:hAnsi="Arial" w:cs="Arial"/>
                <w:spacing w:val="80"/>
                <w:w w:val="150"/>
              </w:rPr>
              <w:t xml:space="preserve"> </w:t>
            </w:r>
            <w:r w:rsidRPr="0067646D">
              <w:rPr>
                <w:rFonts w:ascii="Arial" w:hAnsi="Arial" w:cs="Arial"/>
              </w:rPr>
              <w:t>legal</w:t>
            </w:r>
            <w:r w:rsidRPr="0067646D">
              <w:rPr>
                <w:rFonts w:ascii="Arial" w:hAnsi="Arial" w:cs="Arial"/>
                <w:spacing w:val="80"/>
                <w:w w:val="150"/>
              </w:rPr>
              <w:t xml:space="preserve"> </w:t>
            </w:r>
            <w:r w:rsidRPr="0067646D">
              <w:rPr>
                <w:rFonts w:ascii="Arial" w:hAnsi="Arial" w:cs="Arial"/>
              </w:rPr>
              <w:t>y</w:t>
            </w:r>
            <w:r w:rsidRPr="0067646D">
              <w:rPr>
                <w:rFonts w:ascii="Arial" w:hAnsi="Arial" w:cs="Arial"/>
                <w:spacing w:val="80"/>
                <w:w w:val="150"/>
              </w:rPr>
              <w:t xml:space="preserve"> </w:t>
            </w:r>
            <w:r w:rsidRPr="0067646D">
              <w:rPr>
                <w:rFonts w:ascii="Arial" w:hAnsi="Arial" w:cs="Arial"/>
              </w:rPr>
              <w:t>normativo</w:t>
            </w:r>
            <w:r w:rsidRPr="0067646D">
              <w:rPr>
                <w:rFonts w:ascii="Arial" w:hAnsi="Arial" w:cs="Arial"/>
                <w:spacing w:val="80"/>
              </w:rPr>
              <w:t xml:space="preserve"> </w:t>
            </w:r>
            <w:r w:rsidRPr="0067646D">
              <w:rPr>
                <w:rFonts w:ascii="Arial" w:hAnsi="Arial" w:cs="Arial"/>
              </w:rPr>
              <w:t>concerniente a la función archivística</w:t>
            </w:r>
          </w:p>
        </w:tc>
        <w:tc>
          <w:tcPr>
            <w:tcW w:w="1580" w:type="pct"/>
          </w:tcPr>
          <w:p w14:paraId="4FF93D0A" w14:textId="77777777" w:rsidR="002E4154" w:rsidRPr="0067646D" w:rsidRDefault="002E4154" w:rsidP="00A519F6">
            <w:pPr>
              <w:pStyle w:val="TableParagraph"/>
              <w:rPr>
                <w:rFonts w:ascii="Arial" w:hAnsi="Arial" w:cs="Arial"/>
              </w:rPr>
            </w:pPr>
          </w:p>
        </w:tc>
      </w:tr>
      <w:tr w:rsidR="002E4154" w:rsidRPr="0067646D" w14:paraId="421AEF01" w14:textId="77777777" w:rsidTr="00631174">
        <w:trPr>
          <w:trHeight w:val="837"/>
        </w:trPr>
        <w:tc>
          <w:tcPr>
            <w:tcW w:w="885" w:type="pct"/>
            <w:vMerge/>
          </w:tcPr>
          <w:p w14:paraId="6213F8CE" w14:textId="77777777" w:rsidR="002E4154" w:rsidRPr="0067646D" w:rsidRDefault="002E4154" w:rsidP="00A519F6">
            <w:pPr>
              <w:rPr>
                <w:rFonts w:ascii="Arial" w:hAnsi="Arial" w:cs="Arial"/>
              </w:rPr>
            </w:pPr>
          </w:p>
        </w:tc>
        <w:tc>
          <w:tcPr>
            <w:tcW w:w="2535" w:type="pct"/>
          </w:tcPr>
          <w:p w14:paraId="333CEB47" w14:textId="77777777" w:rsidR="002E4154" w:rsidRPr="0067646D" w:rsidRDefault="002E4154" w:rsidP="008D71BF">
            <w:pPr>
              <w:pStyle w:val="TableParagraph"/>
              <w:spacing w:before="16"/>
              <w:jc w:val="both"/>
              <w:rPr>
                <w:rFonts w:ascii="Arial" w:hAnsi="Arial" w:cs="Arial"/>
              </w:rPr>
            </w:pPr>
            <w:r w:rsidRPr="0067646D">
              <w:rPr>
                <w:rFonts w:ascii="Arial" w:hAnsi="Arial" w:cs="Arial"/>
              </w:rPr>
              <w:t>Se</w:t>
            </w:r>
            <w:r w:rsidRPr="0067646D">
              <w:rPr>
                <w:rFonts w:ascii="Arial" w:hAnsi="Arial" w:cs="Arial"/>
                <w:spacing w:val="80"/>
                <w:w w:val="150"/>
              </w:rPr>
              <w:t xml:space="preserve"> </w:t>
            </w:r>
            <w:r w:rsidRPr="0067646D">
              <w:rPr>
                <w:rFonts w:ascii="Arial" w:hAnsi="Arial" w:cs="Arial"/>
              </w:rPr>
              <w:t>cuenta</w:t>
            </w:r>
            <w:r w:rsidRPr="0067646D">
              <w:rPr>
                <w:rFonts w:ascii="Arial" w:hAnsi="Arial" w:cs="Arial"/>
                <w:spacing w:val="80"/>
                <w:w w:val="150"/>
              </w:rPr>
              <w:t xml:space="preserve"> </w:t>
            </w:r>
            <w:r w:rsidRPr="0067646D">
              <w:rPr>
                <w:rFonts w:ascii="Arial" w:hAnsi="Arial" w:cs="Arial"/>
              </w:rPr>
              <w:t>con</w:t>
            </w:r>
            <w:r w:rsidRPr="0067646D">
              <w:rPr>
                <w:rFonts w:ascii="Arial" w:hAnsi="Arial" w:cs="Arial"/>
                <w:spacing w:val="80"/>
                <w:w w:val="150"/>
              </w:rPr>
              <w:t xml:space="preserve"> </w:t>
            </w:r>
            <w:r w:rsidRPr="0067646D">
              <w:rPr>
                <w:rFonts w:ascii="Arial" w:hAnsi="Arial" w:cs="Arial"/>
              </w:rPr>
              <w:t>un</w:t>
            </w:r>
            <w:r w:rsidRPr="0067646D">
              <w:rPr>
                <w:rFonts w:ascii="Arial" w:hAnsi="Arial" w:cs="Arial"/>
                <w:spacing w:val="80"/>
                <w:w w:val="150"/>
              </w:rPr>
              <w:t xml:space="preserve"> </w:t>
            </w:r>
            <w:r w:rsidRPr="0067646D">
              <w:rPr>
                <w:rFonts w:ascii="Arial" w:hAnsi="Arial" w:cs="Arial"/>
              </w:rPr>
              <w:t>sistema</w:t>
            </w:r>
            <w:r w:rsidRPr="0067646D">
              <w:rPr>
                <w:rFonts w:ascii="Arial" w:hAnsi="Arial" w:cs="Arial"/>
                <w:spacing w:val="80"/>
                <w:w w:val="150"/>
              </w:rPr>
              <w:t xml:space="preserve"> </w:t>
            </w:r>
            <w:r w:rsidRPr="0067646D">
              <w:rPr>
                <w:rFonts w:ascii="Arial" w:hAnsi="Arial" w:cs="Arial"/>
              </w:rPr>
              <w:t>de</w:t>
            </w:r>
            <w:r w:rsidRPr="0067646D">
              <w:rPr>
                <w:rFonts w:ascii="Arial" w:hAnsi="Arial" w:cs="Arial"/>
                <w:spacing w:val="80"/>
                <w:w w:val="150"/>
              </w:rPr>
              <w:t xml:space="preserve"> </w:t>
            </w:r>
            <w:r w:rsidRPr="0067646D">
              <w:rPr>
                <w:rFonts w:ascii="Arial" w:hAnsi="Arial" w:cs="Arial"/>
              </w:rPr>
              <w:t>gestión</w:t>
            </w:r>
            <w:r w:rsidRPr="0067646D">
              <w:rPr>
                <w:rFonts w:ascii="Arial" w:hAnsi="Arial" w:cs="Arial"/>
                <w:spacing w:val="40"/>
              </w:rPr>
              <w:t xml:space="preserve"> </w:t>
            </w:r>
            <w:r w:rsidRPr="0067646D">
              <w:rPr>
                <w:rFonts w:ascii="Arial" w:hAnsi="Arial" w:cs="Arial"/>
              </w:rPr>
              <w:t>documental</w:t>
            </w:r>
            <w:r w:rsidRPr="0067646D">
              <w:rPr>
                <w:rFonts w:ascii="Arial" w:hAnsi="Arial" w:cs="Arial"/>
                <w:spacing w:val="2"/>
              </w:rPr>
              <w:t xml:space="preserve"> </w:t>
            </w:r>
            <w:r w:rsidRPr="0067646D">
              <w:rPr>
                <w:rFonts w:ascii="Arial" w:hAnsi="Arial" w:cs="Arial"/>
              </w:rPr>
              <w:t>basado</w:t>
            </w:r>
            <w:r w:rsidRPr="0067646D">
              <w:rPr>
                <w:rFonts w:ascii="Arial" w:hAnsi="Arial" w:cs="Arial"/>
                <w:spacing w:val="3"/>
              </w:rPr>
              <w:t xml:space="preserve"> </w:t>
            </w:r>
            <w:r w:rsidRPr="0067646D">
              <w:rPr>
                <w:rFonts w:ascii="Arial" w:hAnsi="Arial" w:cs="Arial"/>
              </w:rPr>
              <w:t>en</w:t>
            </w:r>
            <w:r w:rsidRPr="0067646D">
              <w:rPr>
                <w:rFonts w:ascii="Arial" w:hAnsi="Arial" w:cs="Arial"/>
                <w:spacing w:val="-1"/>
              </w:rPr>
              <w:t xml:space="preserve"> </w:t>
            </w:r>
            <w:r w:rsidRPr="0067646D">
              <w:rPr>
                <w:rFonts w:ascii="Arial" w:hAnsi="Arial" w:cs="Arial"/>
              </w:rPr>
              <w:t>estándares</w:t>
            </w:r>
            <w:r w:rsidRPr="0067646D">
              <w:rPr>
                <w:rFonts w:ascii="Arial" w:hAnsi="Arial" w:cs="Arial"/>
                <w:spacing w:val="3"/>
              </w:rPr>
              <w:t xml:space="preserve"> </w:t>
            </w:r>
            <w:r w:rsidRPr="0067646D">
              <w:rPr>
                <w:rFonts w:ascii="Arial" w:hAnsi="Arial" w:cs="Arial"/>
                <w:spacing w:val="-2"/>
              </w:rPr>
              <w:t>nacionales</w:t>
            </w:r>
          </w:p>
          <w:p w14:paraId="431AC09C" w14:textId="77777777" w:rsidR="002E4154" w:rsidRPr="0067646D" w:rsidRDefault="002E4154" w:rsidP="008D71BF">
            <w:pPr>
              <w:pStyle w:val="TableParagraph"/>
              <w:spacing w:line="264" w:lineRule="exact"/>
              <w:jc w:val="both"/>
              <w:rPr>
                <w:rFonts w:ascii="Arial" w:hAnsi="Arial" w:cs="Arial"/>
              </w:rPr>
            </w:pPr>
            <w:r w:rsidRPr="0067646D">
              <w:rPr>
                <w:rFonts w:ascii="Arial" w:hAnsi="Arial" w:cs="Arial"/>
              </w:rPr>
              <w:t xml:space="preserve">e </w:t>
            </w:r>
            <w:r w:rsidRPr="0067646D">
              <w:rPr>
                <w:rFonts w:ascii="Arial" w:hAnsi="Arial" w:cs="Arial"/>
                <w:spacing w:val="-2"/>
              </w:rPr>
              <w:t>internacionales</w:t>
            </w:r>
          </w:p>
        </w:tc>
        <w:tc>
          <w:tcPr>
            <w:tcW w:w="1580" w:type="pct"/>
          </w:tcPr>
          <w:p w14:paraId="745BF4E3" w14:textId="77777777" w:rsidR="002E4154" w:rsidRPr="0067646D" w:rsidRDefault="002E4154" w:rsidP="00A519F6">
            <w:pPr>
              <w:pStyle w:val="TableParagraph"/>
              <w:spacing w:before="16"/>
              <w:rPr>
                <w:rFonts w:ascii="Arial" w:hAnsi="Arial" w:cs="Arial"/>
              </w:rPr>
            </w:pPr>
          </w:p>
          <w:p w14:paraId="06CEAEF7"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4F18C0E6" w14:textId="77777777" w:rsidTr="00631174">
        <w:trPr>
          <w:trHeight w:val="674"/>
        </w:trPr>
        <w:tc>
          <w:tcPr>
            <w:tcW w:w="885" w:type="pct"/>
            <w:vMerge/>
          </w:tcPr>
          <w:p w14:paraId="1E4FD8D3" w14:textId="77777777" w:rsidR="002E4154" w:rsidRPr="0067646D" w:rsidRDefault="002E4154" w:rsidP="00A519F6">
            <w:pPr>
              <w:pStyle w:val="TableParagraph"/>
              <w:rPr>
                <w:rFonts w:ascii="Arial" w:hAnsi="Arial" w:cs="Arial"/>
              </w:rPr>
            </w:pPr>
          </w:p>
        </w:tc>
        <w:tc>
          <w:tcPr>
            <w:tcW w:w="2535" w:type="pct"/>
          </w:tcPr>
          <w:p w14:paraId="783DD9DC" w14:textId="77777777" w:rsidR="002E4154" w:rsidRPr="0067646D" w:rsidRDefault="002E4154" w:rsidP="008D71BF">
            <w:pPr>
              <w:pStyle w:val="TableParagraph"/>
              <w:spacing w:before="160"/>
              <w:jc w:val="both"/>
              <w:rPr>
                <w:rFonts w:ascii="Arial" w:hAnsi="Arial" w:cs="Arial"/>
              </w:rPr>
            </w:pPr>
            <w:r w:rsidRPr="0067646D">
              <w:rPr>
                <w:rFonts w:ascii="Arial" w:hAnsi="Arial" w:cs="Arial"/>
              </w:rPr>
              <w:t>Se</w:t>
            </w:r>
            <w:r w:rsidRPr="0067646D">
              <w:rPr>
                <w:rFonts w:ascii="Arial" w:hAnsi="Arial" w:cs="Arial"/>
                <w:spacing w:val="-6"/>
              </w:rPr>
              <w:t xml:space="preserve"> </w:t>
            </w:r>
            <w:r w:rsidRPr="0067646D">
              <w:rPr>
                <w:rFonts w:ascii="Arial" w:hAnsi="Arial" w:cs="Arial"/>
              </w:rPr>
              <w:t>tienen</w:t>
            </w:r>
            <w:r w:rsidRPr="0067646D">
              <w:rPr>
                <w:rFonts w:ascii="Arial" w:hAnsi="Arial" w:cs="Arial"/>
                <w:spacing w:val="-9"/>
              </w:rPr>
              <w:t xml:space="preserve"> </w:t>
            </w:r>
            <w:r w:rsidRPr="0067646D">
              <w:rPr>
                <w:rFonts w:ascii="Arial" w:hAnsi="Arial" w:cs="Arial"/>
              </w:rPr>
              <w:t>implementadas</w:t>
            </w:r>
            <w:r w:rsidRPr="0067646D">
              <w:rPr>
                <w:rFonts w:ascii="Arial" w:hAnsi="Arial" w:cs="Arial"/>
                <w:spacing w:val="-6"/>
              </w:rPr>
              <w:t xml:space="preserve"> </w:t>
            </w:r>
            <w:r w:rsidRPr="0067646D">
              <w:rPr>
                <w:rFonts w:ascii="Arial" w:hAnsi="Arial" w:cs="Arial"/>
              </w:rPr>
              <w:t>acciones</w:t>
            </w:r>
            <w:r w:rsidRPr="0067646D">
              <w:rPr>
                <w:rFonts w:ascii="Arial" w:hAnsi="Arial" w:cs="Arial"/>
                <w:spacing w:val="-8"/>
              </w:rPr>
              <w:t xml:space="preserve"> </w:t>
            </w:r>
            <w:r w:rsidRPr="0067646D">
              <w:rPr>
                <w:rFonts w:ascii="Arial" w:hAnsi="Arial" w:cs="Arial"/>
              </w:rPr>
              <w:t>para</w:t>
            </w:r>
            <w:r w:rsidRPr="0067646D">
              <w:rPr>
                <w:rFonts w:ascii="Arial" w:hAnsi="Arial" w:cs="Arial"/>
                <w:spacing w:val="-7"/>
              </w:rPr>
              <w:t xml:space="preserve"> </w:t>
            </w:r>
            <w:r w:rsidRPr="0067646D">
              <w:rPr>
                <w:rFonts w:ascii="Arial" w:hAnsi="Arial" w:cs="Arial"/>
              </w:rPr>
              <w:t>la gestión del cambio</w:t>
            </w:r>
          </w:p>
        </w:tc>
        <w:tc>
          <w:tcPr>
            <w:tcW w:w="1580" w:type="pct"/>
          </w:tcPr>
          <w:p w14:paraId="77DBCA80" w14:textId="77777777" w:rsidR="002E4154" w:rsidRPr="0067646D" w:rsidRDefault="002E4154" w:rsidP="00A519F6">
            <w:pPr>
              <w:pStyle w:val="TableParagraph"/>
              <w:spacing w:before="25"/>
              <w:rPr>
                <w:rFonts w:ascii="Arial" w:hAnsi="Arial" w:cs="Arial"/>
              </w:rPr>
            </w:pPr>
          </w:p>
          <w:p w14:paraId="45F47AD3"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3B5EA256" w14:textId="77777777" w:rsidTr="00631174">
        <w:trPr>
          <w:trHeight w:val="489"/>
        </w:trPr>
        <w:tc>
          <w:tcPr>
            <w:tcW w:w="885" w:type="pct"/>
            <w:vMerge/>
          </w:tcPr>
          <w:p w14:paraId="03AD2601" w14:textId="77777777" w:rsidR="002E4154" w:rsidRPr="0067646D" w:rsidRDefault="002E4154" w:rsidP="00A519F6">
            <w:pPr>
              <w:rPr>
                <w:rFonts w:ascii="Arial" w:hAnsi="Arial" w:cs="Arial"/>
              </w:rPr>
            </w:pPr>
          </w:p>
        </w:tc>
        <w:tc>
          <w:tcPr>
            <w:tcW w:w="2535" w:type="pct"/>
          </w:tcPr>
          <w:p w14:paraId="24979DCD" w14:textId="77777777" w:rsidR="002E4154" w:rsidRPr="0067646D" w:rsidRDefault="002E4154" w:rsidP="008D71BF">
            <w:pPr>
              <w:pStyle w:val="TableParagraph"/>
              <w:spacing w:before="109"/>
              <w:jc w:val="both"/>
              <w:rPr>
                <w:rFonts w:ascii="Arial" w:hAnsi="Arial" w:cs="Arial"/>
              </w:rPr>
            </w:pPr>
            <w:r w:rsidRPr="0067646D">
              <w:rPr>
                <w:rFonts w:ascii="Arial" w:hAnsi="Arial" w:cs="Arial"/>
              </w:rPr>
              <w:t>Se</w:t>
            </w:r>
            <w:r w:rsidRPr="0067646D">
              <w:rPr>
                <w:rFonts w:ascii="Arial" w:hAnsi="Arial" w:cs="Arial"/>
                <w:spacing w:val="-3"/>
              </w:rPr>
              <w:t xml:space="preserve"> </w:t>
            </w:r>
            <w:r w:rsidRPr="0067646D">
              <w:rPr>
                <w:rFonts w:ascii="Arial" w:hAnsi="Arial" w:cs="Arial"/>
              </w:rPr>
              <w:t>cuenta</w:t>
            </w:r>
            <w:r w:rsidRPr="0067646D">
              <w:rPr>
                <w:rFonts w:ascii="Arial" w:hAnsi="Arial" w:cs="Arial"/>
                <w:spacing w:val="-4"/>
              </w:rPr>
              <w:t xml:space="preserve"> </w:t>
            </w:r>
            <w:r w:rsidRPr="0067646D">
              <w:rPr>
                <w:rFonts w:ascii="Arial" w:hAnsi="Arial" w:cs="Arial"/>
              </w:rPr>
              <w:t>con</w:t>
            </w:r>
            <w:r w:rsidRPr="0067646D">
              <w:rPr>
                <w:rFonts w:ascii="Arial" w:hAnsi="Arial" w:cs="Arial"/>
                <w:spacing w:val="-3"/>
              </w:rPr>
              <w:t xml:space="preserve"> </w:t>
            </w:r>
            <w:r w:rsidRPr="0067646D">
              <w:rPr>
                <w:rFonts w:ascii="Arial" w:hAnsi="Arial" w:cs="Arial"/>
              </w:rPr>
              <w:t>procesos</w:t>
            </w:r>
            <w:r w:rsidRPr="0067646D">
              <w:rPr>
                <w:rFonts w:ascii="Arial" w:hAnsi="Arial" w:cs="Arial"/>
                <w:spacing w:val="-2"/>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mejora</w:t>
            </w:r>
            <w:r w:rsidRPr="0067646D">
              <w:rPr>
                <w:rFonts w:ascii="Arial" w:hAnsi="Arial" w:cs="Arial"/>
                <w:spacing w:val="-4"/>
              </w:rPr>
              <w:t xml:space="preserve"> </w:t>
            </w:r>
            <w:r w:rsidRPr="0067646D">
              <w:rPr>
                <w:rFonts w:ascii="Arial" w:hAnsi="Arial" w:cs="Arial"/>
                <w:spacing w:val="-2"/>
              </w:rPr>
              <w:t>continua</w:t>
            </w:r>
          </w:p>
        </w:tc>
        <w:tc>
          <w:tcPr>
            <w:tcW w:w="1580" w:type="pct"/>
          </w:tcPr>
          <w:p w14:paraId="678D861B" w14:textId="77777777" w:rsidR="002E4154" w:rsidRPr="0067646D" w:rsidRDefault="002E4154" w:rsidP="00A519F6">
            <w:pPr>
              <w:pStyle w:val="TableParagraph"/>
              <w:spacing w:before="109"/>
              <w:jc w:val="center"/>
              <w:rPr>
                <w:rFonts w:ascii="Arial" w:hAnsi="Arial" w:cs="Arial"/>
                <w:b/>
              </w:rPr>
            </w:pPr>
            <w:r w:rsidRPr="0067646D">
              <w:rPr>
                <w:rFonts w:ascii="Arial" w:hAnsi="Arial" w:cs="Arial"/>
                <w:b/>
                <w:spacing w:val="-10"/>
              </w:rPr>
              <w:t>-</w:t>
            </w:r>
          </w:p>
        </w:tc>
      </w:tr>
      <w:tr w:rsidR="002E4154" w:rsidRPr="0067646D" w14:paraId="10D7878C" w14:textId="77777777" w:rsidTr="00631174">
        <w:trPr>
          <w:trHeight w:val="918"/>
        </w:trPr>
        <w:tc>
          <w:tcPr>
            <w:tcW w:w="885" w:type="pct"/>
            <w:vMerge/>
          </w:tcPr>
          <w:p w14:paraId="38867FA1" w14:textId="77777777" w:rsidR="002E4154" w:rsidRPr="0067646D" w:rsidRDefault="002E4154" w:rsidP="00A519F6">
            <w:pPr>
              <w:rPr>
                <w:rFonts w:ascii="Arial" w:hAnsi="Arial" w:cs="Arial"/>
              </w:rPr>
            </w:pPr>
          </w:p>
        </w:tc>
        <w:tc>
          <w:tcPr>
            <w:tcW w:w="2535" w:type="pct"/>
          </w:tcPr>
          <w:p w14:paraId="1ADB1AC8" w14:textId="77777777" w:rsidR="002E4154" w:rsidRPr="0067646D" w:rsidRDefault="002E4154" w:rsidP="008D71BF">
            <w:pPr>
              <w:pStyle w:val="TableParagraph"/>
              <w:spacing w:before="121"/>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80"/>
              </w:rPr>
              <w:t xml:space="preserve"> </w:t>
            </w:r>
            <w:r w:rsidRPr="0067646D">
              <w:rPr>
                <w:rFonts w:ascii="Arial" w:hAnsi="Arial" w:cs="Arial"/>
              </w:rPr>
              <w:t>instancias</w:t>
            </w:r>
            <w:r w:rsidRPr="0067646D">
              <w:rPr>
                <w:rFonts w:ascii="Arial" w:hAnsi="Arial" w:cs="Arial"/>
                <w:spacing w:val="80"/>
              </w:rPr>
              <w:t xml:space="preserve"> </w:t>
            </w:r>
            <w:r w:rsidRPr="0067646D">
              <w:rPr>
                <w:rFonts w:ascii="Arial" w:hAnsi="Arial" w:cs="Arial"/>
              </w:rPr>
              <w:t>asesoras</w:t>
            </w:r>
            <w:r w:rsidRPr="0067646D">
              <w:rPr>
                <w:rFonts w:ascii="Arial" w:hAnsi="Arial" w:cs="Arial"/>
                <w:spacing w:val="80"/>
              </w:rPr>
              <w:t xml:space="preserve"> </w:t>
            </w:r>
            <w:r w:rsidRPr="0067646D">
              <w:rPr>
                <w:rFonts w:ascii="Arial" w:hAnsi="Arial" w:cs="Arial"/>
              </w:rPr>
              <w:t>que formulen lineamientos para la aplicación de la función archivística de la entidad</w:t>
            </w:r>
          </w:p>
        </w:tc>
        <w:tc>
          <w:tcPr>
            <w:tcW w:w="1580" w:type="pct"/>
          </w:tcPr>
          <w:p w14:paraId="629F3595" w14:textId="77777777" w:rsidR="002E4154" w:rsidRPr="0067646D" w:rsidRDefault="002E4154" w:rsidP="00A519F6">
            <w:pPr>
              <w:pStyle w:val="TableParagraph"/>
              <w:rPr>
                <w:rFonts w:ascii="Arial" w:hAnsi="Arial" w:cs="Arial"/>
              </w:rPr>
            </w:pPr>
          </w:p>
        </w:tc>
      </w:tr>
      <w:tr w:rsidR="002E4154" w:rsidRPr="0067646D" w14:paraId="26EFA033" w14:textId="77777777" w:rsidTr="00631174">
        <w:trPr>
          <w:trHeight w:val="704"/>
        </w:trPr>
        <w:tc>
          <w:tcPr>
            <w:tcW w:w="885" w:type="pct"/>
            <w:vMerge/>
          </w:tcPr>
          <w:p w14:paraId="3777C759" w14:textId="77777777" w:rsidR="002E4154" w:rsidRPr="0067646D" w:rsidRDefault="002E4154" w:rsidP="00A519F6">
            <w:pPr>
              <w:rPr>
                <w:rFonts w:ascii="Arial" w:hAnsi="Arial" w:cs="Arial"/>
              </w:rPr>
            </w:pPr>
          </w:p>
        </w:tc>
        <w:tc>
          <w:tcPr>
            <w:tcW w:w="2535" w:type="pct"/>
          </w:tcPr>
          <w:p w14:paraId="092771BC" w14:textId="77777777" w:rsidR="002E4154" w:rsidRPr="0067646D" w:rsidRDefault="002E4154" w:rsidP="008D71BF">
            <w:pPr>
              <w:pStyle w:val="TableParagraph"/>
              <w:spacing w:before="85"/>
              <w:jc w:val="both"/>
              <w:rPr>
                <w:rFonts w:ascii="Arial" w:hAnsi="Arial" w:cs="Arial"/>
              </w:rPr>
            </w:pPr>
            <w:r w:rsidRPr="0067646D">
              <w:rPr>
                <w:rFonts w:ascii="Arial" w:hAnsi="Arial" w:cs="Arial"/>
              </w:rPr>
              <w:t>Se tienen identificados los roles y responsabilidades</w:t>
            </w:r>
            <w:r w:rsidRPr="0067646D">
              <w:rPr>
                <w:rFonts w:ascii="Arial" w:hAnsi="Arial" w:cs="Arial"/>
                <w:spacing w:val="-7"/>
              </w:rPr>
              <w:t xml:space="preserve"> </w:t>
            </w:r>
            <w:r w:rsidRPr="0067646D">
              <w:rPr>
                <w:rFonts w:ascii="Arial" w:hAnsi="Arial" w:cs="Arial"/>
              </w:rPr>
              <w:t>del</w:t>
            </w:r>
            <w:r w:rsidRPr="0067646D">
              <w:rPr>
                <w:rFonts w:ascii="Arial" w:hAnsi="Arial" w:cs="Arial"/>
                <w:spacing w:val="-8"/>
              </w:rPr>
              <w:t xml:space="preserve"> </w:t>
            </w:r>
            <w:r w:rsidRPr="0067646D">
              <w:rPr>
                <w:rFonts w:ascii="Arial" w:hAnsi="Arial" w:cs="Arial"/>
              </w:rPr>
              <w:t>personal</w:t>
            </w:r>
            <w:r w:rsidRPr="0067646D">
              <w:rPr>
                <w:rFonts w:ascii="Arial" w:hAnsi="Arial" w:cs="Arial"/>
                <w:spacing w:val="-8"/>
              </w:rPr>
              <w:t xml:space="preserve"> </w:t>
            </w:r>
            <w:r w:rsidRPr="0067646D">
              <w:rPr>
                <w:rFonts w:ascii="Arial" w:hAnsi="Arial" w:cs="Arial"/>
              </w:rPr>
              <w:t>y</w:t>
            </w:r>
            <w:r w:rsidRPr="0067646D">
              <w:rPr>
                <w:rFonts w:ascii="Arial" w:hAnsi="Arial" w:cs="Arial"/>
                <w:spacing w:val="-9"/>
              </w:rPr>
              <w:t xml:space="preserve"> </w:t>
            </w:r>
            <w:r w:rsidRPr="0067646D">
              <w:rPr>
                <w:rFonts w:ascii="Arial" w:hAnsi="Arial" w:cs="Arial"/>
              </w:rPr>
              <w:t>las</w:t>
            </w:r>
            <w:r w:rsidRPr="0067646D">
              <w:rPr>
                <w:rFonts w:ascii="Arial" w:hAnsi="Arial" w:cs="Arial"/>
                <w:spacing w:val="-8"/>
              </w:rPr>
              <w:t xml:space="preserve"> </w:t>
            </w:r>
            <w:r w:rsidRPr="0067646D">
              <w:rPr>
                <w:rFonts w:ascii="Arial" w:hAnsi="Arial" w:cs="Arial"/>
              </w:rPr>
              <w:t>áreas frente a los documentos</w:t>
            </w:r>
          </w:p>
        </w:tc>
        <w:tc>
          <w:tcPr>
            <w:tcW w:w="1580" w:type="pct"/>
          </w:tcPr>
          <w:p w14:paraId="4942E8F3" w14:textId="77777777" w:rsidR="002E4154" w:rsidRPr="0067646D" w:rsidRDefault="002E4154" w:rsidP="00A519F6">
            <w:pPr>
              <w:pStyle w:val="TableParagraph"/>
              <w:rPr>
                <w:rFonts w:ascii="Arial" w:hAnsi="Arial" w:cs="Arial"/>
              </w:rPr>
            </w:pPr>
          </w:p>
        </w:tc>
      </w:tr>
      <w:tr w:rsidR="002E4154" w:rsidRPr="0067646D" w14:paraId="1E673C15" w14:textId="77777777" w:rsidTr="00631174">
        <w:trPr>
          <w:trHeight w:val="851"/>
        </w:trPr>
        <w:tc>
          <w:tcPr>
            <w:tcW w:w="885" w:type="pct"/>
            <w:vMerge/>
          </w:tcPr>
          <w:p w14:paraId="51E189E9" w14:textId="77777777" w:rsidR="002E4154" w:rsidRPr="0067646D" w:rsidRDefault="002E4154" w:rsidP="00A519F6">
            <w:pPr>
              <w:rPr>
                <w:rFonts w:ascii="Arial" w:hAnsi="Arial" w:cs="Arial"/>
              </w:rPr>
            </w:pPr>
          </w:p>
        </w:tc>
        <w:tc>
          <w:tcPr>
            <w:tcW w:w="2535" w:type="pct"/>
          </w:tcPr>
          <w:p w14:paraId="54749120" w14:textId="77777777" w:rsidR="002E4154" w:rsidRPr="0067646D" w:rsidRDefault="002E4154" w:rsidP="008D71BF">
            <w:pPr>
              <w:pStyle w:val="TableParagraph"/>
              <w:spacing w:before="23"/>
              <w:jc w:val="both"/>
              <w:rPr>
                <w:rFonts w:ascii="Arial" w:hAnsi="Arial" w:cs="Arial"/>
              </w:rPr>
            </w:pPr>
            <w:r w:rsidRPr="0067646D">
              <w:rPr>
                <w:rFonts w:ascii="Arial" w:hAnsi="Arial" w:cs="Arial"/>
              </w:rPr>
              <w:t>La</w:t>
            </w:r>
            <w:r w:rsidRPr="0067646D">
              <w:rPr>
                <w:rFonts w:ascii="Arial" w:hAnsi="Arial" w:cs="Arial"/>
                <w:spacing w:val="-6"/>
              </w:rPr>
              <w:t xml:space="preserve"> </w:t>
            </w:r>
            <w:r w:rsidRPr="0067646D">
              <w:rPr>
                <w:rFonts w:ascii="Arial" w:hAnsi="Arial" w:cs="Arial"/>
              </w:rPr>
              <w:t>alta</w:t>
            </w:r>
            <w:r w:rsidRPr="0067646D">
              <w:rPr>
                <w:rFonts w:ascii="Arial" w:hAnsi="Arial" w:cs="Arial"/>
                <w:spacing w:val="-8"/>
              </w:rPr>
              <w:t xml:space="preserve"> </w:t>
            </w:r>
            <w:r w:rsidRPr="0067646D">
              <w:rPr>
                <w:rFonts w:ascii="Arial" w:hAnsi="Arial" w:cs="Arial"/>
              </w:rPr>
              <w:t>dirección</w:t>
            </w:r>
            <w:r w:rsidRPr="0067646D">
              <w:rPr>
                <w:rFonts w:ascii="Arial" w:hAnsi="Arial" w:cs="Arial"/>
                <w:spacing w:val="-7"/>
              </w:rPr>
              <w:t xml:space="preserve"> </w:t>
            </w:r>
            <w:r w:rsidRPr="0067646D">
              <w:rPr>
                <w:rFonts w:ascii="Arial" w:hAnsi="Arial" w:cs="Arial"/>
              </w:rPr>
              <w:t>está</w:t>
            </w:r>
            <w:r w:rsidRPr="0067646D">
              <w:rPr>
                <w:rFonts w:ascii="Arial" w:hAnsi="Arial" w:cs="Arial"/>
                <w:spacing w:val="-6"/>
              </w:rPr>
              <w:t xml:space="preserve"> </w:t>
            </w:r>
            <w:r w:rsidRPr="0067646D">
              <w:rPr>
                <w:rFonts w:ascii="Arial" w:hAnsi="Arial" w:cs="Arial"/>
              </w:rPr>
              <w:t>comprometida</w:t>
            </w:r>
            <w:r w:rsidRPr="0067646D">
              <w:rPr>
                <w:rFonts w:ascii="Arial" w:hAnsi="Arial" w:cs="Arial"/>
                <w:spacing w:val="-8"/>
              </w:rPr>
              <w:t xml:space="preserve"> </w:t>
            </w:r>
            <w:r w:rsidRPr="0067646D">
              <w:rPr>
                <w:rFonts w:ascii="Arial" w:hAnsi="Arial" w:cs="Arial"/>
              </w:rPr>
              <w:t>con</w:t>
            </w:r>
            <w:r w:rsidRPr="0067646D">
              <w:rPr>
                <w:rFonts w:ascii="Arial" w:hAnsi="Arial" w:cs="Arial"/>
                <w:spacing w:val="-8"/>
              </w:rPr>
              <w:t xml:space="preserve"> </w:t>
            </w:r>
            <w:r w:rsidRPr="0067646D">
              <w:rPr>
                <w:rFonts w:ascii="Arial" w:hAnsi="Arial" w:cs="Arial"/>
              </w:rPr>
              <w:t xml:space="preserve">el desarrollo de la función archivística de la </w:t>
            </w:r>
            <w:r w:rsidRPr="0067646D">
              <w:rPr>
                <w:rFonts w:ascii="Arial" w:hAnsi="Arial" w:cs="Arial"/>
                <w:spacing w:val="-2"/>
              </w:rPr>
              <w:t>entidad</w:t>
            </w:r>
          </w:p>
        </w:tc>
        <w:tc>
          <w:tcPr>
            <w:tcW w:w="1580" w:type="pct"/>
          </w:tcPr>
          <w:p w14:paraId="16F05E88" w14:textId="77777777" w:rsidR="002E4154" w:rsidRPr="0067646D" w:rsidRDefault="002E4154" w:rsidP="00A519F6">
            <w:pPr>
              <w:pStyle w:val="TableParagraph"/>
              <w:rPr>
                <w:rFonts w:ascii="Arial" w:hAnsi="Arial" w:cs="Arial"/>
              </w:rPr>
            </w:pPr>
          </w:p>
        </w:tc>
      </w:tr>
      <w:tr w:rsidR="002E4154" w:rsidRPr="0067646D" w14:paraId="693CF555" w14:textId="77777777" w:rsidTr="00631174">
        <w:trPr>
          <w:trHeight w:val="489"/>
        </w:trPr>
        <w:tc>
          <w:tcPr>
            <w:tcW w:w="3420" w:type="pct"/>
            <w:gridSpan w:val="2"/>
          </w:tcPr>
          <w:p w14:paraId="7978BFB3" w14:textId="77777777" w:rsidR="002E4154" w:rsidRPr="0067646D" w:rsidRDefault="002E4154" w:rsidP="00A519F6">
            <w:pPr>
              <w:pStyle w:val="TableParagraph"/>
              <w:spacing w:before="109"/>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80" w:type="pct"/>
          </w:tcPr>
          <w:p w14:paraId="285F4092" w14:textId="77777777" w:rsidR="002E4154" w:rsidRPr="0067646D" w:rsidRDefault="002E4154" w:rsidP="00A519F6">
            <w:pPr>
              <w:pStyle w:val="TableParagraph"/>
              <w:spacing w:before="109"/>
              <w:jc w:val="center"/>
              <w:rPr>
                <w:rFonts w:ascii="Arial" w:hAnsi="Arial" w:cs="Arial"/>
                <w:b/>
              </w:rPr>
            </w:pPr>
            <w:r w:rsidRPr="0067646D">
              <w:rPr>
                <w:rFonts w:ascii="Arial" w:hAnsi="Arial" w:cs="Arial"/>
                <w:b/>
                <w:spacing w:val="-10"/>
              </w:rPr>
              <w:t>3</w:t>
            </w:r>
          </w:p>
        </w:tc>
      </w:tr>
    </w:tbl>
    <w:p w14:paraId="629CA4FA" w14:textId="77777777" w:rsidR="002E4154" w:rsidRPr="0067646D" w:rsidRDefault="002E4154" w:rsidP="002E4154">
      <w:pPr>
        <w:pStyle w:val="Textoindependiente"/>
        <w:rPr>
          <w:rFonts w:ascii="Arial" w:hAnsi="Arial" w:cs="Arial"/>
        </w:rPr>
      </w:pPr>
    </w:p>
    <w:p w14:paraId="7D70F6E3" w14:textId="77777777" w:rsidR="002E4154" w:rsidRPr="0067646D" w:rsidRDefault="002E4154" w:rsidP="002E4154">
      <w:pPr>
        <w:pStyle w:val="Textoindependiente"/>
        <w:rPr>
          <w:rFonts w:ascii="Arial" w:hAnsi="Arial" w:cs="Arial"/>
        </w:rPr>
      </w:pPr>
    </w:p>
    <w:p w14:paraId="71BC515B" w14:textId="77777777" w:rsidR="002E4154" w:rsidRPr="0067646D" w:rsidRDefault="002E4154" w:rsidP="002E4154">
      <w:pPr>
        <w:pStyle w:val="Textoindependiente"/>
        <w:rPr>
          <w:rFonts w:ascii="Arial" w:hAnsi="Arial" w:cs="Arial"/>
          <w:spacing w:val="-2"/>
        </w:rPr>
      </w:pPr>
      <w:r w:rsidRPr="0067646D">
        <w:rPr>
          <w:rFonts w:ascii="Arial" w:hAnsi="Arial" w:cs="Arial"/>
        </w:rPr>
        <w:t>Aspecto</w:t>
      </w:r>
      <w:r w:rsidRPr="0067646D">
        <w:rPr>
          <w:rFonts w:ascii="Arial" w:hAnsi="Arial" w:cs="Arial"/>
          <w:spacing w:val="-13"/>
        </w:rPr>
        <w:t xml:space="preserve"> </w:t>
      </w:r>
      <w:r w:rsidRPr="0067646D">
        <w:rPr>
          <w:rFonts w:ascii="Arial" w:hAnsi="Arial" w:cs="Arial"/>
        </w:rPr>
        <w:t>crítico</w:t>
      </w:r>
      <w:r w:rsidRPr="0067646D">
        <w:rPr>
          <w:rFonts w:ascii="Arial" w:hAnsi="Arial" w:cs="Arial"/>
          <w:spacing w:val="-12"/>
        </w:rPr>
        <w:t xml:space="preserve"> </w:t>
      </w:r>
      <w:r w:rsidRPr="0067646D">
        <w:rPr>
          <w:rFonts w:ascii="Arial" w:hAnsi="Arial" w:cs="Arial"/>
        </w:rPr>
        <w:t>no.</w:t>
      </w:r>
      <w:r w:rsidRPr="0067646D">
        <w:rPr>
          <w:rFonts w:ascii="Arial" w:hAnsi="Arial" w:cs="Arial"/>
          <w:spacing w:val="-13"/>
        </w:rPr>
        <w:t xml:space="preserve"> </w:t>
      </w:r>
      <w:r w:rsidRPr="0067646D">
        <w:rPr>
          <w:rFonts w:ascii="Arial" w:hAnsi="Arial" w:cs="Arial"/>
        </w:rPr>
        <w:t>3.</w:t>
      </w:r>
      <w:r w:rsidRPr="0067646D">
        <w:rPr>
          <w:rFonts w:ascii="Arial" w:hAnsi="Arial" w:cs="Arial"/>
          <w:spacing w:val="-15"/>
        </w:rPr>
        <w:t xml:space="preserve"> </w:t>
      </w:r>
      <w:r w:rsidRPr="0067646D">
        <w:rPr>
          <w:rFonts w:ascii="Arial" w:hAnsi="Arial" w:cs="Arial"/>
        </w:rPr>
        <w:t>Con</w:t>
      </w:r>
      <w:r w:rsidRPr="0067646D">
        <w:rPr>
          <w:rFonts w:ascii="Arial" w:hAnsi="Arial" w:cs="Arial"/>
          <w:spacing w:val="-13"/>
        </w:rPr>
        <w:t xml:space="preserve"> </w:t>
      </w:r>
      <w:r w:rsidRPr="0067646D">
        <w:rPr>
          <w:rFonts w:ascii="Arial" w:hAnsi="Arial" w:cs="Arial"/>
        </w:rPr>
        <w:t>los</w:t>
      </w:r>
      <w:r w:rsidRPr="0067646D">
        <w:rPr>
          <w:rFonts w:ascii="Arial" w:hAnsi="Arial" w:cs="Arial"/>
          <w:spacing w:val="-12"/>
        </w:rPr>
        <w:t xml:space="preserve"> </w:t>
      </w:r>
      <w:r w:rsidRPr="0067646D">
        <w:rPr>
          <w:rFonts w:ascii="Arial" w:hAnsi="Arial" w:cs="Arial"/>
        </w:rPr>
        <w:t>criterios</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evaluación</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4"/>
        </w:rPr>
        <w:t xml:space="preserve"> </w:t>
      </w:r>
      <w:r w:rsidRPr="0067646D">
        <w:rPr>
          <w:rFonts w:ascii="Arial" w:hAnsi="Arial" w:cs="Arial"/>
        </w:rPr>
        <w:t>los</w:t>
      </w:r>
      <w:r w:rsidRPr="0067646D">
        <w:rPr>
          <w:rFonts w:ascii="Arial" w:hAnsi="Arial" w:cs="Arial"/>
          <w:spacing w:val="-13"/>
        </w:rPr>
        <w:t xml:space="preserve"> </w:t>
      </w:r>
      <w:r w:rsidRPr="0067646D">
        <w:rPr>
          <w:rFonts w:ascii="Arial" w:hAnsi="Arial" w:cs="Arial"/>
        </w:rPr>
        <w:t>ejes</w:t>
      </w:r>
      <w:r w:rsidRPr="0067646D">
        <w:rPr>
          <w:rFonts w:ascii="Arial" w:hAnsi="Arial" w:cs="Arial"/>
          <w:spacing w:val="-12"/>
        </w:rPr>
        <w:t xml:space="preserve"> </w:t>
      </w:r>
      <w:r w:rsidRPr="0067646D">
        <w:rPr>
          <w:rFonts w:ascii="Arial" w:hAnsi="Arial" w:cs="Arial"/>
        </w:rPr>
        <w:t>articuladores</w:t>
      </w:r>
      <w:r w:rsidRPr="0067646D">
        <w:rPr>
          <w:rFonts w:ascii="Arial" w:hAnsi="Arial" w:cs="Arial"/>
          <w:spacing w:val="-14"/>
        </w:rPr>
        <w:t xml:space="preserve"> </w:t>
      </w:r>
      <w:r w:rsidRPr="0067646D">
        <w:rPr>
          <w:rFonts w:ascii="Arial" w:hAnsi="Arial" w:cs="Arial"/>
        </w:rPr>
        <w:t>obteniendo</w:t>
      </w:r>
      <w:r w:rsidRPr="0067646D">
        <w:rPr>
          <w:rFonts w:ascii="Arial" w:hAnsi="Arial" w:cs="Arial"/>
          <w:spacing w:val="-12"/>
        </w:rPr>
        <w:t xml:space="preserve"> </w:t>
      </w:r>
      <w:r w:rsidRPr="0067646D">
        <w:rPr>
          <w:rFonts w:ascii="Arial" w:hAnsi="Arial" w:cs="Arial"/>
        </w:rPr>
        <w:t>el</w:t>
      </w:r>
      <w:r w:rsidRPr="0067646D">
        <w:rPr>
          <w:rFonts w:ascii="Arial" w:hAnsi="Arial" w:cs="Arial"/>
          <w:spacing w:val="-14"/>
        </w:rPr>
        <w:t xml:space="preserve"> </w:t>
      </w:r>
      <w:r w:rsidRPr="0067646D">
        <w:rPr>
          <w:rFonts w:ascii="Arial" w:hAnsi="Arial" w:cs="Arial"/>
        </w:rPr>
        <w:t xml:space="preserve">siguiente </w:t>
      </w:r>
      <w:r w:rsidRPr="0067646D">
        <w:rPr>
          <w:rFonts w:ascii="Arial" w:hAnsi="Arial" w:cs="Arial"/>
          <w:spacing w:val="-2"/>
        </w:rPr>
        <w:t>resultado:</w:t>
      </w:r>
    </w:p>
    <w:p w14:paraId="608A09AA"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4488"/>
        <w:gridCol w:w="2774"/>
      </w:tblGrid>
      <w:tr w:rsidR="002E4154" w:rsidRPr="0067646D" w14:paraId="2B78D221" w14:textId="77777777" w:rsidTr="00AE163E">
        <w:trPr>
          <w:trHeight w:val="313"/>
        </w:trPr>
        <w:tc>
          <w:tcPr>
            <w:tcW w:w="887" w:type="pct"/>
            <w:shd w:val="clear" w:color="auto" w:fill="D9D9D9"/>
            <w:vAlign w:val="center"/>
          </w:tcPr>
          <w:p w14:paraId="2AA1B778" w14:textId="77777777" w:rsidR="002E4154" w:rsidRPr="0067646D" w:rsidRDefault="002E4154" w:rsidP="00AE163E">
            <w:pPr>
              <w:pStyle w:val="TableParagraph"/>
              <w:spacing w:before="76"/>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541" w:type="pct"/>
            <w:shd w:val="clear" w:color="auto" w:fill="D9D9D9"/>
            <w:vAlign w:val="center"/>
          </w:tcPr>
          <w:p w14:paraId="190841F9" w14:textId="77777777" w:rsidR="002E4154" w:rsidRPr="0067646D" w:rsidRDefault="002E4154" w:rsidP="00AE163E">
            <w:pPr>
              <w:pStyle w:val="TableParagraph"/>
              <w:spacing w:before="76"/>
              <w:jc w:val="center"/>
              <w:rPr>
                <w:rFonts w:ascii="Arial" w:hAnsi="Arial" w:cs="Arial"/>
                <w:b/>
              </w:rPr>
            </w:pPr>
            <w:r w:rsidRPr="0067646D">
              <w:rPr>
                <w:rFonts w:ascii="Arial" w:hAnsi="Arial" w:cs="Arial"/>
                <w:b/>
              </w:rPr>
              <w:t>Administración</w:t>
            </w:r>
            <w:r w:rsidRPr="0067646D">
              <w:rPr>
                <w:rFonts w:ascii="Arial" w:hAnsi="Arial" w:cs="Arial"/>
                <w:b/>
                <w:spacing w:val="-7"/>
              </w:rPr>
              <w:t xml:space="preserve"> </w:t>
            </w:r>
            <w:r w:rsidRPr="0067646D">
              <w:rPr>
                <w:rFonts w:ascii="Arial" w:hAnsi="Arial" w:cs="Arial"/>
                <w:b/>
              </w:rPr>
              <w:t>de</w:t>
            </w:r>
            <w:r w:rsidRPr="0067646D">
              <w:rPr>
                <w:rFonts w:ascii="Arial" w:hAnsi="Arial" w:cs="Arial"/>
                <w:b/>
                <w:spacing w:val="-8"/>
              </w:rPr>
              <w:t xml:space="preserve"> </w:t>
            </w:r>
            <w:r w:rsidRPr="0067646D">
              <w:rPr>
                <w:rFonts w:ascii="Arial" w:hAnsi="Arial" w:cs="Arial"/>
                <w:b/>
                <w:spacing w:val="-2"/>
              </w:rPr>
              <w:t>Archivos</w:t>
            </w:r>
          </w:p>
        </w:tc>
        <w:tc>
          <w:tcPr>
            <w:tcW w:w="1571" w:type="pct"/>
            <w:shd w:val="clear" w:color="auto" w:fill="D9D9D9"/>
            <w:vAlign w:val="center"/>
          </w:tcPr>
          <w:p w14:paraId="6CD7BCF4" w14:textId="77777777" w:rsidR="002E4154" w:rsidRPr="0067646D" w:rsidRDefault="002E4154" w:rsidP="00AE163E">
            <w:pPr>
              <w:pStyle w:val="TableParagraph"/>
              <w:spacing w:before="76"/>
              <w:jc w:val="center"/>
              <w:rPr>
                <w:rFonts w:ascii="Arial" w:hAnsi="Arial" w:cs="Arial"/>
                <w:b/>
              </w:rPr>
            </w:pPr>
            <w:r w:rsidRPr="0067646D">
              <w:rPr>
                <w:rFonts w:ascii="Arial" w:hAnsi="Arial" w:cs="Arial"/>
                <w:b/>
              </w:rPr>
              <w:t>Solución</w:t>
            </w:r>
            <w:r w:rsidRPr="0067646D">
              <w:rPr>
                <w:rFonts w:ascii="Arial" w:hAnsi="Arial" w:cs="Arial"/>
                <w:b/>
                <w:spacing w:val="-7"/>
              </w:rPr>
              <w:t xml:space="preserve"> </w:t>
            </w:r>
            <w:r w:rsidRPr="0067646D">
              <w:rPr>
                <w:rFonts w:ascii="Arial" w:hAnsi="Arial" w:cs="Arial"/>
                <w:b/>
                <w:spacing w:val="-2"/>
              </w:rPr>
              <w:t>Directa</w:t>
            </w:r>
          </w:p>
        </w:tc>
      </w:tr>
      <w:tr w:rsidR="002E4154" w:rsidRPr="0067646D" w14:paraId="5AC33229" w14:textId="77777777" w:rsidTr="00631174">
        <w:trPr>
          <w:trHeight w:val="598"/>
        </w:trPr>
        <w:tc>
          <w:tcPr>
            <w:tcW w:w="887" w:type="pct"/>
            <w:vMerge w:val="restart"/>
          </w:tcPr>
          <w:p w14:paraId="55220EA2" w14:textId="77777777" w:rsidR="002E4154" w:rsidRPr="0067646D" w:rsidRDefault="002E4154" w:rsidP="00A519F6">
            <w:pPr>
              <w:pStyle w:val="TableParagraph"/>
              <w:rPr>
                <w:rFonts w:ascii="Arial" w:hAnsi="Arial" w:cs="Arial"/>
              </w:rPr>
            </w:pPr>
          </w:p>
          <w:p w14:paraId="1698441B" w14:textId="77777777" w:rsidR="002E4154" w:rsidRPr="0067646D" w:rsidRDefault="002E4154" w:rsidP="00A519F6">
            <w:pPr>
              <w:pStyle w:val="TableParagraph"/>
              <w:rPr>
                <w:rFonts w:ascii="Arial" w:hAnsi="Arial" w:cs="Arial"/>
              </w:rPr>
            </w:pPr>
          </w:p>
          <w:p w14:paraId="6A797ED2" w14:textId="77777777" w:rsidR="002E4154" w:rsidRPr="0067646D" w:rsidRDefault="002E4154" w:rsidP="00A519F6">
            <w:pPr>
              <w:pStyle w:val="TableParagraph"/>
              <w:rPr>
                <w:rFonts w:ascii="Arial" w:hAnsi="Arial" w:cs="Arial"/>
              </w:rPr>
            </w:pPr>
          </w:p>
          <w:p w14:paraId="52033546" w14:textId="77777777" w:rsidR="002E4154" w:rsidRPr="0067646D" w:rsidRDefault="002E4154" w:rsidP="00A519F6">
            <w:pPr>
              <w:pStyle w:val="TableParagraph"/>
              <w:rPr>
                <w:rFonts w:ascii="Arial" w:hAnsi="Arial" w:cs="Arial"/>
              </w:rPr>
            </w:pPr>
          </w:p>
          <w:p w14:paraId="601FA95A" w14:textId="77777777" w:rsidR="002E4154" w:rsidRPr="0067646D" w:rsidRDefault="002E4154" w:rsidP="00A519F6">
            <w:pPr>
              <w:pStyle w:val="TableParagraph"/>
              <w:spacing w:before="29"/>
              <w:rPr>
                <w:rFonts w:ascii="Arial" w:hAnsi="Arial" w:cs="Arial"/>
              </w:rPr>
            </w:pPr>
          </w:p>
          <w:p w14:paraId="39B0C341" w14:textId="77777777" w:rsidR="002E4154" w:rsidRPr="0067646D" w:rsidRDefault="002E4154" w:rsidP="00A519F6">
            <w:pPr>
              <w:pStyle w:val="TableParagraph"/>
              <w:rPr>
                <w:rFonts w:ascii="Arial" w:hAnsi="Arial" w:cs="Arial"/>
              </w:rPr>
            </w:pPr>
            <w:r w:rsidRPr="0067646D">
              <w:rPr>
                <w:rFonts w:ascii="Arial" w:hAnsi="Arial" w:cs="Arial"/>
              </w:rPr>
              <w:t>Gestión y preservación</w:t>
            </w:r>
            <w:r w:rsidRPr="0067646D">
              <w:rPr>
                <w:rFonts w:ascii="Arial" w:hAnsi="Arial" w:cs="Arial"/>
                <w:spacing w:val="-13"/>
              </w:rPr>
              <w:t xml:space="preserve"> </w:t>
            </w:r>
            <w:r w:rsidRPr="0067646D">
              <w:rPr>
                <w:rFonts w:ascii="Arial" w:hAnsi="Arial" w:cs="Arial"/>
              </w:rPr>
              <w:t xml:space="preserve">de </w:t>
            </w:r>
            <w:r w:rsidRPr="0067646D">
              <w:rPr>
                <w:rFonts w:ascii="Arial" w:hAnsi="Arial" w:cs="Arial"/>
                <w:spacing w:val="-2"/>
              </w:rPr>
              <w:t xml:space="preserve">documentos </w:t>
            </w:r>
            <w:r w:rsidRPr="0067646D">
              <w:rPr>
                <w:rFonts w:ascii="Arial" w:hAnsi="Arial" w:cs="Arial"/>
              </w:rPr>
              <w:t xml:space="preserve">electrónicos de </w:t>
            </w:r>
            <w:r w:rsidRPr="0067646D">
              <w:rPr>
                <w:rFonts w:ascii="Arial" w:hAnsi="Arial" w:cs="Arial"/>
                <w:spacing w:val="-2"/>
              </w:rPr>
              <w:t>archivo</w:t>
            </w:r>
          </w:p>
        </w:tc>
        <w:tc>
          <w:tcPr>
            <w:tcW w:w="2541" w:type="pct"/>
          </w:tcPr>
          <w:p w14:paraId="4D3F5B1F"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considera el ciclo vital de los documentos integrando aspectos</w:t>
            </w:r>
            <w:r w:rsidRPr="0067646D">
              <w:rPr>
                <w:rFonts w:ascii="Arial" w:hAnsi="Arial" w:cs="Arial"/>
              </w:rPr>
              <w:tab/>
              <w:t>administrativos, legales, funcionales y técnicos.</w:t>
            </w:r>
          </w:p>
        </w:tc>
        <w:tc>
          <w:tcPr>
            <w:tcW w:w="1571" w:type="pct"/>
          </w:tcPr>
          <w:p w14:paraId="12978B2E" w14:textId="77777777" w:rsidR="002E4154" w:rsidRPr="0067646D" w:rsidRDefault="002E4154" w:rsidP="00A519F6">
            <w:pPr>
              <w:pStyle w:val="TableParagraph"/>
              <w:spacing w:before="268"/>
              <w:jc w:val="center"/>
              <w:rPr>
                <w:rFonts w:ascii="Arial" w:hAnsi="Arial" w:cs="Arial"/>
                <w:b/>
              </w:rPr>
            </w:pPr>
            <w:r w:rsidRPr="0067646D">
              <w:rPr>
                <w:rFonts w:ascii="Arial" w:hAnsi="Arial" w:cs="Arial"/>
                <w:b/>
                <w:spacing w:val="-10"/>
              </w:rPr>
              <w:t>-</w:t>
            </w:r>
          </w:p>
        </w:tc>
      </w:tr>
      <w:tr w:rsidR="002E4154" w:rsidRPr="0067646D" w14:paraId="081D69BA" w14:textId="77777777" w:rsidTr="00631174">
        <w:trPr>
          <w:trHeight w:val="399"/>
        </w:trPr>
        <w:tc>
          <w:tcPr>
            <w:tcW w:w="887" w:type="pct"/>
            <w:vMerge/>
          </w:tcPr>
          <w:p w14:paraId="0D682F8E" w14:textId="77777777" w:rsidR="002E4154" w:rsidRPr="0067646D" w:rsidRDefault="002E4154" w:rsidP="00A519F6">
            <w:pPr>
              <w:rPr>
                <w:rFonts w:ascii="Arial" w:hAnsi="Arial" w:cs="Arial"/>
              </w:rPr>
            </w:pPr>
          </w:p>
        </w:tc>
        <w:tc>
          <w:tcPr>
            <w:tcW w:w="2541" w:type="pct"/>
          </w:tcPr>
          <w:p w14:paraId="70F51A33"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cuenta con todos los instrumentos archivísticos socializados e implementados.</w:t>
            </w:r>
          </w:p>
        </w:tc>
        <w:tc>
          <w:tcPr>
            <w:tcW w:w="1571" w:type="pct"/>
          </w:tcPr>
          <w:p w14:paraId="05FAF88A" w14:textId="77777777" w:rsidR="002E4154" w:rsidRPr="0067646D" w:rsidRDefault="002E4154" w:rsidP="00A519F6">
            <w:pPr>
              <w:pStyle w:val="TableParagraph"/>
              <w:spacing w:before="133"/>
              <w:jc w:val="center"/>
              <w:rPr>
                <w:rFonts w:ascii="Arial" w:hAnsi="Arial" w:cs="Arial"/>
                <w:b/>
              </w:rPr>
            </w:pPr>
            <w:r w:rsidRPr="0067646D">
              <w:rPr>
                <w:rFonts w:ascii="Arial" w:hAnsi="Arial" w:cs="Arial"/>
                <w:b/>
                <w:spacing w:val="-10"/>
              </w:rPr>
              <w:t>-</w:t>
            </w:r>
          </w:p>
        </w:tc>
      </w:tr>
      <w:tr w:rsidR="002E4154" w:rsidRPr="0067646D" w14:paraId="40A2E0C7" w14:textId="77777777" w:rsidTr="00631174">
        <w:trPr>
          <w:trHeight w:val="599"/>
        </w:trPr>
        <w:tc>
          <w:tcPr>
            <w:tcW w:w="887" w:type="pct"/>
            <w:vMerge/>
          </w:tcPr>
          <w:p w14:paraId="6B6DC2C2" w14:textId="77777777" w:rsidR="002E4154" w:rsidRPr="0067646D" w:rsidRDefault="002E4154" w:rsidP="00A519F6">
            <w:pPr>
              <w:rPr>
                <w:rFonts w:ascii="Arial" w:hAnsi="Arial" w:cs="Arial"/>
              </w:rPr>
            </w:pPr>
          </w:p>
        </w:tc>
        <w:tc>
          <w:tcPr>
            <w:tcW w:w="2541" w:type="pct"/>
          </w:tcPr>
          <w:p w14:paraId="6CD58389"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cuenta con procesos de seguimiento, evaluación y mejora para la gestión de documentos.</w:t>
            </w:r>
          </w:p>
        </w:tc>
        <w:tc>
          <w:tcPr>
            <w:tcW w:w="1571" w:type="pct"/>
          </w:tcPr>
          <w:p w14:paraId="562410BC" w14:textId="77777777" w:rsidR="002E4154" w:rsidRPr="0067646D" w:rsidRDefault="002E4154" w:rsidP="00A519F6">
            <w:pPr>
              <w:pStyle w:val="TableParagraph"/>
              <w:spacing w:before="268"/>
              <w:jc w:val="center"/>
              <w:rPr>
                <w:rFonts w:ascii="Arial" w:hAnsi="Arial" w:cs="Arial"/>
                <w:b/>
              </w:rPr>
            </w:pPr>
            <w:r w:rsidRPr="0067646D">
              <w:rPr>
                <w:rFonts w:ascii="Arial" w:hAnsi="Arial" w:cs="Arial"/>
                <w:b/>
                <w:spacing w:val="-10"/>
              </w:rPr>
              <w:t>-</w:t>
            </w:r>
          </w:p>
        </w:tc>
      </w:tr>
      <w:tr w:rsidR="002E4154" w:rsidRPr="0067646D" w14:paraId="3484ACD2" w14:textId="77777777" w:rsidTr="00631174">
        <w:trPr>
          <w:trHeight w:val="397"/>
        </w:trPr>
        <w:tc>
          <w:tcPr>
            <w:tcW w:w="887" w:type="pct"/>
            <w:vMerge/>
          </w:tcPr>
          <w:p w14:paraId="4395FC06" w14:textId="77777777" w:rsidR="002E4154" w:rsidRPr="0067646D" w:rsidRDefault="002E4154" w:rsidP="00A519F6">
            <w:pPr>
              <w:rPr>
                <w:rFonts w:ascii="Arial" w:hAnsi="Arial" w:cs="Arial"/>
              </w:rPr>
            </w:pPr>
          </w:p>
        </w:tc>
        <w:tc>
          <w:tcPr>
            <w:tcW w:w="2541" w:type="pct"/>
          </w:tcPr>
          <w:p w14:paraId="6BF241D3"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tiene establecida la política de gestión documental.</w:t>
            </w:r>
          </w:p>
        </w:tc>
        <w:tc>
          <w:tcPr>
            <w:tcW w:w="1571" w:type="pct"/>
          </w:tcPr>
          <w:p w14:paraId="47D43F14" w14:textId="77777777" w:rsidR="002E4154" w:rsidRPr="0067646D" w:rsidRDefault="002E4154" w:rsidP="00A519F6">
            <w:pPr>
              <w:pStyle w:val="TableParagraph"/>
              <w:rPr>
                <w:rFonts w:ascii="Arial" w:hAnsi="Arial" w:cs="Arial"/>
              </w:rPr>
            </w:pPr>
          </w:p>
        </w:tc>
      </w:tr>
      <w:tr w:rsidR="002E4154" w:rsidRPr="0067646D" w14:paraId="39151E77" w14:textId="77777777" w:rsidTr="00631174">
        <w:trPr>
          <w:trHeight w:val="399"/>
        </w:trPr>
        <w:tc>
          <w:tcPr>
            <w:tcW w:w="887" w:type="pct"/>
            <w:vMerge/>
          </w:tcPr>
          <w:p w14:paraId="60E6C3DC" w14:textId="77777777" w:rsidR="002E4154" w:rsidRPr="0067646D" w:rsidRDefault="002E4154" w:rsidP="00A519F6">
            <w:pPr>
              <w:rPr>
                <w:rFonts w:ascii="Arial" w:hAnsi="Arial" w:cs="Arial"/>
              </w:rPr>
            </w:pPr>
          </w:p>
        </w:tc>
        <w:tc>
          <w:tcPr>
            <w:tcW w:w="2541" w:type="pct"/>
          </w:tcPr>
          <w:p w14:paraId="0FF4CB62"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Los instrumentos archivísticos involucran documentación electrónica.</w:t>
            </w:r>
          </w:p>
        </w:tc>
        <w:tc>
          <w:tcPr>
            <w:tcW w:w="1571" w:type="pct"/>
          </w:tcPr>
          <w:p w14:paraId="3D2B16C3" w14:textId="77777777" w:rsidR="002E4154" w:rsidRPr="0067646D" w:rsidRDefault="002E4154" w:rsidP="00A519F6">
            <w:pPr>
              <w:pStyle w:val="TableParagraph"/>
              <w:rPr>
                <w:rFonts w:ascii="Arial" w:hAnsi="Arial" w:cs="Arial"/>
              </w:rPr>
            </w:pPr>
          </w:p>
        </w:tc>
      </w:tr>
      <w:tr w:rsidR="002E4154" w:rsidRPr="0067646D" w14:paraId="349A9A85" w14:textId="77777777" w:rsidTr="00631174">
        <w:trPr>
          <w:trHeight w:val="399"/>
        </w:trPr>
        <w:tc>
          <w:tcPr>
            <w:tcW w:w="887" w:type="pct"/>
            <w:vMerge/>
          </w:tcPr>
          <w:p w14:paraId="7A3E9D15" w14:textId="77777777" w:rsidR="002E4154" w:rsidRPr="0067646D" w:rsidRDefault="002E4154" w:rsidP="00A519F6">
            <w:pPr>
              <w:rPr>
                <w:rFonts w:ascii="Arial" w:hAnsi="Arial" w:cs="Arial"/>
              </w:rPr>
            </w:pPr>
          </w:p>
        </w:tc>
        <w:tc>
          <w:tcPr>
            <w:tcW w:w="2541" w:type="pct"/>
          </w:tcPr>
          <w:p w14:paraId="4F1D375F"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w:t>
            </w:r>
            <w:r w:rsidRPr="0067646D">
              <w:rPr>
                <w:rFonts w:ascii="Arial" w:hAnsi="Arial" w:cs="Arial"/>
              </w:rPr>
              <w:tab/>
              <w:t>cuenta</w:t>
            </w:r>
            <w:r w:rsidRPr="0067646D">
              <w:rPr>
                <w:rFonts w:ascii="Arial" w:hAnsi="Arial" w:cs="Arial"/>
              </w:rPr>
              <w:tab/>
              <w:t>con</w:t>
            </w:r>
            <w:r w:rsidRPr="0067646D">
              <w:rPr>
                <w:rFonts w:ascii="Arial" w:hAnsi="Arial" w:cs="Arial"/>
              </w:rPr>
              <w:tab/>
              <w:t>procesos</w:t>
            </w:r>
            <w:r w:rsidRPr="0067646D">
              <w:rPr>
                <w:rFonts w:ascii="Arial" w:hAnsi="Arial" w:cs="Arial"/>
              </w:rPr>
              <w:tab/>
              <w:t>y</w:t>
            </w:r>
            <w:r w:rsidRPr="0067646D">
              <w:rPr>
                <w:rFonts w:ascii="Arial" w:hAnsi="Arial" w:cs="Arial"/>
              </w:rPr>
              <w:tab/>
              <w:t>flujos documentales normalizados y medibles.</w:t>
            </w:r>
          </w:p>
        </w:tc>
        <w:tc>
          <w:tcPr>
            <w:tcW w:w="1571" w:type="pct"/>
          </w:tcPr>
          <w:p w14:paraId="2EE22462" w14:textId="77777777" w:rsidR="002E4154" w:rsidRPr="0067646D" w:rsidRDefault="002E4154" w:rsidP="00A519F6">
            <w:pPr>
              <w:pStyle w:val="TableParagraph"/>
              <w:spacing w:before="134"/>
              <w:jc w:val="center"/>
              <w:rPr>
                <w:rFonts w:ascii="Arial" w:hAnsi="Arial" w:cs="Arial"/>
                <w:b/>
              </w:rPr>
            </w:pPr>
            <w:r w:rsidRPr="0067646D">
              <w:rPr>
                <w:rFonts w:ascii="Arial" w:hAnsi="Arial" w:cs="Arial"/>
                <w:b/>
                <w:spacing w:val="-10"/>
              </w:rPr>
              <w:t>-</w:t>
            </w:r>
          </w:p>
        </w:tc>
      </w:tr>
      <w:tr w:rsidR="002E4154" w:rsidRPr="0067646D" w14:paraId="44067F90" w14:textId="77777777" w:rsidTr="00631174">
        <w:trPr>
          <w:trHeight w:val="399"/>
        </w:trPr>
        <w:tc>
          <w:tcPr>
            <w:tcW w:w="887" w:type="pct"/>
            <w:vMerge/>
          </w:tcPr>
          <w:p w14:paraId="2A26AEC5" w14:textId="77777777" w:rsidR="002E4154" w:rsidRPr="0067646D" w:rsidRDefault="002E4154" w:rsidP="00A519F6">
            <w:pPr>
              <w:rPr>
                <w:rFonts w:ascii="Arial" w:hAnsi="Arial" w:cs="Arial"/>
              </w:rPr>
            </w:pPr>
          </w:p>
        </w:tc>
        <w:tc>
          <w:tcPr>
            <w:tcW w:w="2541" w:type="pct"/>
          </w:tcPr>
          <w:p w14:paraId="290B75DD"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documentan procesos o actividades de gestión de documentos.</w:t>
            </w:r>
          </w:p>
        </w:tc>
        <w:tc>
          <w:tcPr>
            <w:tcW w:w="1571" w:type="pct"/>
          </w:tcPr>
          <w:p w14:paraId="37B55EE6" w14:textId="77777777" w:rsidR="002E4154" w:rsidRPr="0067646D" w:rsidRDefault="002E4154" w:rsidP="00A519F6">
            <w:pPr>
              <w:pStyle w:val="TableParagraph"/>
              <w:rPr>
                <w:rFonts w:ascii="Arial" w:hAnsi="Arial" w:cs="Arial"/>
              </w:rPr>
            </w:pPr>
          </w:p>
        </w:tc>
      </w:tr>
      <w:tr w:rsidR="002E4154" w:rsidRPr="0067646D" w14:paraId="2D411E60" w14:textId="77777777" w:rsidTr="006311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887" w:type="pct"/>
            <w:vMerge/>
          </w:tcPr>
          <w:p w14:paraId="48588144" w14:textId="77777777" w:rsidR="002E4154" w:rsidRPr="0067646D" w:rsidRDefault="002E4154" w:rsidP="00A519F6">
            <w:pPr>
              <w:pStyle w:val="TableParagraph"/>
              <w:rPr>
                <w:rFonts w:ascii="Arial" w:hAnsi="Arial" w:cs="Arial"/>
              </w:rPr>
            </w:pPr>
          </w:p>
        </w:tc>
        <w:tc>
          <w:tcPr>
            <w:tcW w:w="2541" w:type="pct"/>
          </w:tcPr>
          <w:p w14:paraId="0663F243"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cuenta con la infraestructura adecuada para resolver las necesidades documentales y de archivo.</w:t>
            </w:r>
          </w:p>
        </w:tc>
        <w:tc>
          <w:tcPr>
            <w:tcW w:w="1571" w:type="pct"/>
          </w:tcPr>
          <w:p w14:paraId="43519EAD" w14:textId="77777777" w:rsidR="002E4154" w:rsidRPr="0067646D" w:rsidRDefault="002E4154" w:rsidP="00A519F6">
            <w:pPr>
              <w:pStyle w:val="TableParagraph"/>
              <w:rPr>
                <w:rFonts w:ascii="Arial" w:hAnsi="Arial" w:cs="Arial"/>
              </w:rPr>
            </w:pPr>
          </w:p>
        </w:tc>
      </w:tr>
      <w:tr w:rsidR="002E4154" w:rsidRPr="0067646D" w14:paraId="2ADA88AF" w14:textId="77777777" w:rsidTr="006311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8"/>
        </w:trPr>
        <w:tc>
          <w:tcPr>
            <w:tcW w:w="887" w:type="pct"/>
            <w:vMerge/>
          </w:tcPr>
          <w:p w14:paraId="36372650" w14:textId="77777777" w:rsidR="002E4154" w:rsidRPr="0067646D" w:rsidRDefault="002E4154" w:rsidP="00A519F6">
            <w:pPr>
              <w:rPr>
                <w:rFonts w:ascii="Arial" w:hAnsi="Arial" w:cs="Arial"/>
              </w:rPr>
            </w:pPr>
          </w:p>
        </w:tc>
        <w:tc>
          <w:tcPr>
            <w:tcW w:w="2541" w:type="pct"/>
          </w:tcPr>
          <w:p w14:paraId="7CC591F1"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El personal de la entidad conoce la importancia de los documentos e interioriza las políticas y directrices concernientes a la gestión de los documentos</w:t>
            </w:r>
          </w:p>
        </w:tc>
        <w:tc>
          <w:tcPr>
            <w:tcW w:w="1571" w:type="pct"/>
          </w:tcPr>
          <w:p w14:paraId="427CC44F" w14:textId="77777777" w:rsidR="002E4154" w:rsidRPr="0067646D" w:rsidRDefault="002E4154" w:rsidP="00A519F6">
            <w:pPr>
              <w:pStyle w:val="TableParagraph"/>
              <w:spacing w:before="133"/>
              <w:rPr>
                <w:rFonts w:ascii="Arial" w:hAnsi="Arial" w:cs="Arial"/>
              </w:rPr>
            </w:pPr>
          </w:p>
          <w:p w14:paraId="4783EAFB"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20725AB8" w14:textId="77777777" w:rsidTr="006311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887" w:type="pct"/>
            <w:vMerge/>
          </w:tcPr>
          <w:p w14:paraId="1CBA71D3" w14:textId="77777777" w:rsidR="002E4154" w:rsidRPr="0067646D" w:rsidRDefault="002E4154" w:rsidP="00A519F6">
            <w:pPr>
              <w:rPr>
                <w:rFonts w:ascii="Arial" w:hAnsi="Arial" w:cs="Arial"/>
              </w:rPr>
            </w:pPr>
          </w:p>
        </w:tc>
        <w:tc>
          <w:tcPr>
            <w:tcW w:w="2541" w:type="pct"/>
          </w:tcPr>
          <w:p w14:paraId="37AD73BC"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cuenta con el presupuesto adecuado para atender las necesidades documentales y de archivo</w:t>
            </w:r>
          </w:p>
        </w:tc>
        <w:tc>
          <w:tcPr>
            <w:tcW w:w="1571" w:type="pct"/>
          </w:tcPr>
          <w:p w14:paraId="143DC319" w14:textId="77777777" w:rsidR="002E4154" w:rsidRPr="0067646D" w:rsidRDefault="002E4154" w:rsidP="00A519F6">
            <w:pPr>
              <w:pStyle w:val="TableParagraph"/>
              <w:rPr>
                <w:rFonts w:ascii="Arial" w:hAnsi="Arial" w:cs="Arial"/>
              </w:rPr>
            </w:pPr>
          </w:p>
        </w:tc>
      </w:tr>
      <w:tr w:rsidR="002E4154" w:rsidRPr="0067646D" w14:paraId="0A0121D5" w14:textId="77777777" w:rsidTr="006311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3429" w:type="pct"/>
            <w:gridSpan w:val="2"/>
          </w:tcPr>
          <w:p w14:paraId="5E0F0701" w14:textId="77777777" w:rsidR="002E4154" w:rsidRPr="0067646D" w:rsidRDefault="002E4154" w:rsidP="00A519F6">
            <w:pPr>
              <w:pStyle w:val="TableParagraph"/>
              <w:spacing w:before="18"/>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71" w:type="pct"/>
          </w:tcPr>
          <w:p w14:paraId="018C9A1E" w14:textId="77777777" w:rsidR="002E4154" w:rsidRPr="0067646D" w:rsidRDefault="002E4154" w:rsidP="00A519F6">
            <w:pPr>
              <w:pStyle w:val="TableParagraph"/>
              <w:spacing w:before="18"/>
              <w:jc w:val="center"/>
              <w:rPr>
                <w:rFonts w:ascii="Arial" w:hAnsi="Arial" w:cs="Arial"/>
                <w:b/>
              </w:rPr>
            </w:pPr>
            <w:r w:rsidRPr="0067646D">
              <w:rPr>
                <w:rFonts w:ascii="Arial" w:hAnsi="Arial" w:cs="Arial"/>
                <w:b/>
                <w:spacing w:val="-10"/>
              </w:rPr>
              <w:t>5</w:t>
            </w:r>
          </w:p>
        </w:tc>
      </w:tr>
    </w:tbl>
    <w:p w14:paraId="687B8CF1" w14:textId="77777777" w:rsidR="002E4154" w:rsidRPr="0067646D" w:rsidRDefault="002E4154" w:rsidP="002E4154">
      <w:pPr>
        <w:rPr>
          <w:rFonts w:ascii="Arial" w:hAnsi="Arial" w:cs="Arial"/>
          <w:sz w:val="22"/>
          <w:szCs w:val="22"/>
        </w:rPr>
      </w:pPr>
    </w:p>
    <w:p w14:paraId="66DAF777" w14:textId="77777777" w:rsidR="002E4154" w:rsidRPr="0067646D" w:rsidRDefault="002E4154" w:rsidP="002E4154">
      <w:pPr>
        <w:rPr>
          <w:rFonts w:ascii="Arial" w:hAnsi="Arial" w:cs="Arial"/>
          <w:sz w:val="22"/>
          <w:szCs w:val="22"/>
        </w:rPr>
      </w:pPr>
    </w:p>
    <w:p w14:paraId="211606E1"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73"/>
        <w:gridCol w:w="4568"/>
        <w:gridCol w:w="9"/>
        <w:gridCol w:w="2678"/>
      </w:tblGrid>
      <w:tr w:rsidR="002E4154" w:rsidRPr="0067646D" w14:paraId="62FF0454" w14:textId="77777777" w:rsidTr="00AE163E">
        <w:trPr>
          <w:trHeight w:val="442"/>
        </w:trPr>
        <w:tc>
          <w:tcPr>
            <w:tcW w:w="891" w:type="pct"/>
            <w:shd w:val="clear" w:color="auto" w:fill="D9D9D9"/>
            <w:vAlign w:val="center"/>
          </w:tcPr>
          <w:p w14:paraId="6512A01B" w14:textId="77777777" w:rsidR="002E4154" w:rsidRPr="0067646D" w:rsidRDefault="002E4154" w:rsidP="00AE163E">
            <w:pPr>
              <w:pStyle w:val="TableParagraph"/>
              <w:spacing w:before="157"/>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587" w:type="pct"/>
            <w:shd w:val="clear" w:color="auto" w:fill="D9D9D9"/>
            <w:vAlign w:val="center"/>
          </w:tcPr>
          <w:p w14:paraId="169518C2" w14:textId="77777777" w:rsidR="002E4154" w:rsidRPr="0067646D" w:rsidRDefault="002E4154" w:rsidP="00AE163E">
            <w:pPr>
              <w:pStyle w:val="TableParagraph"/>
              <w:spacing w:before="157"/>
              <w:jc w:val="center"/>
              <w:rPr>
                <w:rFonts w:ascii="Arial" w:hAnsi="Arial" w:cs="Arial"/>
                <w:b/>
              </w:rPr>
            </w:pPr>
            <w:r w:rsidRPr="0067646D">
              <w:rPr>
                <w:rFonts w:ascii="Arial" w:hAnsi="Arial" w:cs="Arial"/>
                <w:b/>
              </w:rPr>
              <w:t>Acceso</w:t>
            </w:r>
            <w:r w:rsidRPr="0067646D">
              <w:rPr>
                <w:rFonts w:ascii="Arial" w:hAnsi="Arial" w:cs="Arial"/>
                <w:b/>
                <w:spacing w:val="-3"/>
              </w:rPr>
              <w:t xml:space="preserve"> </w:t>
            </w:r>
            <w:r w:rsidRPr="0067646D">
              <w:rPr>
                <w:rFonts w:ascii="Arial" w:hAnsi="Arial" w:cs="Arial"/>
                <w:b/>
              </w:rPr>
              <w:t>a</w:t>
            </w:r>
            <w:r w:rsidRPr="0067646D">
              <w:rPr>
                <w:rFonts w:ascii="Arial" w:hAnsi="Arial" w:cs="Arial"/>
                <w:b/>
                <w:spacing w:val="-3"/>
              </w:rPr>
              <w:t xml:space="preserve"> </w:t>
            </w:r>
            <w:r w:rsidRPr="0067646D">
              <w:rPr>
                <w:rFonts w:ascii="Arial" w:hAnsi="Arial" w:cs="Arial"/>
                <w:b/>
              </w:rPr>
              <w:t>la</w:t>
            </w:r>
            <w:r w:rsidRPr="0067646D">
              <w:rPr>
                <w:rFonts w:ascii="Arial" w:hAnsi="Arial" w:cs="Arial"/>
                <w:b/>
                <w:spacing w:val="-2"/>
              </w:rPr>
              <w:t xml:space="preserve"> Información</w:t>
            </w:r>
          </w:p>
        </w:tc>
        <w:tc>
          <w:tcPr>
            <w:tcW w:w="1522" w:type="pct"/>
            <w:gridSpan w:val="2"/>
            <w:shd w:val="clear" w:color="auto" w:fill="D9D9D9"/>
            <w:vAlign w:val="center"/>
          </w:tcPr>
          <w:p w14:paraId="70E381FF" w14:textId="77777777" w:rsidR="002E4154" w:rsidRPr="0067646D" w:rsidRDefault="002E4154" w:rsidP="00AE163E">
            <w:pPr>
              <w:pStyle w:val="TableParagraph"/>
              <w:spacing w:before="23"/>
              <w:jc w:val="center"/>
              <w:rPr>
                <w:rFonts w:ascii="Arial" w:hAnsi="Arial" w:cs="Arial"/>
                <w:b/>
              </w:rPr>
            </w:pPr>
            <w:r w:rsidRPr="0067646D">
              <w:rPr>
                <w:rFonts w:ascii="Arial" w:hAnsi="Arial" w:cs="Arial"/>
                <w:b/>
                <w:spacing w:val="-2"/>
              </w:rPr>
              <w:t>Solución Directa</w:t>
            </w:r>
          </w:p>
        </w:tc>
      </w:tr>
      <w:tr w:rsidR="002E4154" w:rsidRPr="0067646D" w14:paraId="73E73E96" w14:textId="77777777" w:rsidTr="00631174">
        <w:trPr>
          <w:trHeight w:val="596"/>
        </w:trPr>
        <w:tc>
          <w:tcPr>
            <w:tcW w:w="891" w:type="pct"/>
            <w:vMerge w:val="restart"/>
          </w:tcPr>
          <w:p w14:paraId="6C55EB8C" w14:textId="77777777" w:rsidR="002E4154" w:rsidRPr="0067646D" w:rsidRDefault="002E4154" w:rsidP="00A519F6">
            <w:pPr>
              <w:pStyle w:val="TableParagraph"/>
              <w:rPr>
                <w:rFonts w:ascii="Arial" w:hAnsi="Arial" w:cs="Arial"/>
              </w:rPr>
            </w:pPr>
          </w:p>
          <w:p w14:paraId="373A3C51" w14:textId="77777777" w:rsidR="002E4154" w:rsidRPr="0067646D" w:rsidRDefault="002E4154" w:rsidP="00A519F6">
            <w:pPr>
              <w:pStyle w:val="TableParagraph"/>
              <w:rPr>
                <w:rFonts w:ascii="Arial" w:hAnsi="Arial" w:cs="Arial"/>
              </w:rPr>
            </w:pPr>
          </w:p>
          <w:p w14:paraId="5028BCFA" w14:textId="77777777" w:rsidR="002E4154" w:rsidRPr="0067646D" w:rsidRDefault="002E4154" w:rsidP="00A519F6">
            <w:pPr>
              <w:pStyle w:val="TableParagraph"/>
              <w:rPr>
                <w:rFonts w:ascii="Arial" w:hAnsi="Arial" w:cs="Arial"/>
              </w:rPr>
            </w:pPr>
          </w:p>
          <w:p w14:paraId="45E69C96" w14:textId="77777777" w:rsidR="002E4154" w:rsidRPr="0067646D" w:rsidRDefault="002E4154" w:rsidP="00A519F6">
            <w:pPr>
              <w:pStyle w:val="TableParagraph"/>
              <w:rPr>
                <w:rFonts w:ascii="Arial" w:hAnsi="Arial" w:cs="Arial"/>
              </w:rPr>
            </w:pPr>
          </w:p>
          <w:p w14:paraId="3B11F132" w14:textId="77777777" w:rsidR="002E4154" w:rsidRPr="0067646D" w:rsidRDefault="002E4154" w:rsidP="00A519F6">
            <w:pPr>
              <w:pStyle w:val="TableParagraph"/>
              <w:rPr>
                <w:rFonts w:ascii="Arial" w:hAnsi="Arial" w:cs="Arial"/>
              </w:rPr>
            </w:pPr>
          </w:p>
          <w:p w14:paraId="3A5EE8AD" w14:textId="77777777" w:rsidR="002E4154" w:rsidRPr="0067646D" w:rsidRDefault="002E4154" w:rsidP="00A519F6">
            <w:pPr>
              <w:pStyle w:val="TableParagraph"/>
              <w:rPr>
                <w:rFonts w:ascii="Arial" w:hAnsi="Arial" w:cs="Arial"/>
              </w:rPr>
            </w:pPr>
          </w:p>
          <w:p w14:paraId="661102B2" w14:textId="77777777" w:rsidR="002E4154" w:rsidRPr="0067646D" w:rsidRDefault="002E4154" w:rsidP="00A519F6">
            <w:pPr>
              <w:pStyle w:val="TableParagraph"/>
              <w:rPr>
                <w:rFonts w:ascii="Arial" w:hAnsi="Arial" w:cs="Arial"/>
              </w:rPr>
            </w:pPr>
          </w:p>
          <w:p w14:paraId="35A15C4D" w14:textId="77777777" w:rsidR="002E4154" w:rsidRPr="0067646D" w:rsidRDefault="002E4154" w:rsidP="00A519F6">
            <w:pPr>
              <w:pStyle w:val="TableParagraph"/>
              <w:rPr>
                <w:rFonts w:ascii="Arial" w:hAnsi="Arial" w:cs="Arial"/>
              </w:rPr>
            </w:pPr>
          </w:p>
          <w:p w14:paraId="0A5ED68F" w14:textId="77777777" w:rsidR="002E4154" w:rsidRPr="0067646D" w:rsidRDefault="002E4154" w:rsidP="00A519F6">
            <w:pPr>
              <w:pStyle w:val="TableParagraph"/>
              <w:spacing w:before="172"/>
              <w:rPr>
                <w:rFonts w:ascii="Arial" w:hAnsi="Arial" w:cs="Arial"/>
              </w:rPr>
            </w:pPr>
          </w:p>
          <w:p w14:paraId="7359E498" w14:textId="77777777" w:rsidR="002E4154" w:rsidRPr="0067646D" w:rsidRDefault="002E4154" w:rsidP="00A519F6">
            <w:pPr>
              <w:pStyle w:val="TableParagraph"/>
              <w:rPr>
                <w:rFonts w:ascii="Arial" w:hAnsi="Arial" w:cs="Arial"/>
              </w:rPr>
            </w:pPr>
            <w:r w:rsidRPr="0067646D">
              <w:rPr>
                <w:rFonts w:ascii="Arial" w:hAnsi="Arial" w:cs="Arial"/>
              </w:rPr>
              <w:t>Gestión y preservación</w:t>
            </w:r>
            <w:r w:rsidRPr="0067646D">
              <w:rPr>
                <w:rFonts w:ascii="Arial" w:hAnsi="Arial" w:cs="Arial"/>
                <w:spacing w:val="-13"/>
              </w:rPr>
              <w:t xml:space="preserve"> </w:t>
            </w:r>
            <w:r w:rsidRPr="0067646D">
              <w:rPr>
                <w:rFonts w:ascii="Arial" w:hAnsi="Arial" w:cs="Arial"/>
              </w:rPr>
              <w:t xml:space="preserve">de </w:t>
            </w:r>
            <w:r w:rsidRPr="0067646D">
              <w:rPr>
                <w:rFonts w:ascii="Arial" w:hAnsi="Arial" w:cs="Arial"/>
                <w:spacing w:val="-2"/>
              </w:rPr>
              <w:t xml:space="preserve">documentos </w:t>
            </w:r>
            <w:r w:rsidRPr="0067646D">
              <w:rPr>
                <w:rFonts w:ascii="Arial" w:hAnsi="Arial" w:cs="Arial"/>
              </w:rPr>
              <w:t xml:space="preserve">electrónicos de </w:t>
            </w:r>
            <w:r w:rsidRPr="0067646D">
              <w:rPr>
                <w:rFonts w:ascii="Arial" w:hAnsi="Arial" w:cs="Arial"/>
                <w:spacing w:val="-2"/>
              </w:rPr>
              <w:t>archivo</w:t>
            </w:r>
          </w:p>
        </w:tc>
        <w:tc>
          <w:tcPr>
            <w:tcW w:w="2587" w:type="pct"/>
          </w:tcPr>
          <w:p w14:paraId="5AA38158"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cuenta con políticas que garanticen la disponibilidad y</w:t>
            </w:r>
            <w:r w:rsidRPr="0067646D">
              <w:rPr>
                <w:rFonts w:ascii="Arial" w:hAnsi="Arial" w:cs="Arial"/>
              </w:rPr>
              <w:tab/>
              <w:t>accesibilidad</w:t>
            </w:r>
            <w:r w:rsidRPr="0067646D">
              <w:rPr>
                <w:rFonts w:ascii="Arial" w:hAnsi="Arial" w:cs="Arial"/>
              </w:rPr>
              <w:tab/>
              <w:t>de</w:t>
            </w:r>
            <w:r w:rsidRPr="0067646D">
              <w:rPr>
                <w:rFonts w:ascii="Arial" w:hAnsi="Arial" w:cs="Arial"/>
              </w:rPr>
              <w:tab/>
              <w:t>la información</w:t>
            </w:r>
          </w:p>
        </w:tc>
        <w:tc>
          <w:tcPr>
            <w:tcW w:w="1522" w:type="pct"/>
            <w:gridSpan w:val="2"/>
          </w:tcPr>
          <w:p w14:paraId="4DA5FCFC" w14:textId="77777777" w:rsidR="002E4154" w:rsidRPr="0067646D" w:rsidRDefault="002E4154" w:rsidP="00A519F6">
            <w:pPr>
              <w:pStyle w:val="TableParagraph"/>
              <w:spacing w:before="260"/>
              <w:jc w:val="center"/>
              <w:rPr>
                <w:rFonts w:ascii="Arial" w:hAnsi="Arial" w:cs="Arial"/>
                <w:b/>
              </w:rPr>
            </w:pPr>
            <w:r w:rsidRPr="0067646D">
              <w:rPr>
                <w:rFonts w:ascii="Arial" w:hAnsi="Arial" w:cs="Arial"/>
                <w:b/>
                <w:spacing w:val="-10"/>
              </w:rPr>
              <w:t>-</w:t>
            </w:r>
          </w:p>
        </w:tc>
      </w:tr>
      <w:tr w:rsidR="002E4154" w:rsidRPr="0067646D" w14:paraId="3D644062" w14:textId="77777777" w:rsidTr="00631174">
        <w:trPr>
          <w:trHeight w:val="745"/>
        </w:trPr>
        <w:tc>
          <w:tcPr>
            <w:tcW w:w="891" w:type="pct"/>
            <w:vMerge/>
          </w:tcPr>
          <w:p w14:paraId="0959080B" w14:textId="77777777" w:rsidR="002E4154" w:rsidRPr="0067646D" w:rsidRDefault="002E4154" w:rsidP="00A519F6">
            <w:pPr>
              <w:rPr>
                <w:rFonts w:ascii="Arial" w:hAnsi="Arial" w:cs="Arial"/>
              </w:rPr>
            </w:pPr>
          </w:p>
        </w:tc>
        <w:tc>
          <w:tcPr>
            <w:tcW w:w="2587" w:type="pct"/>
          </w:tcPr>
          <w:p w14:paraId="379631BD"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cuenta con personal idóneo y suficiente para atender las necesidades documentales y de archivo de los ciudadanos</w:t>
            </w:r>
          </w:p>
        </w:tc>
        <w:tc>
          <w:tcPr>
            <w:tcW w:w="1522" w:type="pct"/>
            <w:gridSpan w:val="2"/>
          </w:tcPr>
          <w:p w14:paraId="17FEEBCA" w14:textId="77777777" w:rsidR="002E4154" w:rsidRPr="0067646D" w:rsidRDefault="002E4154" w:rsidP="00A519F6">
            <w:pPr>
              <w:pStyle w:val="TableParagraph"/>
              <w:spacing w:before="90"/>
              <w:rPr>
                <w:rFonts w:ascii="Arial" w:hAnsi="Arial" w:cs="Arial"/>
              </w:rPr>
            </w:pPr>
          </w:p>
          <w:p w14:paraId="29A86CD7"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521C097B" w14:textId="77777777" w:rsidTr="00631174">
        <w:trPr>
          <w:trHeight w:val="633"/>
        </w:trPr>
        <w:tc>
          <w:tcPr>
            <w:tcW w:w="891" w:type="pct"/>
            <w:vMerge/>
          </w:tcPr>
          <w:p w14:paraId="4A06C5FE" w14:textId="77777777" w:rsidR="002E4154" w:rsidRPr="0067646D" w:rsidRDefault="002E4154" w:rsidP="00A519F6">
            <w:pPr>
              <w:rPr>
                <w:rFonts w:ascii="Arial" w:hAnsi="Arial" w:cs="Arial"/>
              </w:rPr>
            </w:pPr>
          </w:p>
        </w:tc>
        <w:tc>
          <w:tcPr>
            <w:tcW w:w="2587" w:type="pct"/>
          </w:tcPr>
          <w:p w14:paraId="00E68BAD"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cuenta con esquemas de comunicación en la entidad para difundir la importancia de la gestión de documentos</w:t>
            </w:r>
          </w:p>
        </w:tc>
        <w:tc>
          <w:tcPr>
            <w:tcW w:w="1522" w:type="pct"/>
            <w:gridSpan w:val="2"/>
          </w:tcPr>
          <w:p w14:paraId="27891CA1" w14:textId="77777777" w:rsidR="002E4154" w:rsidRPr="0067646D" w:rsidRDefault="002E4154" w:rsidP="00A519F6">
            <w:pPr>
              <w:pStyle w:val="TableParagraph"/>
              <w:rPr>
                <w:rFonts w:ascii="Arial" w:hAnsi="Arial" w:cs="Arial"/>
              </w:rPr>
            </w:pPr>
          </w:p>
        </w:tc>
      </w:tr>
      <w:tr w:rsidR="002E4154" w:rsidRPr="0067646D" w14:paraId="4ABCCC5B" w14:textId="77777777" w:rsidTr="00631174">
        <w:trPr>
          <w:trHeight w:val="642"/>
        </w:trPr>
        <w:tc>
          <w:tcPr>
            <w:tcW w:w="891" w:type="pct"/>
            <w:vMerge/>
          </w:tcPr>
          <w:p w14:paraId="18A4937B" w14:textId="77777777" w:rsidR="002E4154" w:rsidRPr="0067646D" w:rsidRDefault="002E4154" w:rsidP="00A519F6">
            <w:pPr>
              <w:rPr>
                <w:rFonts w:ascii="Arial" w:hAnsi="Arial" w:cs="Arial"/>
              </w:rPr>
            </w:pPr>
          </w:p>
        </w:tc>
        <w:tc>
          <w:tcPr>
            <w:tcW w:w="2587" w:type="pct"/>
          </w:tcPr>
          <w:p w14:paraId="7CBAA51B" w14:textId="36486F2B" w:rsidR="002E4154" w:rsidRPr="0067646D" w:rsidRDefault="002E4154" w:rsidP="00A519F6">
            <w:pPr>
              <w:pStyle w:val="TableParagraph"/>
              <w:spacing w:before="85"/>
              <w:jc w:val="both"/>
              <w:rPr>
                <w:rFonts w:ascii="Arial" w:hAnsi="Arial" w:cs="Arial"/>
              </w:rPr>
            </w:pPr>
            <w:r w:rsidRPr="0067646D">
              <w:rPr>
                <w:rFonts w:ascii="Arial" w:hAnsi="Arial" w:cs="Arial"/>
              </w:rPr>
              <w:t xml:space="preserve">Se cuenta con esquemas de capacitación y formación internos para la gestión de </w:t>
            </w:r>
            <w:r w:rsidR="008D71BF" w:rsidRPr="0067646D">
              <w:rPr>
                <w:rFonts w:ascii="Arial" w:hAnsi="Arial" w:cs="Arial"/>
              </w:rPr>
              <w:t>documentos, articulados con el plan</w:t>
            </w:r>
          </w:p>
        </w:tc>
        <w:tc>
          <w:tcPr>
            <w:tcW w:w="1522" w:type="pct"/>
            <w:gridSpan w:val="2"/>
          </w:tcPr>
          <w:p w14:paraId="1F5CEB55" w14:textId="77777777" w:rsidR="002E4154" w:rsidRPr="0067646D" w:rsidRDefault="002E4154" w:rsidP="00A519F6">
            <w:pPr>
              <w:pStyle w:val="TableParagraph"/>
              <w:rPr>
                <w:rFonts w:ascii="Arial" w:hAnsi="Arial" w:cs="Arial"/>
              </w:rPr>
            </w:pPr>
          </w:p>
        </w:tc>
      </w:tr>
      <w:tr w:rsidR="002E4154" w:rsidRPr="0067646D" w14:paraId="33A58E3B" w14:textId="77777777" w:rsidTr="00631174">
        <w:trPr>
          <w:trHeight w:val="521"/>
        </w:trPr>
        <w:tc>
          <w:tcPr>
            <w:tcW w:w="891" w:type="pct"/>
            <w:vMerge/>
          </w:tcPr>
          <w:p w14:paraId="47F8ACE7" w14:textId="77777777" w:rsidR="002E4154" w:rsidRPr="0067646D" w:rsidRDefault="002E4154" w:rsidP="00A519F6">
            <w:pPr>
              <w:rPr>
                <w:rFonts w:ascii="Arial" w:hAnsi="Arial" w:cs="Arial"/>
              </w:rPr>
            </w:pPr>
          </w:p>
        </w:tc>
        <w:tc>
          <w:tcPr>
            <w:tcW w:w="2587" w:type="pct"/>
          </w:tcPr>
          <w:p w14:paraId="2A0DFEB3" w14:textId="77777777" w:rsidR="002E4154" w:rsidRPr="0067646D" w:rsidRDefault="002E4154" w:rsidP="00A519F6">
            <w:pPr>
              <w:pStyle w:val="TableParagraph"/>
              <w:spacing w:before="85"/>
              <w:jc w:val="both"/>
              <w:rPr>
                <w:rFonts w:ascii="Arial" w:hAnsi="Arial" w:cs="Arial"/>
              </w:rPr>
            </w:pPr>
            <w:r w:rsidRPr="0067646D">
              <w:rPr>
                <w:rFonts w:ascii="Arial" w:hAnsi="Arial" w:cs="Arial"/>
              </w:rPr>
              <w:t>Se cuenta con instrumentos archivísticos de descripción y clasificación para sus archivos</w:t>
            </w:r>
          </w:p>
        </w:tc>
        <w:tc>
          <w:tcPr>
            <w:tcW w:w="1522" w:type="pct"/>
            <w:gridSpan w:val="2"/>
          </w:tcPr>
          <w:p w14:paraId="75F0D844" w14:textId="77777777" w:rsidR="002E4154" w:rsidRPr="0067646D" w:rsidRDefault="002E4154" w:rsidP="00A519F6">
            <w:pPr>
              <w:pStyle w:val="TableParagraph"/>
              <w:rPr>
                <w:rFonts w:ascii="Arial" w:hAnsi="Arial" w:cs="Arial"/>
              </w:rPr>
            </w:pPr>
          </w:p>
        </w:tc>
      </w:tr>
      <w:tr w:rsidR="002E4154" w:rsidRPr="0067646D" w14:paraId="0E2F1CB0" w14:textId="77777777" w:rsidTr="00631174">
        <w:trPr>
          <w:trHeight w:val="567"/>
        </w:trPr>
        <w:tc>
          <w:tcPr>
            <w:tcW w:w="891" w:type="pct"/>
            <w:vMerge/>
          </w:tcPr>
          <w:p w14:paraId="714E4C11" w14:textId="77777777" w:rsidR="002E4154" w:rsidRPr="0067646D" w:rsidRDefault="002E4154" w:rsidP="00A519F6">
            <w:pPr>
              <w:rPr>
                <w:rFonts w:ascii="Arial" w:hAnsi="Arial" w:cs="Arial"/>
              </w:rPr>
            </w:pPr>
          </w:p>
        </w:tc>
        <w:tc>
          <w:tcPr>
            <w:tcW w:w="2587" w:type="pct"/>
          </w:tcPr>
          <w:p w14:paraId="63C911D3" w14:textId="77777777" w:rsidR="002E4154" w:rsidRPr="0067646D" w:rsidRDefault="002E4154" w:rsidP="00A519F6">
            <w:pPr>
              <w:pStyle w:val="TableParagraph"/>
              <w:tabs>
                <w:tab w:val="left" w:pos="718"/>
                <w:tab w:val="left" w:pos="1944"/>
                <w:tab w:val="left" w:pos="2310"/>
                <w:tab w:val="left" w:pos="3873"/>
              </w:tabs>
              <w:rPr>
                <w:rFonts w:ascii="Arial" w:hAnsi="Arial" w:cs="Arial"/>
              </w:rPr>
            </w:pPr>
            <w:r w:rsidRPr="0067646D">
              <w:rPr>
                <w:rFonts w:ascii="Arial" w:hAnsi="Arial" w:cs="Arial"/>
                <w:spacing w:val="-4"/>
              </w:rPr>
              <w:t>Está</w:t>
            </w:r>
            <w:r w:rsidRPr="0067646D">
              <w:rPr>
                <w:rFonts w:ascii="Arial" w:hAnsi="Arial" w:cs="Arial"/>
              </w:rPr>
              <w:tab/>
            </w:r>
            <w:r w:rsidRPr="0067646D">
              <w:rPr>
                <w:rFonts w:ascii="Arial" w:hAnsi="Arial" w:cs="Arial"/>
                <w:spacing w:val="-2"/>
              </w:rPr>
              <w:t>establecida</w:t>
            </w:r>
            <w:r w:rsidRPr="0067646D">
              <w:rPr>
                <w:rFonts w:ascii="Arial" w:hAnsi="Arial" w:cs="Arial"/>
              </w:rPr>
              <w:tab/>
            </w:r>
            <w:r w:rsidRPr="0067646D">
              <w:rPr>
                <w:rFonts w:ascii="Arial" w:hAnsi="Arial" w:cs="Arial"/>
                <w:spacing w:val="-6"/>
              </w:rPr>
              <w:t>la</w:t>
            </w:r>
            <w:r w:rsidRPr="0067646D">
              <w:rPr>
                <w:rFonts w:ascii="Arial" w:hAnsi="Arial" w:cs="Arial"/>
              </w:rPr>
              <w:tab/>
            </w:r>
            <w:r w:rsidRPr="0067646D">
              <w:rPr>
                <w:rFonts w:ascii="Arial" w:hAnsi="Arial" w:cs="Arial"/>
                <w:spacing w:val="-2"/>
              </w:rPr>
              <w:t>caracterización</w:t>
            </w:r>
            <w:r w:rsidRPr="0067646D">
              <w:rPr>
                <w:rFonts w:ascii="Arial" w:hAnsi="Arial" w:cs="Arial"/>
              </w:rPr>
              <w:tab/>
            </w:r>
            <w:r w:rsidRPr="0067646D">
              <w:rPr>
                <w:rFonts w:ascii="Arial" w:hAnsi="Arial" w:cs="Arial"/>
                <w:spacing w:val="-6"/>
              </w:rPr>
              <w:t xml:space="preserve">de </w:t>
            </w:r>
            <w:r w:rsidRPr="0067646D">
              <w:rPr>
                <w:rFonts w:ascii="Arial" w:hAnsi="Arial" w:cs="Arial"/>
              </w:rPr>
              <w:t>usuarios</w:t>
            </w:r>
            <w:r w:rsidRPr="0067646D">
              <w:rPr>
                <w:rFonts w:ascii="Arial" w:hAnsi="Arial" w:cs="Arial"/>
                <w:spacing w:val="-3"/>
              </w:rPr>
              <w:t xml:space="preserve"> </w:t>
            </w:r>
            <w:r w:rsidRPr="0067646D">
              <w:rPr>
                <w:rFonts w:ascii="Arial" w:hAnsi="Arial" w:cs="Arial"/>
              </w:rPr>
              <w:t>de acuerdo</w:t>
            </w:r>
            <w:r w:rsidRPr="0067646D">
              <w:rPr>
                <w:rFonts w:ascii="Arial" w:hAnsi="Arial" w:cs="Arial"/>
                <w:spacing w:val="-2"/>
              </w:rPr>
              <w:t xml:space="preserve"> </w:t>
            </w:r>
            <w:r w:rsidRPr="0067646D">
              <w:rPr>
                <w:rFonts w:ascii="Arial" w:hAnsi="Arial" w:cs="Arial"/>
              </w:rPr>
              <w:t>con</w:t>
            </w:r>
            <w:r w:rsidRPr="0067646D">
              <w:rPr>
                <w:rFonts w:ascii="Arial" w:hAnsi="Arial" w:cs="Arial"/>
                <w:spacing w:val="-1"/>
              </w:rPr>
              <w:t xml:space="preserve"> </w:t>
            </w:r>
            <w:r w:rsidRPr="0067646D">
              <w:rPr>
                <w:rFonts w:ascii="Arial" w:hAnsi="Arial" w:cs="Arial"/>
              </w:rPr>
              <w:t>sus necesidades</w:t>
            </w:r>
            <w:r w:rsidRPr="0067646D">
              <w:rPr>
                <w:rFonts w:ascii="Arial" w:hAnsi="Arial" w:cs="Arial"/>
                <w:spacing w:val="-2"/>
              </w:rPr>
              <w:t xml:space="preserve"> </w:t>
            </w:r>
            <w:r w:rsidRPr="0067646D">
              <w:rPr>
                <w:rFonts w:ascii="Arial" w:hAnsi="Arial" w:cs="Arial"/>
                <w:spacing w:val="-5"/>
              </w:rPr>
              <w:t xml:space="preserve">de </w:t>
            </w:r>
            <w:r w:rsidRPr="0067646D">
              <w:rPr>
                <w:rFonts w:ascii="Arial" w:hAnsi="Arial" w:cs="Arial"/>
                <w:spacing w:val="-2"/>
              </w:rPr>
              <w:t>información</w:t>
            </w:r>
          </w:p>
        </w:tc>
        <w:tc>
          <w:tcPr>
            <w:tcW w:w="1522" w:type="pct"/>
            <w:gridSpan w:val="2"/>
          </w:tcPr>
          <w:p w14:paraId="33BDA9FD" w14:textId="77777777" w:rsidR="002E4154" w:rsidRPr="0067646D" w:rsidRDefault="002E4154" w:rsidP="00A519F6">
            <w:pPr>
              <w:pStyle w:val="TableParagraph"/>
              <w:spacing w:before="239"/>
              <w:jc w:val="center"/>
              <w:rPr>
                <w:rFonts w:ascii="Arial" w:hAnsi="Arial" w:cs="Arial"/>
                <w:b/>
              </w:rPr>
            </w:pPr>
            <w:r w:rsidRPr="0067646D">
              <w:rPr>
                <w:rFonts w:ascii="Arial" w:hAnsi="Arial" w:cs="Arial"/>
                <w:b/>
                <w:spacing w:val="-10"/>
              </w:rPr>
              <w:t>-</w:t>
            </w:r>
          </w:p>
        </w:tc>
      </w:tr>
      <w:tr w:rsidR="002E4154" w:rsidRPr="0067646D" w14:paraId="7B126109" w14:textId="77777777" w:rsidTr="00631174">
        <w:trPr>
          <w:trHeight w:val="736"/>
        </w:trPr>
        <w:tc>
          <w:tcPr>
            <w:tcW w:w="891" w:type="pct"/>
            <w:vMerge/>
          </w:tcPr>
          <w:p w14:paraId="406C543E" w14:textId="77777777" w:rsidR="002E4154" w:rsidRPr="0067646D" w:rsidRDefault="002E4154" w:rsidP="00A519F6">
            <w:pPr>
              <w:rPr>
                <w:rFonts w:ascii="Arial" w:hAnsi="Arial" w:cs="Arial"/>
              </w:rPr>
            </w:pPr>
          </w:p>
        </w:tc>
        <w:tc>
          <w:tcPr>
            <w:tcW w:w="2587" w:type="pct"/>
          </w:tcPr>
          <w:p w14:paraId="16E8B33B" w14:textId="77777777" w:rsidR="002E4154" w:rsidRPr="0067646D" w:rsidRDefault="002E4154" w:rsidP="00A519F6">
            <w:pPr>
              <w:pStyle w:val="TableParagraph"/>
              <w:spacing w:before="83"/>
              <w:jc w:val="both"/>
              <w:rPr>
                <w:rFonts w:ascii="Arial" w:hAnsi="Arial" w:cs="Arial"/>
              </w:rPr>
            </w:pPr>
            <w:r w:rsidRPr="0067646D">
              <w:rPr>
                <w:rFonts w:ascii="Arial" w:hAnsi="Arial" w:cs="Arial"/>
              </w:rPr>
              <w:t>Se cuenta con iniciativas para fomentar el uso de nuevas tecnologías</w:t>
            </w:r>
            <w:r w:rsidRPr="0067646D">
              <w:rPr>
                <w:rFonts w:ascii="Arial" w:hAnsi="Arial" w:cs="Arial"/>
                <w:spacing w:val="-1"/>
              </w:rPr>
              <w:t xml:space="preserve"> </w:t>
            </w:r>
            <w:r w:rsidRPr="0067646D">
              <w:rPr>
                <w:rFonts w:ascii="Arial" w:hAnsi="Arial" w:cs="Arial"/>
              </w:rPr>
              <w:t>para optimizar el uso del papel Se</w:t>
            </w:r>
            <w:r w:rsidRPr="0067646D">
              <w:rPr>
                <w:rFonts w:ascii="Arial" w:hAnsi="Arial" w:cs="Arial"/>
                <w:spacing w:val="80"/>
              </w:rPr>
              <w:t xml:space="preserve"> </w:t>
            </w:r>
            <w:r w:rsidRPr="0067646D">
              <w:rPr>
                <w:rFonts w:ascii="Arial" w:hAnsi="Arial" w:cs="Arial"/>
              </w:rPr>
              <w:t>tiene</w:t>
            </w:r>
            <w:r w:rsidRPr="0067646D">
              <w:rPr>
                <w:rFonts w:ascii="Arial" w:hAnsi="Arial" w:cs="Arial"/>
                <w:spacing w:val="80"/>
              </w:rPr>
              <w:t xml:space="preserve"> </w:t>
            </w:r>
            <w:r w:rsidRPr="0067646D">
              <w:rPr>
                <w:rFonts w:ascii="Arial" w:hAnsi="Arial" w:cs="Arial"/>
              </w:rPr>
              <w:t>implementada</w:t>
            </w:r>
            <w:r w:rsidRPr="0067646D">
              <w:rPr>
                <w:rFonts w:ascii="Arial" w:hAnsi="Arial" w:cs="Arial"/>
                <w:spacing w:val="80"/>
              </w:rPr>
              <w:t xml:space="preserve"> </w:t>
            </w:r>
            <w:r w:rsidRPr="0067646D">
              <w:rPr>
                <w:rFonts w:ascii="Arial" w:hAnsi="Arial" w:cs="Arial"/>
              </w:rPr>
              <w:t>la</w:t>
            </w:r>
            <w:r w:rsidRPr="0067646D">
              <w:rPr>
                <w:rFonts w:ascii="Arial" w:hAnsi="Arial" w:cs="Arial"/>
                <w:spacing w:val="80"/>
              </w:rPr>
              <w:t xml:space="preserve"> </w:t>
            </w:r>
            <w:r w:rsidRPr="0067646D">
              <w:rPr>
                <w:rFonts w:ascii="Arial" w:hAnsi="Arial" w:cs="Arial"/>
              </w:rPr>
              <w:t>estrategia</w:t>
            </w:r>
            <w:r w:rsidRPr="0067646D">
              <w:rPr>
                <w:rFonts w:ascii="Arial" w:hAnsi="Arial" w:cs="Arial"/>
                <w:spacing w:val="80"/>
              </w:rPr>
              <w:t xml:space="preserve"> </w:t>
            </w:r>
            <w:r w:rsidRPr="0067646D">
              <w:rPr>
                <w:rFonts w:ascii="Arial" w:hAnsi="Arial" w:cs="Arial"/>
              </w:rPr>
              <w:t>de gobierno en línea – GEL</w:t>
            </w:r>
          </w:p>
        </w:tc>
        <w:tc>
          <w:tcPr>
            <w:tcW w:w="1522" w:type="pct"/>
            <w:gridSpan w:val="2"/>
          </w:tcPr>
          <w:p w14:paraId="783096B4" w14:textId="77777777" w:rsidR="002E4154" w:rsidRPr="0067646D" w:rsidRDefault="002E4154" w:rsidP="00A519F6">
            <w:pPr>
              <w:pStyle w:val="TableParagraph"/>
              <w:jc w:val="center"/>
              <w:rPr>
                <w:rFonts w:ascii="Arial" w:hAnsi="Arial" w:cs="Arial"/>
              </w:rPr>
            </w:pPr>
            <w:r w:rsidRPr="0067646D">
              <w:rPr>
                <w:rFonts w:ascii="Arial" w:hAnsi="Arial" w:cs="Arial"/>
                <w:b/>
                <w:spacing w:val="-10"/>
              </w:rPr>
              <w:t xml:space="preserve">  -</w:t>
            </w:r>
          </w:p>
        </w:tc>
      </w:tr>
      <w:tr w:rsidR="002E4154" w:rsidRPr="0067646D" w14:paraId="3147EA05" w14:textId="77777777" w:rsidTr="00631174">
        <w:trPr>
          <w:trHeight w:val="698"/>
        </w:trPr>
        <w:tc>
          <w:tcPr>
            <w:tcW w:w="891" w:type="pct"/>
            <w:vMerge/>
          </w:tcPr>
          <w:p w14:paraId="0B219AF9" w14:textId="77777777" w:rsidR="002E4154" w:rsidRPr="0067646D" w:rsidRDefault="002E4154" w:rsidP="00A519F6">
            <w:pPr>
              <w:rPr>
                <w:rFonts w:ascii="Arial" w:hAnsi="Arial" w:cs="Arial"/>
              </w:rPr>
            </w:pPr>
          </w:p>
        </w:tc>
        <w:tc>
          <w:tcPr>
            <w:tcW w:w="2592" w:type="pct"/>
            <w:gridSpan w:val="2"/>
          </w:tcPr>
          <w:p w14:paraId="2342E9F2" w14:textId="77777777" w:rsidR="002E4154" w:rsidRPr="0067646D" w:rsidRDefault="002E4154" w:rsidP="00A519F6">
            <w:pPr>
              <w:pStyle w:val="TableParagraph"/>
              <w:spacing w:before="80"/>
              <w:rPr>
                <w:rFonts w:ascii="Arial" w:hAnsi="Arial" w:cs="Arial"/>
              </w:rPr>
            </w:pPr>
            <w:r w:rsidRPr="0067646D">
              <w:rPr>
                <w:rFonts w:ascii="Arial" w:hAnsi="Arial" w:cs="Arial"/>
              </w:rPr>
              <w:t>Se</w:t>
            </w:r>
            <w:r w:rsidRPr="0067646D">
              <w:rPr>
                <w:rFonts w:ascii="Arial" w:hAnsi="Arial" w:cs="Arial"/>
                <w:spacing w:val="-2"/>
              </w:rPr>
              <w:t xml:space="preserve"> </w:t>
            </w:r>
            <w:r w:rsidRPr="0067646D">
              <w:rPr>
                <w:rFonts w:ascii="Arial" w:hAnsi="Arial" w:cs="Arial"/>
              </w:rPr>
              <w:t>cuenta</w:t>
            </w:r>
            <w:r w:rsidRPr="0067646D">
              <w:rPr>
                <w:rFonts w:ascii="Arial" w:hAnsi="Arial" w:cs="Arial"/>
                <w:spacing w:val="-1"/>
              </w:rPr>
              <w:t xml:space="preserve"> </w:t>
            </w:r>
            <w:r w:rsidRPr="0067646D">
              <w:rPr>
                <w:rFonts w:ascii="Arial" w:hAnsi="Arial" w:cs="Arial"/>
              </w:rPr>
              <w:t>con</w:t>
            </w:r>
            <w:r w:rsidRPr="0067646D">
              <w:rPr>
                <w:rFonts w:ascii="Arial" w:hAnsi="Arial" w:cs="Arial"/>
                <w:spacing w:val="-2"/>
              </w:rPr>
              <w:t xml:space="preserve"> </w:t>
            </w:r>
            <w:r w:rsidRPr="0067646D">
              <w:rPr>
                <w:rFonts w:ascii="Arial" w:hAnsi="Arial" w:cs="Arial"/>
              </w:rPr>
              <w:t>canales</w:t>
            </w:r>
            <w:r w:rsidRPr="0067646D">
              <w:rPr>
                <w:rFonts w:ascii="Arial" w:hAnsi="Arial" w:cs="Arial"/>
                <w:spacing w:val="-1"/>
              </w:rPr>
              <w:t xml:space="preserve"> </w:t>
            </w:r>
            <w:r w:rsidRPr="0067646D">
              <w:rPr>
                <w:rFonts w:ascii="Arial" w:hAnsi="Arial" w:cs="Arial"/>
              </w:rPr>
              <w:t>(locales</w:t>
            </w:r>
            <w:r w:rsidRPr="0067646D">
              <w:rPr>
                <w:rFonts w:ascii="Arial" w:hAnsi="Arial" w:cs="Arial"/>
                <w:spacing w:val="-2"/>
              </w:rPr>
              <w:t xml:space="preserve"> </w:t>
            </w:r>
            <w:r w:rsidRPr="0067646D">
              <w:rPr>
                <w:rFonts w:ascii="Arial" w:hAnsi="Arial" w:cs="Arial"/>
              </w:rPr>
              <w:t>y</w:t>
            </w:r>
            <w:r w:rsidRPr="0067646D">
              <w:rPr>
                <w:rFonts w:ascii="Arial" w:hAnsi="Arial" w:cs="Arial"/>
                <w:spacing w:val="-1"/>
              </w:rPr>
              <w:t xml:space="preserve"> </w:t>
            </w:r>
            <w:r w:rsidRPr="0067646D">
              <w:rPr>
                <w:rFonts w:ascii="Arial" w:hAnsi="Arial" w:cs="Arial"/>
              </w:rPr>
              <w:t>en</w:t>
            </w:r>
            <w:r w:rsidRPr="0067646D">
              <w:rPr>
                <w:rFonts w:ascii="Arial" w:hAnsi="Arial" w:cs="Arial"/>
                <w:spacing w:val="-2"/>
              </w:rPr>
              <w:t xml:space="preserve"> </w:t>
            </w:r>
            <w:r w:rsidRPr="0067646D">
              <w:rPr>
                <w:rFonts w:ascii="Arial" w:hAnsi="Arial" w:cs="Arial"/>
              </w:rPr>
              <w:t>línea)</w:t>
            </w:r>
            <w:r w:rsidRPr="0067646D">
              <w:rPr>
                <w:rFonts w:ascii="Arial" w:hAnsi="Arial" w:cs="Arial"/>
                <w:spacing w:val="-1"/>
              </w:rPr>
              <w:t xml:space="preserve"> </w:t>
            </w:r>
            <w:r w:rsidRPr="0067646D">
              <w:rPr>
                <w:rFonts w:ascii="Arial" w:hAnsi="Arial" w:cs="Arial"/>
              </w:rPr>
              <w:t>de servicio,</w:t>
            </w:r>
            <w:r w:rsidRPr="0067646D">
              <w:rPr>
                <w:rFonts w:ascii="Arial" w:hAnsi="Arial" w:cs="Arial"/>
                <w:spacing w:val="-8"/>
              </w:rPr>
              <w:t xml:space="preserve"> </w:t>
            </w:r>
            <w:r w:rsidRPr="0067646D">
              <w:rPr>
                <w:rFonts w:ascii="Arial" w:hAnsi="Arial" w:cs="Arial"/>
              </w:rPr>
              <w:t>atención</w:t>
            </w:r>
            <w:r w:rsidRPr="0067646D">
              <w:rPr>
                <w:rFonts w:ascii="Arial" w:hAnsi="Arial" w:cs="Arial"/>
                <w:spacing w:val="-6"/>
              </w:rPr>
              <w:t xml:space="preserve"> </w:t>
            </w:r>
            <w:r w:rsidRPr="0067646D">
              <w:rPr>
                <w:rFonts w:ascii="Arial" w:hAnsi="Arial" w:cs="Arial"/>
              </w:rPr>
              <w:t>y</w:t>
            </w:r>
            <w:r w:rsidRPr="0067646D">
              <w:rPr>
                <w:rFonts w:ascii="Arial" w:hAnsi="Arial" w:cs="Arial"/>
                <w:spacing w:val="-6"/>
              </w:rPr>
              <w:t xml:space="preserve"> </w:t>
            </w:r>
            <w:r w:rsidRPr="0067646D">
              <w:rPr>
                <w:rFonts w:ascii="Arial" w:hAnsi="Arial" w:cs="Arial"/>
              </w:rPr>
              <w:t>orientación</w:t>
            </w:r>
            <w:r w:rsidRPr="0067646D">
              <w:rPr>
                <w:rFonts w:ascii="Arial" w:hAnsi="Arial" w:cs="Arial"/>
                <w:spacing w:val="-6"/>
              </w:rPr>
              <w:t xml:space="preserve"> </w:t>
            </w:r>
            <w:r w:rsidRPr="0067646D">
              <w:rPr>
                <w:rFonts w:ascii="Arial" w:hAnsi="Arial" w:cs="Arial"/>
              </w:rPr>
              <w:t>al</w:t>
            </w:r>
            <w:r w:rsidRPr="0067646D">
              <w:rPr>
                <w:rFonts w:ascii="Arial" w:hAnsi="Arial" w:cs="Arial"/>
                <w:spacing w:val="-6"/>
              </w:rPr>
              <w:t xml:space="preserve"> </w:t>
            </w:r>
            <w:r w:rsidRPr="0067646D">
              <w:rPr>
                <w:rFonts w:ascii="Arial" w:hAnsi="Arial" w:cs="Arial"/>
                <w:spacing w:val="-2"/>
              </w:rPr>
              <w:t>ciudadano</w:t>
            </w:r>
          </w:p>
        </w:tc>
        <w:tc>
          <w:tcPr>
            <w:tcW w:w="1517" w:type="pct"/>
          </w:tcPr>
          <w:p w14:paraId="5915B830" w14:textId="77777777" w:rsidR="002E4154" w:rsidRPr="0067646D" w:rsidRDefault="002E4154" w:rsidP="00A519F6">
            <w:pPr>
              <w:pStyle w:val="TableParagraph"/>
              <w:rPr>
                <w:rFonts w:ascii="Arial" w:hAnsi="Arial" w:cs="Arial"/>
              </w:rPr>
            </w:pPr>
          </w:p>
        </w:tc>
      </w:tr>
      <w:tr w:rsidR="002E4154" w:rsidRPr="0067646D" w14:paraId="467D563C" w14:textId="77777777" w:rsidTr="00631174">
        <w:trPr>
          <w:trHeight w:val="414"/>
        </w:trPr>
        <w:tc>
          <w:tcPr>
            <w:tcW w:w="3483" w:type="pct"/>
            <w:gridSpan w:val="3"/>
          </w:tcPr>
          <w:p w14:paraId="2EE9A0D4" w14:textId="77777777" w:rsidR="002E4154" w:rsidRPr="0067646D" w:rsidRDefault="002E4154" w:rsidP="00A519F6">
            <w:pPr>
              <w:pStyle w:val="TableParagraph"/>
              <w:spacing w:before="73"/>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17" w:type="pct"/>
          </w:tcPr>
          <w:p w14:paraId="53CBA4C7" w14:textId="77777777" w:rsidR="002E4154" w:rsidRPr="0067646D" w:rsidRDefault="002E4154" w:rsidP="00A519F6">
            <w:pPr>
              <w:pStyle w:val="TableParagraph"/>
              <w:spacing w:line="268" w:lineRule="exact"/>
              <w:jc w:val="center"/>
              <w:rPr>
                <w:rFonts w:ascii="Arial" w:hAnsi="Arial" w:cs="Arial"/>
                <w:b/>
              </w:rPr>
            </w:pPr>
            <w:r w:rsidRPr="0067646D">
              <w:rPr>
                <w:rFonts w:ascii="Arial" w:hAnsi="Arial" w:cs="Arial"/>
                <w:b/>
                <w:spacing w:val="-10"/>
              </w:rPr>
              <w:t>4</w:t>
            </w:r>
          </w:p>
        </w:tc>
      </w:tr>
    </w:tbl>
    <w:p w14:paraId="516223DF" w14:textId="77777777" w:rsidR="002E4154" w:rsidRPr="0067646D" w:rsidRDefault="002E4154" w:rsidP="002E4154">
      <w:pPr>
        <w:rPr>
          <w:rFonts w:ascii="Arial" w:hAnsi="Arial" w:cs="Arial"/>
          <w:sz w:val="22"/>
          <w:szCs w:val="22"/>
        </w:rPr>
      </w:pPr>
    </w:p>
    <w:p w14:paraId="4DC57758" w14:textId="77777777" w:rsidR="002E4154" w:rsidRPr="0067646D" w:rsidRDefault="002E4154" w:rsidP="002E4154">
      <w:pPr>
        <w:rPr>
          <w:rFonts w:ascii="Arial" w:hAnsi="Arial" w:cs="Arial"/>
          <w:sz w:val="22"/>
          <w:szCs w:val="22"/>
        </w:rPr>
      </w:pPr>
    </w:p>
    <w:p w14:paraId="2B804E53"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7"/>
        <w:gridCol w:w="4598"/>
        <w:gridCol w:w="2673"/>
      </w:tblGrid>
      <w:tr w:rsidR="002E4154" w:rsidRPr="0067646D" w14:paraId="1410DDEA" w14:textId="77777777" w:rsidTr="00AE163E">
        <w:trPr>
          <w:trHeight w:val="467"/>
        </w:trPr>
        <w:tc>
          <w:tcPr>
            <w:tcW w:w="882" w:type="pct"/>
            <w:shd w:val="clear" w:color="auto" w:fill="D9D9D9"/>
            <w:vAlign w:val="center"/>
          </w:tcPr>
          <w:p w14:paraId="74499A72" w14:textId="77777777" w:rsidR="002E4154" w:rsidRPr="0067646D" w:rsidRDefault="002E4154" w:rsidP="00AE163E">
            <w:pPr>
              <w:pStyle w:val="TableParagraph"/>
              <w:spacing w:before="97"/>
              <w:jc w:val="center"/>
              <w:rPr>
                <w:rFonts w:ascii="Arial" w:hAnsi="Arial" w:cs="Arial"/>
                <w:b/>
              </w:rPr>
            </w:pPr>
          </w:p>
          <w:p w14:paraId="46B6EE84" w14:textId="77777777" w:rsidR="002E4154" w:rsidRPr="0067646D" w:rsidRDefault="002E4154" w:rsidP="00AE163E">
            <w:pPr>
              <w:pStyle w:val="TableParagraph"/>
              <w:spacing w:before="97"/>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2604" w:type="pct"/>
            <w:shd w:val="clear" w:color="auto" w:fill="D9D9D9"/>
            <w:vAlign w:val="center"/>
          </w:tcPr>
          <w:p w14:paraId="72E91564" w14:textId="77777777" w:rsidR="002E4154" w:rsidRPr="0067646D" w:rsidRDefault="002E4154" w:rsidP="00AE163E">
            <w:pPr>
              <w:pStyle w:val="TableParagraph"/>
              <w:spacing w:before="97"/>
              <w:jc w:val="center"/>
              <w:rPr>
                <w:rFonts w:ascii="Arial" w:hAnsi="Arial" w:cs="Arial"/>
                <w:b/>
              </w:rPr>
            </w:pPr>
            <w:r w:rsidRPr="0067646D">
              <w:rPr>
                <w:rFonts w:ascii="Arial" w:hAnsi="Arial" w:cs="Arial"/>
                <w:b/>
              </w:rPr>
              <w:t>Preservación</w:t>
            </w:r>
            <w:r w:rsidRPr="0067646D">
              <w:rPr>
                <w:rFonts w:ascii="Arial" w:hAnsi="Arial" w:cs="Arial"/>
                <w:b/>
                <w:spacing w:val="-5"/>
              </w:rPr>
              <w:t xml:space="preserve"> </w:t>
            </w:r>
            <w:r w:rsidRPr="0067646D">
              <w:rPr>
                <w:rFonts w:ascii="Arial" w:hAnsi="Arial" w:cs="Arial"/>
                <w:b/>
              </w:rPr>
              <w:t>de</w:t>
            </w:r>
            <w:r w:rsidRPr="0067646D">
              <w:rPr>
                <w:rFonts w:ascii="Arial" w:hAnsi="Arial" w:cs="Arial"/>
                <w:b/>
                <w:spacing w:val="-6"/>
              </w:rPr>
              <w:t xml:space="preserve"> </w:t>
            </w:r>
            <w:r w:rsidRPr="0067646D">
              <w:rPr>
                <w:rFonts w:ascii="Arial" w:hAnsi="Arial" w:cs="Arial"/>
                <w:b/>
              </w:rPr>
              <w:t>la</w:t>
            </w:r>
            <w:r w:rsidRPr="0067646D">
              <w:rPr>
                <w:rFonts w:ascii="Arial" w:hAnsi="Arial" w:cs="Arial"/>
                <w:b/>
                <w:spacing w:val="-4"/>
              </w:rPr>
              <w:t xml:space="preserve"> </w:t>
            </w:r>
            <w:r w:rsidRPr="0067646D">
              <w:rPr>
                <w:rFonts w:ascii="Arial" w:hAnsi="Arial" w:cs="Arial"/>
                <w:b/>
                <w:spacing w:val="-2"/>
              </w:rPr>
              <w:t>Información</w:t>
            </w:r>
          </w:p>
        </w:tc>
        <w:tc>
          <w:tcPr>
            <w:tcW w:w="1514" w:type="pct"/>
            <w:shd w:val="clear" w:color="auto" w:fill="D9D9D9"/>
            <w:vAlign w:val="center"/>
          </w:tcPr>
          <w:p w14:paraId="72E69C8E" w14:textId="77777777" w:rsidR="002E4154" w:rsidRPr="0067646D" w:rsidRDefault="002E4154" w:rsidP="00AE163E">
            <w:pPr>
              <w:pStyle w:val="TableParagraph"/>
              <w:spacing w:before="97"/>
              <w:jc w:val="center"/>
              <w:rPr>
                <w:rFonts w:ascii="Arial" w:hAnsi="Arial" w:cs="Arial"/>
                <w:b/>
              </w:rPr>
            </w:pPr>
            <w:r w:rsidRPr="0067646D">
              <w:rPr>
                <w:rFonts w:ascii="Arial" w:hAnsi="Arial" w:cs="Arial"/>
                <w:b/>
              </w:rPr>
              <w:t>Solución</w:t>
            </w:r>
            <w:r w:rsidRPr="0067646D">
              <w:rPr>
                <w:rFonts w:ascii="Arial" w:hAnsi="Arial" w:cs="Arial"/>
                <w:b/>
                <w:spacing w:val="-7"/>
              </w:rPr>
              <w:t xml:space="preserve"> </w:t>
            </w:r>
            <w:r w:rsidRPr="0067646D">
              <w:rPr>
                <w:rFonts w:ascii="Arial" w:hAnsi="Arial" w:cs="Arial"/>
                <w:b/>
                <w:spacing w:val="-2"/>
              </w:rPr>
              <w:t>Directa</w:t>
            </w:r>
          </w:p>
        </w:tc>
      </w:tr>
      <w:tr w:rsidR="002E4154" w:rsidRPr="0067646D" w14:paraId="2493E10D" w14:textId="77777777" w:rsidTr="008D71BF">
        <w:trPr>
          <w:trHeight w:val="713"/>
        </w:trPr>
        <w:tc>
          <w:tcPr>
            <w:tcW w:w="882" w:type="pct"/>
            <w:vMerge w:val="restart"/>
          </w:tcPr>
          <w:p w14:paraId="661E03E4" w14:textId="77777777" w:rsidR="002E4154" w:rsidRPr="0067646D" w:rsidRDefault="002E4154" w:rsidP="00A519F6">
            <w:pPr>
              <w:pStyle w:val="TableParagraph"/>
              <w:rPr>
                <w:rFonts w:ascii="Arial" w:hAnsi="Arial" w:cs="Arial"/>
              </w:rPr>
            </w:pPr>
          </w:p>
          <w:p w14:paraId="28883046" w14:textId="77777777" w:rsidR="002E4154" w:rsidRPr="0067646D" w:rsidRDefault="002E4154" w:rsidP="00A519F6">
            <w:pPr>
              <w:pStyle w:val="TableParagraph"/>
              <w:rPr>
                <w:rFonts w:ascii="Arial" w:hAnsi="Arial" w:cs="Arial"/>
              </w:rPr>
            </w:pPr>
          </w:p>
          <w:p w14:paraId="0BB0BD3B" w14:textId="77777777" w:rsidR="002E4154" w:rsidRPr="0067646D" w:rsidRDefault="002E4154" w:rsidP="00A519F6">
            <w:pPr>
              <w:pStyle w:val="TableParagraph"/>
              <w:rPr>
                <w:rFonts w:ascii="Arial" w:hAnsi="Arial" w:cs="Arial"/>
              </w:rPr>
            </w:pPr>
          </w:p>
          <w:p w14:paraId="16584512" w14:textId="77777777" w:rsidR="002E4154" w:rsidRPr="0067646D" w:rsidRDefault="002E4154" w:rsidP="00A519F6">
            <w:pPr>
              <w:pStyle w:val="TableParagraph"/>
              <w:rPr>
                <w:rFonts w:ascii="Arial" w:hAnsi="Arial" w:cs="Arial"/>
              </w:rPr>
            </w:pPr>
          </w:p>
          <w:p w14:paraId="535E85B3" w14:textId="77777777" w:rsidR="002E4154" w:rsidRPr="0067646D" w:rsidRDefault="002E4154" w:rsidP="00A519F6">
            <w:pPr>
              <w:pStyle w:val="TableParagraph"/>
              <w:rPr>
                <w:rFonts w:ascii="Arial" w:hAnsi="Arial" w:cs="Arial"/>
              </w:rPr>
            </w:pPr>
          </w:p>
          <w:p w14:paraId="6C3C0CC6" w14:textId="77777777" w:rsidR="002E4154" w:rsidRPr="0067646D" w:rsidRDefault="002E4154" w:rsidP="00A519F6">
            <w:pPr>
              <w:pStyle w:val="TableParagraph"/>
              <w:rPr>
                <w:rFonts w:ascii="Arial" w:hAnsi="Arial" w:cs="Arial"/>
              </w:rPr>
            </w:pPr>
          </w:p>
          <w:p w14:paraId="56C30595" w14:textId="77777777" w:rsidR="002E4154" w:rsidRPr="0067646D" w:rsidRDefault="002E4154" w:rsidP="00A519F6">
            <w:pPr>
              <w:pStyle w:val="TableParagraph"/>
              <w:rPr>
                <w:rFonts w:ascii="Arial" w:hAnsi="Arial" w:cs="Arial"/>
              </w:rPr>
            </w:pPr>
          </w:p>
          <w:p w14:paraId="12BA1680" w14:textId="77777777" w:rsidR="002E4154" w:rsidRPr="0067646D" w:rsidRDefault="002E4154" w:rsidP="00A519F6">
            <w:pPr>
              <w:pStyle w:val="TableParagraph"/>
              <w:rPr>
                <w:rFonts w:ascii="Arial" w:hAnsi="Arial" w:cs="Arial"/>
              </w:rPr>
            </w:pPr>
          </w:p>
          <w:p w14:paraId="07FDD929" w14:textId="77777777" w:rsidR="002E4154" w:rsidRPr="0067646D" w:rsidRDefault="002E4154" w:rsidP="00A519F6">
            <w:pPr>
              <w:pStyle w:val="TableParagraph"/>
              <w:rPr>
                <w:rFonts w:ascii="Arial" w:hAnsi="Arial" w:cs="Arial"/>
              </w:rPr>
            </w:pPr>
          </w:p>
          <w:p w14:paraId="3080B743" w14:textId="77777777" w:rsidR="002E4154" w:rsidRPr="0067646D" w:rsidRDefault="002E4154" w:rsidP="00A519F6">
            <w:pPr>
              <w:pStyle w:val="TableParagraph"/>
              <w:rPr>
                <w:rFonts w:ascii="Arial" w:hAnsi="Arial" w:cs="Arial"/>
              </w:rPr>
            </w:pPr>
          </w:p>
          <w:p w14:paraId="5503561D" w14:textId="77777777" w:rsidR="002E4154" w:rsidRPr="0067646D" w:rsidRDefault="002E4154" w:rsidP="00A519F6">
            <w:pPr>
              <w:pStyle w:val="TableParagraph"/>
              <w:rPr>
                <w:rFonts w:ascii="Arial" w:hAnsi="Arial" w:cs="Arial"/>
              </w:rPr>
            </w:pPr>
          </w:p>
          <w:p w14:paraId="7C0B6907" w14:textId="77777777" w:rsidR="002E4154" w:rsidRPr="0067646D" w:rsidRDefault="002E4154" w:rsidP="00A519F6">
            <w:pPr>
              <w:pStyle w:val="TableParagraph"/>
              <w:spacing w:before="192"/>
              <w:rPr>
                <w:rFonts w:ascii="Arial" w:hAnsi="Arial" w:cs="Arial"/>
              </w:rPr>
            </w:pPr>
          </w:p>
          <w:p w14:paraId="5CC93138" w14:textId="77777777" w:rsidR="002E4154" w:rsidRPr="0067646D" w:rsidRDefault="002E4154" w:rsidP="00A519F6">
            <w:pPr>
              <w:pStyle w:val="TableParagraph"/>
              <w:rPr>
                <w:rFonts w:ascii="Arial" w:hAnsi="Arial" w:cs="Arial"/>
              </w:rPr>
            </w:pPr>
            <w:r w:rsidRPr="0067646D">
              <w:rPr>
                <w:rFonts w:ascii="Arial" w:hAnsi="Arial" w:cs="Arial"/>
              </w:rPr>
              <w:t>Gestión y preservación</w:t>
            </w:r>
            <w:r w:rsidRPr="0067646D">
              <w:rPr>
                <w:rFonts w:ascii="Arial" w:hAnsi="Arial" w:cs="Arial"/>
                <w:spacing w:val="-13"/>
              </w:rPr>
              <w:t xml:space="preserve"> </w:t>
            </w:r>
            <w:r w:rsidRPr="0067646D">
              <w:rPr>
                <w:rFonts w:ascii="Arial" w:hAnsi="Arial" w:cs="Arial"/>
              </w:rPr>
              <w:t xml:space="preserve">de </w:t>
            </w:r>
            <w:r w:rsidRPr="0067646D">
              <w:rPr>
                <w:rFonts w:ascii="Arial" w:hAnsi="Arial" w:cs="Arial"/>
                <w:spacing w:val="-2"/>
              </w:rPr>
              <w:t xml:space="preserve">documentos </w:t>
            </w:r>
            <w:r w:rsidRPr="0067646D">
              <w:rPr>
                <w:rFonts w:ascii="Arial" w:hAnsi="Arial" w:cs="Arial"/>
              </w:rPr>
              <w:t xml:space="preserve">electrónicos de </w:t>
            </w:r>
            <w:r w:rsidRPr="0067646D">
              <w:rPr>
                <w:rFonts w:ascii="Arial" w:hAnsi="Arial" w:cs="Arial"/>
                <w:spacing w:val="-2"/>
              </w:rPr>
              <w:t>archivo</w:t>
            </w:r>
          </w:p>
        </w:tc>
        <w:tc>
          <w:tcPr>
            <w:tcW w:w="2604" w:type="pct"/>
          </w:tcPr>
          <w:p w14:paraId="2D721EF7" w14:textId="13DD9D6A" w:rsidR="002E4154" w:rsidRPr="0067646D" w:rsidRDefault="002E4154" w:rsidP="008D71BF">
            <w:pPr>
              <w:pStyle w:val="TableParagraph"/>
              <w:tabs>
                <w:tab w:val="left" w:pos="1575"/>
                <w:tab w:val="left" w:pos="2218"/>
                <w:tab w:val="left" w:pos="2611"/>
                <w:tab w:val="left" w:pos="4003"/>
              </w:tabs>
              <w:spacing w:before="1"/>
              <w:jc w:val="both"/>
              <w:rPr>
                <w:rFonts w:ascii="Arial" w:hAnsi="Arial" w:cs="Arial"/>
              </w:rPr>
            </w:pPr>
            <w:r w:rsidRPr="0067646D">
              <w:rPr>
                <w:rFonts w:ascii="Arial" w:hAnsi="Arial" w:cs="Arial"/>
              </w:rPr>
              <w:t>Se</w:t>
            </w:r>
            <w:r w:rsidRPr="0067646D">
              <w:rPr>
                <w:rFonts w:ascii="Arial" w:hAnsi="Arial" w:cs="Arial"/>
                <w:spacing w:val="80"/>
              </w:rPr>
              <w:t xml:space="preserve"> </w:t>
            </w:r>
            <w:r w:rsidRPr="0067646D">
              <w:rPr>
                <w:rFonts w:ascii="Arial" w:hAnsi="Arial" w:cs="Arial"/>
              </w:rPr>
              <w:t>cuenta</w:t>
            </w:r>
            <w:r w:rsidRPr="0067646D">
              <w:rPr>
                <w:rFonts w:ascii="Arial" w:hAnsi="Arial" w:cs="Arial"/>
                <w:spacing w:val="80"/>
              </w:rPr>
              <w:t xml:space="preserve"> </w:t>
            </w:r>
            <w:r w:rsidRPr="0067646D">
              <w:rPr>
                <w:rFonts w:ascii="Arial" w:hAnsi="Arial" w:cs="Arial"/>
              </w:rPr>
              <w:t>con</w:t>
            </w:r>
            <w:r w:rsidRPr="0067646D">
              <w:rPr>
                <w:rFonts w:ascii="Arial" w:hAnsi="Arial" w:cs="Arial"/>
                <w:spacing w:val="80"/>
              </w:rPr>
              <w:t xml:space="preserve"> </w:t>
            </w:r>
            <w:r w:rsidRPr="0067646D">
              <w:rPr>
                <w:rFonts w:ascii="Arial" w:hAnsi="Arial" w:cs="Arial"/>
              </w:rPr>
              <w:t>procesos</w:t>
            </w:r>
            <w:r w:rsidRPr="0067646D">
              <w:rPr>
                <w:rFonts w:ascii="Arial" w:hAnsi="Arial" w:cs="Arial"/>
                <w:spacing w:val="80"/>
              </w:rPr>
              <w:t xml:space="preserve"> </w:t>
            </w:r>
            <w:r w:rsidRPr="0067646D">
              <w:rPr>
                <w:rFonts w:ascii="Arial" w:hAnsi="Arial" w:cs="Arial"/>
              </w:rPr>
              <w:t>y</w:t>
            </w:r>
            <w:r w:rsidRPr="0067646D">
              <w:rPr>
                <w:rFonts w:ascii="Arial" w:hAnsi="Arial" w:cs="Arial"/>
                <w:spacing w:val="80"/>
              </w:rPr>
              <w:t xml:space="preserve"> </w:t>
            </w:r>
            <w:r w:rsidRPr="0067646D">
              <w:rPr>
                <w:rFonts w:ascii="Arial" w:hAnsi="Arial" w:cs="Arial"/>
              </w:rPr>
              <w:t xml:space="preserve">herramientas </w:t>
            </w:r>
            <w:r w:rsidRPr="0067646D">
              <w:rPr>
                <w:rFonts w:ascii="Arial" w:hAnsi="Arial" w:cs="Arial"/>
                <w:spacing w:val="-2"/>
              </w:rPr>
              <w:t xml:space="preserve">normalizados </w:t>
            </w:r>
            <w:r w:rsidRPr="0067646D">
              <w:rPr>
                <w:rFonts w:ascii="Arial" w:hAnsi="Arial" w:cs="Arial"/>
                <w:spacing w:val="-4"/>
              </w:rPr>
              <w:t>para</w:t>
            </w:r>
            <w:r w:rsidRPr="0067646D">
              <w:rPr>
                <w:rFonts w:ascii="Arial" w:hAnsi="Arial" w:cs="Arial"/>
              </w:rPr>
              <w:t xml:space="preserve"> </w:t>
            </w:r>
            <w:r w:rsidR="008D71BF" w:rsidRPr="0067646D">
              <w:rPr>
                <w:rFonts w:ascii="Arial" w:hAnsi="Arial" w:cs="Arial"/>
              </w:rPr>
              <w:t>l</w:t>
            </w:r>
            <w:r w:rsidRPr="0067646D">
              <w:rPr>
                <w:rFonts w:ascii="Arial" w:hAnsi="Arial" w:cs="Arial"/>
                <w:spacing w:val="-5"/>
              </w:rPr>
              <w:t xml:space="preserve">a </w:t>
            </w:r>
            <w:r w:rsidRPr="0067646D">
              <w:rPr>
                <w:rFonts w:ascii="Arial" w:hAnsi="Arial" w:cs="Arial"/>
                <w:spacing w:val="-2"/>
              </w:rPr>
              <w:t>preservación</w:t>
            </w:r>
            <w:r w:rsidRPr="0067646D">
              <w:rPr>
                <w:rFonts w:ascii="Arial" w:hAnsi="Arial" w:cs="Arial"/>
              </w:rPr>
              <w:tab/>
            </w:r>
            <w:r w:rsidRPr="0067646D">
              <w:rPr>
                <w:rFonts w:ascii="Arial" w:hAnsi="Arial" w:cs="Arial"/>
                <w:spacing w:val="-10"/>
              </w:rPr>
              <w:t xml:space="preserve">y </w:t>
            </w:r>
            <w:r w:rsidRPr="0067646D">
              <w:rPr>
                <w:rFonts w:ascii="Arial" w:hAnsi="Arial" w:cs="Arial"/>
                <w:spacing w:val="-2"/>
              </w:rPr>
              <w:t xml:space="preserve">conservación </w:t>
            </w:r>
            <w:r w:rsidRPr="0067646D">
              <w:rPr>
                <w:rFonts w:ascii="Arial" w:hAnsi="Arial" w:cs="Arial"/>
                <w:spacing w:val="-10"/>
              </w:rPr>
              <w:t xml:space="preserve">a </w:t>
            </w:r>
            <w:r w:rsidRPr="0067646D">
              <w:rPr>
                <w:rFonts w:ascii="Arial" w:hAnsi="Arial" w:cs="Arial"/>
                <w:spacing w:val="-4"/>
              </w:rPr>
              <w:t xml:space="preserve">largo </w:t>
            </w:r>
            <w:r w:rsidRPr="0067646D">
              <w:rPr>
                <w:rFonts w:ascii="Arial" w:hAnsi="Arial" w:cs="Arial"/>
                <w:spacing w:val="-2"/>
              </w:rPr>
              <w:t>plazo</w:t>
            </w:r>
            <w:r w:rsidRPr="0067646D">
              <w:rPr>
                <w:rFonts w:ascii="Arial" w:hAnsi="Arial" w:cs="Arial"/>
              </w:rPr>
              <w:t xml:space="preserve"> </w:t>
            </w:r>
            <w:r w:rsidRPr="0067646D">
              <w:rPr>
                <w:rFonts w:ascii="Arial" w:hAnsi="Arial" w:cs="Arial"/>
                <w:spacing w:val="-6"/>
              </w:rPr>
              <w:t xml:space="preserve">de </w:t>
            </w:r>
            <w:r w:rsidRPr="0067646D">
              <w:rPr>
                <w:rFonts w:ascii="Arial" w:hAnsi="Arial" w:cs="Arial"/>
                <w:spacing w:val="-4"/>
              </w:rPr>
              <w:t xml:space="preserve">los </w:t>
            </w:r>
            <w:r w:rsidRPr="0067646D">
              <w:rPr>
                <w:rFonts w:ascii="Arial" w:hAnsi="Arial" w:cs="Arial"/>
                <w:spacing w:val="-2"/>
              </w:rPr>
              <w:t>documentos</w:t>
            </w:r>
          </w:p>
        </w:tc>
        <w:tc>
          <w:tcPr>
            <w:tcW w:w="1514" w:type="pct"/>
          </w:tcPr>
          <w:p w14:paraId="0E1AB99B" w14:textId="77777777" w:rsidR="002E4154" w:rsidRPr="0067646D" w:rsidRDefault="002E4154" w:rsidP="00A519F6">
            <w:pPr>
              <w:pStyle w:val="TableParagraph"/>
              <w:spacing w:before="136"/>
              <w:rPr>
                <w:rFonts w:ascii="Arial" w:hAnsi="Arial" w:cs="Arial"/>
              </w:rPr>
            </w:pPr>
          </w:p>
          <w:p w14:paraId="324F3AEA"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4C68ECF6" w14:textId="77777777" w:rsidTr="00631174">
        <w:trPr>
          <w:trHeight w:val="690"/>
        </w:trPr>
        <w:tc>
          <w:tcPr>
            <w:tcW w:w="882" w:type="pct"/>
            <w:vMerge/>
            <w:tcBorders>
              <w:top w:val="nil"/>
            </w:tcBorders>
          </w:tcPr>
          <w:p w14:paraId="582D727C" w14:textId="77777777" w:rsidR="002E4154" w:rsidRPr="0067646D" w:rsidRDefault="002E4154" w:rsidP="00A519F6">
            <w:pPr>
              <w:rPr>
                <w:rFonts w:ascii="Arial" w:hAnsi="Arial" w:cs="Arial"/>
              </w:rPr>
            </w:pPr>
          </w:p>
        </w:tc>
        <w:tc>
          <w:tcPr>
            <w:tcW w:w="2604" w:type="pct"/>
          </w:tcPr>
          <w:p w14:paraId="628DD2D1" w14:textId="77777777" w:rsidR="002E4154" w:rsidRPr="0067646D" w:rsidRDefault="002E4154" w:rsidP="008D71BF">
            <w:pPr>
              <w:pStyle w:val="TableParagraph"/>
              <w:spacing w:before="76"/>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un</w:t>
            </w:r>
            <w:r w:rsidRPr="0067646D">
              <w:rPr>
                <w:rFonts w:ascii="Arial" w:hAnsi="Arial" w:cs="Arial"/>
                <w:spacing w:val="39"/>
              </w:rPr>
              <w:t xml:space="preserve"> </w:t>
            </w:r>
            <w:r w:rsidRPr="0067646D">
              <w:rPr>
                <w:rFonts w:ascii="Arial" w:hAnsi="Arial" w:cs="Arial"/>
              </w:rPr>
              <w:t>esquema</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metadatos integrado a otros sistemas de gestión</w:t>
            </w:r>
          </w:p>
        </w:tc>
        <w:tc>
          <w:tcPr>
            <w:tcW w:w="1514" w:type="pct"/>
          </w:tcPr>
          <w:p w14:paraId="75DD789C" w14:textId="77777777" w:rsidR="002E4154" w:rsidRPr="0067646D" w:rsidRDefault="002E4154" w:rsidP="00A519F6">
            <w:pPr>
              <w:pStyle w:val="TableParagraph"/>
              <w:spacing w:before="210"/>
              <w:jc w:val="center"/>
              <w:rPr>
                <w:rFonts w:ascii="Arial" w:hAnsi="Arial" w:cs="Arial"/>
                <w:b/>
              </w:rPr>
            </w:pPr>
            <w:r w:rsidRPr="0067646D">
              <w:rPr>
                <w:rFonts w:ascii="Arial" w:hAnsi="Arial" w:cs="Arial"/>
                <w:b/>
                <w:spacing w:val="-10"/>
              </w:rPr>
              <w:t>-</w:t>
            </w:r>
          </w:p>
        </w:tc>
      </w:tr>
      <w:tr w:rsidR="002E4154" w:rsidRPr="0067646D" w14:paraId="2C4999A5" w14:textId="77777777" w:rsidTr="00631174">
        <w:trPr>
          <w:trHeight w:val="835"/>
        </w:trPr>
        <w:tc>
          <w:tcPr>
            <w:tcW w:w="882" w:type="pct"/>
            <w:vMerge/>
            <w:tcBorders>
              <w:top w:val="nil"/>
            </w:tcBorders>
          </w:tcPr>
          <w:p w14:paraId="70576F9B" w14:textId="77777777" w:rsidR="002E4154" w:rsidRPr="0067646D" w:rsidRDefault="002E4154" w:rsidP="00A519F6">
            <w:pPr>
              <w:rPr>
                <w:rFonts w:ascii="Arial" w:hAnsi="Arial" w:cs="Arial"/>
              </w:rPr>
            </w:pPr>
          </w:p>
        </w:tc>
        <w:tc>
          <w:tcPr>
            <w:tcW w:w="2604" w:type="pct"/>
          </w:tcPr>
          <w:p w14:paraId="65619022" w14:textId="77777777" w:rsidR="002E4154" w:rsidRPr="0067646D" w:rsidRDefault="002E4154" w:rsidP="008D71BF">
            <w:pPr>
              <w:pStyle w:val="TableParagraph"/>
              <w:tabs>
                <w:tab w:val="left" w:pos="1832"/>
                <w:tab w:val="left" w:pos="3434"/>
              </w:tabs>
              <w:spacing w:before="23"/>
              <w:jc w:val="both"/>
              <w:rPr>
                <w:rFonts w:ascii="Arial" w:hAnsi="Arial" w:cs="Arial"/>
              </w:rPr>
            </w:pPr>
            <w:r w:rsidRPr="0067646D">
              <w:rPr>
                <w:rFonts w:ascii="Arial" w:hAnsi="Arial" w:cs="Arial"/>
              </w:rPr>
              <w:t>La</w:t>
            </w:r>
            <w:r w:rsidRPr="0067646D">
              <w:rPr>
                <w:rFonts w:ascii="Arial" w:hAnsi="Arial" w:cs="Arial"/>
                <w:spacing w:val="-5"/>
              </w:rPr>
              <w:t xml:space="preserve"> </w:t>
            </w:r>
            <w:r w:rsidRPr="0067646D">
              <w:rPr>
                <w:rFonts w:ascii="Arial" w:hAnsi="Arial" w:cs="Arial"/>
              </w:rPr>
              <w:t>conservación</w:t>
            </w:r>
            <w:r w:rsidRPr="0067646D">
              <w:rPr>
                <w:rFonts w:ascii="Arial" w:hAnsi="Arial" w:cs="Arial"/>
                <w:spacing w:val="-6"/>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preservación</w:t>
            </w:r>
            <w:r w:rsidRPr="0067646D">
              <w:rPr>
                <w:rFonts w:ascii="Arial" w:hAnsi="Arial" w:cs="Arial"/>
                <w:spacing w:val="-6"/>
              </w:rPr>
              <w:t xml:space="preserve"> </w:t>
            </w:r>
            <w:r w:rsidRPr="0067646D">
              <w:rPr>
                <w:rFonts w:ascii="Arial" w:hAnsi="Arial" w:cs="Arial"/>
              </w:rPr>
              <w:t>se</w:t>
            </w:r>
            <w:r w:rsidRPr="0067646D">
              <w:rPr>
                <w:rFonts w:ascii="Arial" w:hAnsi="Arial" w:cs="Arial"/>
                <w:spacing w:val="-7"/>
              </w:rPr>
              <w:t xml:space="preserve"> </w:t>
            </w:r>
            <w:r w:rsidRPr="0067646D">
              <w:rPr>
                <w:rFonts w:ascii="Arial" w:hAnsi="Arial" w:cs="Arial"/>
              </w:rPr>
              <w:t>basa</w:t>
            </w:r>
            <w:r w:rsidRPr="0067646D">
              <w:rPr>
                <w:rFonts w:ascii="Arial" w:hAnsi="Arial" w:cs="Arial"/>
                <w:spacing w:val="-5"/>
              </w:rPr>
              <w:t xml:space="preserve"> </w:t>
            </w:r>
            <w:r w:rsidRPr="0067646D">
              <w:rPr>
                <w:rFonts w:ascii="Arial" w:hAnsi="Arial" w:cs="Arial"/>
              </w:rPr>
              <w:t>en</w:t>
            </w:r>
            <w:r w:rsidRPr="0067646D">
              <w:rPr>
                <w:rFonts w:ascii="Arial" w:hAnsi="Arial" w:cs="Arial"/>
                <w:spacing w:val="-5"/>
              </w:rPr>
              <w:t xml:space="preserve"> </w:t>
            </w:r>
            <w:r w:rsidRPr="0067646D">
              <w:rPr>
                <w:rFonts w:ascii="Arial" w:hAnsi="Arial" w:cs="Arial"/>
              </w:rPr>
              <w:t xml:space="preserve">la </w:t>
            </w:r>
            <w:r w:rsidRPr="0067646D">
              <w:rPr>
                <w:rFonts w:ascii="Arial" w:hAnsi="Arial" w:cs="Arial"/>
                <w:spacing w:val="-2"/>
              </w:rPr>
              <w:t>normativa, requisitos</w:t>
            </w:r>
            <w:r w:rsidRPr="0067646D">
              <w:rPr>
                <w:rFonts w:ascii="Arial" w:hAnsi="Arial" w:cs="Arial"/>
              </w:rPr>
              <w:t xml:space="preserve"> </w:t>
            </w:r>
            <w:r w:rsidRPr="0067646D">
              <w:rPr>
                <w:rFonts w:ascii="Arial" w:hAnsi="Arial" w:cs="Arial"/>
                <w:spacing w:val="-2"/>
              </w:rPr>
              <w:t xml:space="preserve">legales, </w:t>
            </w:r>
            <w:r w:rsidRPr="0067646D">
              <w:rPr>
                <w:rFonts w:ascii="Arial" w:hAnsi="Arial" w:cs="Arial"/>
              </w:rPr>
              <w:t>administrativos y</w:t>
            </w:r>
            <w:r w:rsidRPr="0067646D">
              <w:rPr>
                <w:rFonts w:ascii="Arial" w:hAnsi="Arial" w:cs="Arial"/>
                <w:spacing w:val="80"/>
              </w:rPr>
              <w:t xml:space="preserve"> </w:t>
            </w:r>
            <w:r w:rsidRPr="0067646D">
              <w:rPr>
                <w:rFonts w:ascii="Arial" w:hAnsi="Arial" w:cs="Arial"/>
              </w:rPr>
              <w:t>técnicos que le aplican a la entidad</w:t>
            </w:r>
          </w:p>
        </w:tc>
        <w:tc>
          <w:tcPr>
            <w:tcW w:w="1514" w:type="pct"/>
          </w:tcPr>
          <w:p w14:paraId="6AE347E2" w14:textId="77777777" w:rsidR="002E4154" w:rsidRPr="0067646D" w:rsidRDefault="002E4154" w:rsidP="00A519F6">
            <w:pPr>
              <w:pStyle w:val="TableParagraph"/>
              <w:rPr>
                <w:rFonts w:ascii="Arial" w:hAnsi="Arial" w:cs="Arial"/>
              </w:rPr>
            </w:pPr>
          </w:p>
        </w:tc>
      </w:tr>
      <w:tr w:rsidR="002E4154" w:rsidRPr="0067646D" w14:paraId="299EB5AA" w14:textId="77777777" w:rsidTr="00631174">
        <w:trPr>
          <w:trHeight w:val="564"/>
        </w:trPr>
        <w:tc>
          <w:tcPr>
            <w:tcW w:w="882" w:type="pct"/>
            <w:vMerge/>
            <w:tcBorders>
              <w:top w:val="nil"/>
            </w:tcBorders>
          </w:tcPr>
          <w:p w14:paraId="1E982230" w14:textId="77777777" w:rsidR="002E4154" w:rsidRPr="0067646D" w:rsidRDefault="002E4154" w:rsidP="00A519F6">
            <w:pPr>
              <w:rPr>
                <w:rFonts w:ascii="Arial" w:hAnsi="Arial" w:cs="Arial"/>
              </w:rPr>
            </w:pPr>
          </w:p>
        </w:tc>
        <w:tc>
          <w:tcPr>
            <w:tcW w:w="2604" w:type="pct"/>
          </w:tcPr>
          <w:p w14:paraId="4D645DB5" w14:textId="77777777" w:rsidR="002E4154" w:rsidRPr="0067646D" w:rsidRDefault="002E4154" w:rsidP="008D71BF">
            <w:pPr>
              <w:pStyle w:val="TableParagraph"/>
              <w:spacing w:before="150"/>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un</w:t>
            </w:r>
            <w:r w:rsidRPr="0067646D">
              <w:rPr>
                <w:rFonts w:ascii="Arial" w:hAnsi="Arial" w:cs="Arial"/>
                <w:spacing w:val="40"/>
              </w:rPr>
              <w:t xml:space="preserve"> </w:t>
            </w:r>
            <w:r w:rsidRPr="0067646D">
              <w:rPr>
                <w:rFonts w:ascii="Arial" w:hAnsi="Arial" w:cs="Arial"/>
              </w:rPr>
              <w:t>sistema</w:t>
            </w:r>
            <w:r w:rsidRPr="0067646D">
              <w:rPr>
                <w:rFonts w:ascii="Arial" w:hAnsi="Arial" w:cs="Arial"/>
                <w:spacing w:val="40"/>
              </w:rPr>
              <w:t xml:space="preserve"> </w:t>
            </w:r>
            <w:r w:rsidRPr="0067646D">
              <w:rPr>
                <w:rFonts w:ascii="Arial" w:hAnsi="Arial" w:cs="Arial"/>
              </w:rPr>
              <w:t>integrado</w:t>
            </w:r>
            <w:r w:rsidRPr="0067646D">
              <w:rPr>
                <w:rFonts w:ascii="Arial" w:hAnsi="Arial" w:cs="Arial"/>
                <w:spacing w:val="40"/>
              </w:rPr>
              <w:t xml:space="preserve"> </w:t>
            </w:r>
            <w:r w:rsidRPr="0067646D">
              <w:rPr>
                <w:rFonts w:ascii="Arial" w:hAnsi="Arial" w:cs="Arial"/>
              </w:rPr>
              <w:t>de</w:t>
            </w:r>
            <w:r w:rsidRPr="0067646D">
              <w:rPr>
                <w:rFonts w:ascii="Arial" w:hAnsi="Arial" w:cs="Arial"/>
                <w:spacing w:val="80"/>
              </w:rPr>
              <w:t xml:space="preserve"> </w:t>
            </w:r>
            <w:r w:rsidRPr="0067646D">
              <w:rPr>
                <w:rFonts w:ascii="Arial" w:hAnsi="Arial" w:cs="Arial"/>
              </w:rPr>
              <w:t>conservación – SIC</w:t>
            </w:r>
          </w:p>
        </w:tc>
        <w:tc>
          <w:tcPr>
            <w:tcW w:w="1514" w:type="pct"/>
          </w:tcPr>
          <w:p w14:paraId="1E6BD387" w14:textId="77777777" w:rsidR="002E4154" w:rsidRPr="0067646D" w:rsidRDefault="002E4154" w:rsidP="00A519F6">
            <w:pPr>
              <w:pStyle w:val="TableParagraph"/>
              <w:rPr>
                <w:rFonts w:ascii="Arial" w:hAnsi="Arial" w:cs="Arial"/>
              </w:rPr>
            </w:pPr>
          </w:p>
        </w:tc>
      </w:tr>
      <w:tr w:rsidR="002E4154" w:rsidRPr="0067646D" w14:paraId="13BE2C00" w14:textId="77777777" w:rsidTr="00631174">
        <w:trPr>
          <w:trHeight w:val="849"/>
        </w:trPr>
        <w:tc>
          <w:tcPr>
            <w:tcW w:w="882" w:type="pct"/>
            <w:vMerge/>
            <w:tcBorders>
              <w:top w:val="nil"/>
            </w:tcBorders>
          </w:tcPr>
          <w:p w14:paraId="48AC0982" w14:textId="77777777" w:rsidR="002E4154" w:rsidRPr="0067646D" w:rsidRDefault="002E4154" w:rsidP="00A519F6">
            <w:pPr>
              <w:rPr>
                <w:rFonts w:ascii="Arial" w:hAnsi="Arial" w:cs="Arial"/>
              </w:rPr>
            </w:pPr>
          </w:p>
        </w:tc>
        <w:tc>
          <w:tcPr>
            <w:tcW w:w="2604" w:type="pct"/>
          </w:tcPr>
          <w:p w14:paraId="0AF59666" w14:textId="77777777" w:rsidR="002E4154" w:rsidRPr="0067646D" w:rsidRDefault="002E4154" w:rsidP="008D71BF">
            <w:pPr>
              <w:pStyle w:val="TableParagraph"/>
              <w:jc w:val="both"/>
              <w:rPr>
                <w:rFonts w:ascii="Arial" w:hAnsi="Arial" w:cs="Arial"/>
              </w:rPr>
            </w:pPr>
            <w:r w:rsidRPr="0067646D">
              <w:rPr>
                <w:rFonts w:ascii="Arial" w:hAnsi="Arial" w:cs="Arial"/>
              </w:rPr>
              <w:t>Se</w:t>
            </w:r>
            <w:r w:rsidRPr="0067646D">
              <w:rPr>
                <w:rFonts w:ascii="Arial" w:hAnsi="Arial" w:cs="Arial"/>
                <w:spacing w:val="-2"/>
              </w:rPr>
              <w:t xml:space="preserve"> </w:t>
            </w:r>
            <w:r w:rsidRPr="0067646D">
              <w:rPr>
                <w:rFonts w:ascii="Arial" w:hAnsi="Arial" w:cs="Arial"/>
              </w:rPr>
              <w:t>cuenta</w:t>
            </w:r>
            <w:r w:rsidRPr="0067646D">
              <w:rPr>
                <w:rFonts w:ascii="Arial" w:hAnsi="Arial" w:cs="Arial"/>
                <w:spacing w:val="-2"/>
              </w:rPr>
              <w:t xml:space="preserve"> </w:t>
            </w:r>
            <w:r w:rsidRPr="0067646D">
              <w:rPr>
                <w:rFonts w:ascii="Arial" w:hAnsi="Arial" w:cs="Arial"/>
              </w:rPr>
              <w:t>con</w:t>
            </w:r>
            <w:r w:rsidRPr="0067646D">
              <w:rPr>
                <w:rFonts w:ascii="Arial" w:hAnsi="Arial" w:cs="Arial"/>
                <w:spacing w:val="-2"/>
              </w:rPr>
              <w:t xml:space="preserve"> </w:t>
            </w:r>
            <w:r w:rsidRPr="0067646D">
              <w:rPr>
                <w:rFonts w:ascii="Arial" w:hAnsi="Arial" w:cs="Arial"/>
              </w:rPr>
              <w:t>una</w:t>
            </w:r>
            <w:r w:rsidRPr="0067646D">
              <w:rPr>
                <w:rFonts w:ascii="Arial" w:hAnsi="Arial" w:cs="Arial"/>
                <w:spacing w:val="-2"/>
              </w:rPr>
              <w:t xml:space="preserve"> </w:t>
            </w:r>
            <w:r w:rsidRPr="0067646D">
              <w:rPr>
                <w:rFonts w:ascii="Arial" w:hAnsi="Arial" w:cs="Arial"/>
              </w:rPr>
              <w:t>infraestructura</w:t>
            </w:r>
            <w:r w:rsidRPr="0067646D">
              <w:rPr>
                <w:rFonts w:ascii="Arial" w:hAnsi="Arial" w:cs="Arial"/>
                <w:spacing w:val="-3"/>
              </w:rPr>
              <w:t xml:space="preserve"> </w:t>
            </w:r>
            <w:r w:rsidRPr="0067646D">
              <w:rPr>
                <w:rFonts w:ascii="Arial" w:hAnsi="Arial" w:cs="Arial"/>
              </w:rPr>
              <w:t>adecuada para el almacenamiento, conservación y preservación</w:t>
            </w:r>
            <w:r w:rsidRPr="0067646D">
              <w:rPr>
                <w:rFonts w:ascii="Arial" w:hAnsi="Arial" w:cs="Arial"/>
                <w:spacing w:val="37"/>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3"/>
              </w:rPr>
              <w:t xml:space="preserve"> </w:t>
            </w:r>
            <w:r w:rsidRPr="0067646D">
              <w:rPr>
                <w:rFonts w:ascii="Arial" w:hAnsi="Arial" w:cs="Arial"/>
              </w:rPr>
              <w:t>documentación</w:t>
            </w:r>
            <w:r w:rsidRPr="0067646D">
              <w:rPr>
                <w:rFonts w:ascii="Arial" w:hAnsi="Arial" w:cs="Arial"/>
                <w:spacing w:val="39"/>
              </w:rPr>
              <w:t xml:space="preserve"> </w:t>
            </w:r>
            <w:r w:rsidRPr="0067646D">
              <w:rPr>
                <w:rFonts w:ascii="Arial" w:hAnsi="Arial" w:cs="Arial"/>
              </w:rPr>
              <w:t>física</w:t>
            </w:r>
            <w:r w:rsidRPr="0067646D">
              <w:rPr>
                <w:rFonts w:ascii="Arial" w:hAnsi="Arial" w:cs="Arial"/>
                <w:spacing w:val="38"/>
              </w:rPr>
              <w:t xml:space="preserve"> </w:t>
            </w:r>
            <w:r w:rsidRPr="0067646D">
              <w:rPr>
                <w:rFonts w:ascii="Arial" w:hAnsi="Arial" w:cs="Arial"/>
                <w:spacing w:val="-10"/>
              </w:rPr>
              <w:t>y</w:t>
            </w:r>
          </w:p>
        </w:tc>
        <w:tc>
          <w:tcPr>
            <w:tcW w:w="1514" w:type="pct"/>
          </w:tcPr>
          <w:p w14:paraId="0A977630" w14:textId="77777777" w:rsidR="002E4154" w:rsidRPr="0067646D" w:rsidRDefault="002E4154" w:rsidP="00A519F6">
            <w:pPr>
              <w:pStyle w:val="TableParagraph"/>
              <w:spacing w:before="20"/>
              <w:rPr>
                <w:rFonts w:ascii="Arial" w:hAnsi="Arial" w:cs="Arial"/>
              </w:rPr>
            </w:pPr>
          </w:p>
          <w:p w14:paraId="6F9DCC94" w14:textId="77777777" w:rsidR="002E4154" w:rsidRPr="0067646D" w:rsidRDefault="002E4154" w:rsidP="00A519F6">
            <w:pPr>
              <w:pStyle w:val="TableParagraph"/>
              <w:spacing w:before="1"/>
              <w:jc w:val="center"/>
              <w:rPr>
                <w:rFonts w:ascii="Arial" w:hAnsi="Arial" w:cs="Arial"/>
                <w:b/>
              </w:rPr>
            </w:pPr>
            <w:r w:rsidRPr="0067646D">
              <w:rPr>
                <w:rFonts w:ascii="Arial" w:hAnsi="Arial" w:cs="Arial"/>
                <w:b/>
                <w:spacing w:val="-10"/>
              </w:rPr>
              <w:t>-</w:t>
            </w:r>
          </w:p>
        </w:tc>
      </w:tr>
      <w:tr w:rsidR="002E4154" w:rsidRPr="0067646D" w14:paraId="716D5DC3" w14:textId="77777777" w:rsidTr="00631174">
        <w:trPr>
          <w:trHeight w:val="600"/>
        </w:trPr>
        <w:tc>
          <w:tcPr>
            <w:tcW w:w="882" w:type="pct"/>
            <w:vMerge/>
            <w:tcBorders>
              <w:top w:val="nil"/>
            </w:tcBorders>
          </w:tcPr>
          <w:p w14:paraId="01AAB493" w14:textId="77777777" w:rsidR="002E4154" w:rsidRPr="0067646D" w:rsidRDefault="002E4154" w:rsidP="00A519F6">
            <w:pPr>
              <w:rPr>
                <w:rFonts w:ascii="Arial" w:hAnsi="Arial" w:cs="Arial"/>
              </w:rPr>
            </w:pPr>
          </w:p>
        </w:tc>
        <w:tc>
          <w:tcPr>
            <w:tcW w:w="2604" w:type="pct"/>
          </w:tcPr>
          <w:p w14:paraId="0CDE2434" w14:textId="77777777" w:rsidR="002E4154" w:rsidRPr="0067646D" w:rsidRDefault="002E4154" w:rsidP="008D71BF">
            <w:pPr>
              <w:pStyle w:val="TableParagraph"/>
              <w:spacing w:before="83"/>
              <w:jc w:val="both"/>
              <w:rPr>
                <w:rFonts w:ascii="Arial" w:hAnsi="Arial" w:cs="Arial"/>
              </w:rPr>
            </w:pPr>
            <w:r w:rsidRPr="0067646D">
              <w:rPr>
                <w:rFonts w:ascii="Arial" w:hAnsi="Arial" w:cs="Arial"/>
              </w:rPr>
              <w:t>Se</w:t>
            </w:r>
            <w:r w:rsidRPr="0067646D">
              <w:rPr>
                <w:rFonts w:ascii="Arial" w:hAnsi="Arial" w:cs="Arial"/>
                <w:spacing w:val="34"/>
              </w:rPr>
              <w:t xml:space="preserve"> </w:t>
            </w:r>
            <w:r w:rsidRPr="0067646D">
              <w:rPr>
                <w:rFonts w:ascii="Arial" w:hAnsi="Arial" w:cs="Arial"/>
              </w:rPr>
              <w:t>cuenta</w:t>
            </w:r>
            <w:r w:rsidRPr="0067646D">
              <w:rPr>
                <w:rFonts w:ascii="Arial" w:hAnsi="Arial" w:cs="Arial"/>
                <w:spacing w:val="34"/>
              </w:rPr>
              <w:t xml:space="preserve"> </w:t>
            </w:r>
            <w:r w:rsidRPr="0067646D">
              <w:rPr>
                <w:rFonts w:ascii="Arial" w:hAnsi="Arial" w:cs="Arial"/>
              </w:rPr>
              <w:t>con</w:t>
            </w:r>
            <w:r w:rsidRPr="0067646D">
              <w:rPr>
                <w:rFonts w:ascii="Arial" w:hAnsi="Arial" w:cs="Arial"/>
                <w:spacing w:val="33"/>
              </w:rPr>
              <w:t xml:space="preserve"> </w:t>
            </w:r>
            <w:r w:rsidRPr="0067646D">
              <w:rPr>
                <w:rFonts w:ascii="Arial" w:hAnsi="Arial" w:cs="Arial"/>
              </w:rPr>
              <w:t>procesos</w:t>
            </w:r>
            <w:r w:rsidRPr="0067646D">
              <w:rPr>
                <w:rFonts w:ascii="Arial" w:hAnsi="Arial" w:cs="Arial"/>
                <w:spacing w:val="34"/>
              </w:rPr>
              <w:t xml:space="preserve"> </w:t>
            </w:r>
            <w:r w:rsidRPr="0067646D">
              <w:rPr>
                <w:rFonts w:ascii="Arial" w:hAnsi="Arial" w:cs="Arial"/>
              </w:rPr>
              <w:t>documentados</w:t>
            </w:r>
            <w:r w:rsidRPr="0067646D">
              <w:rPr>
                <w:rFonts w:ascii="Arial" w:hAnsi="Arial" w:cs="Arial"/>
                <w:spacing w:val="34"/>
              </w:rPr>
              <w:t xml:space="preserve"> </w:t>
            </w:r>
            <w:r w:rsidRPr="0067646D">
              <w:rPr>
                <w:rFonts w:ascii="Arial" w:hAnsi="Arial" w:cs="Arial"/>
              </w:rPr>
              <w:t>de valoración y disposición final</w:t>
            </w:r>
          </w:p>
        </w:tc>
        <w:tc>
          <w:tcPr>
            <w:tcW w:w="1514" w:type="pct"/>
          </w:tcPr>
          <w:p w14:paraId="411F863B" w14:textId="77777777" w:rsidR="002E4154" w:rsidRPr="0067646D" w:rsidRDefault="002E4154" w:rsidP="00A519F6">
            <w:pPr>
              <w:pStyle w:val="TableParagraph"/>
              <w:rPr>
                <w:rFonts w:ascii="Arial" w:hAnsi="Arial" w:cs="Arial"/>
              </w:rPr>
            </w:pPr>
          </w:p>
        </w:tc>
      </w:tr>
      <w:tr w:rsidR="002E4154" w:rsidRPr="0067646D" w14:paraId="4C409DB3" w14:textId="77777777" w:rsidTr="000940C4">
        <w:trPr>
          <w:trHeight w:val="421"/>
        </w:trPr>
        <w:tc>
          <w:tcPr>
            <w:tcW w:w="882" w:type="pct"/>
            <w:vMerge/>
            <w:tcBorders>
              <w:top w:val="nil"/>
            </w:tcBorders>
          </w:tcPr>
          <w:p w14:paraId="0BB2F8AE" w14:textId="77777777" w:rsidR="002E4154" w:rsidRPr="0067646D" w:rsidRDefault="002E4154" w:rsidP="00A519F6">
            <w:pPr>
              <w:rPr>
                <w:rFonts w:ascii="Arial" w:hAnsi="Arial" w:cs="Arial"/>
              </w:rPr>
            </w:pPr>
          </w:p>
        </w:tc>
        <w:tc>
          <w:tcPr>
            <w:tcW w:w="2604" w:type="pct"/>
          </w:tcPr>
          <w:p w14:paraId="6BFAE1FB" w14:textId="77777777" w:rsidR="002E4154" w:rsidRPr="0067646D" w:rsidRDefault="002E4154" w:rsidP="008D71BF">
            <w:pPr>
              <w:pStyle w:val="TableParagraph"/>
              <w:spacing w:before="220"/>
              <w:jc w:val="both"/>
              <w:rPr>
                <w:rFonts w:ascii="Arial" w:hAnsi="Arial" w:cs="Arial"/>
              </w:rPr>
            </w:pPr>
            <w:r w:rsidRPr="0067646D">
              <w:rPr>
                <w:rFonts w:ascii="Arial" w:hAnsi="Arial" w:cs="Arial"/>
              </w:rPr>
              <w:t>Se tienen implementados estándares que garanticen</w:t>
            </w:r>
            <w:r w:rsidRPr="0067646D">
              <w:rPr>
                <w:rFonts w:ascii="Arial" w:hAnsi="Arial" w:cs="Arial"/>
                <w:spacing w:val="-13"/>
              </w:rPr>
              <w:t xml:space="preserve"> </w:t>
            </w:r>
            <w:r w:rsidRPr="0067646D">
              <w:rPr>
                <w:rFonts w:ascii="Arial" w:hAnsi="Arial" w:cs="Arial"/>
              </w:rPr>
              <w:t>la</w:t>
            </w:r>
            <w:r w:rsidRPr="0067646D">
              <w:rPr>
                <w:rFonts w:ascii="Arial" w:hAnsi="Arial" w:cs="Arial"/>
                <w:spacing w:val="-12"/>
              </w:rPr>
              <w:t xml:space="preserve"> </w:t>
            </w:r>
            <w:r w:rsidRPr="0067646D">
              <w:rPr>
                <w:rFonts w:ascii="Arial" w:hAnsi="Arial" w:cs="Arial"/>
              </w:rPr>
              <w:t>preservación</w:t>
            </w:r>
            <w:r w:rsidRPr="0067646D">
              <w:rPr>
                <w:rFonts w:ascii="Arial" w:hAnsi="Arial" w:cs="Arial"/>
                <w:spacing w:val="-13"/>
              </w:rPr>
              <w:t xml:space="preserve"> </w:t>
            </w:r>
            <w:r w:rsidRPr="0067646D">
              <w:rPr>
                <w:rFonts w:ascii="Arial" w:hAnsi="Arial" w:cs="Arial"/>
              </w:rPr>
              <w:t>y</w:t>
            </w:r>
            <w:r w:rsidRPr="0067646D">
              <w:rPr>
                <w:rFonts w:ascii="Arial" w:hAnsi="Arial" w:cs="Arial"/>
                <w:spacing w:val="-12"/>
              </w:rPr>
              <w:t xml:space="preserve"> </w:t>
            </w:r>
            <w:r w:rsidRPr="0067646D">
              <w:rPr>
                <w:rFonts w:ascii="Arial" w:hAnsi="Arial" w:cs="Arial"/>
              </w:rPr>
              <w:t>conservación</w:t>
            </w:r>
            <w:r w:rsidRPr="0067646D">
              <w:rPr>
                <w:rFonts w:ascii="Arial" w:hAnsi="Arial" w:cs="Arial"/>
                <w:spacing w:val="-13"/>
              </w:rPr>
              <w:t xml:space="preserve"> </w:t>
            </w:r>
            <w:r w:rsidRPr="0067646D">
              <w:rPr>
                <w:rFonts w:ascii="Arial" w:hAnsi="Arial" w:cs="Arial"/>
              </w:rPr>
              <w:t>de los documentos</w:t>
            </w:r>
          </w:p>
        </w:tc>
        <w:tc>
          <w:tcPr>
            <w:tcW w:w="1514" w:type="pct"/>
          </w:tcPr>
          <w:p w14:paraId="12BC51EC" w14:textId="77777777" w:rsidR="002E4154" w:rsidRPr="0067646D" w:rsidRDefault="002E4154" w:rsidP="00A519F6">
            <w:pPr>
              <w:pStyle w:val="TableParagraph"/>
              <w:spacing w:before="220"/>
              <w:rPr>
                <w:rFonts w:ascii="Arial" w:hAnsi="Arial" w:cs="Arial"/>
              </w:rPr>
            </w:pPr>
          </w:p>
          <w:p w14:paraId="5D9F8866"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1FBB0046" w14:textId="77777777" w:rsidTr="00631174">
        <w:trPr>
          <w:trHeight w:val="696"/>
        </w:trPr>
        <w:tc>
          <w:tcPr>
            <w:tcW w:w="882" w:type="pct"/>
            <w:vMerge/>
            <w:tcBorders>
              <w:top w:val="nil"/>
            </w:tcBorders>
          </w:tcPr>
          <w:p w14:paraId="65EEC467" w14:textId="77777777" w:rsidR="002E4154" w:rsidRPr="0067646D" w:rsidRDefault="002E4154" w:rsidP="00A519F6">
            <w:pPr>
              <w:rPr>
                <w:rFonts w:ascii="Arial" w:hAnsi="Arial" w:cs="Arial"/>
              </w:rPr>
            </w:pPr>
          </w:p>
        </w:tc>
        <w:tc>
          <w:tcPr>
            <w:tcW w:w="2604" w:type="pct"/>
          </w:tcPr>
          <w:p w14:paraId="13F17E3C" w14:textId="77777777" w:rsidR="002E4154" w:rsidRPr="0067646D" w:rsidRDefault="002E4154" w:rsidP="008D71BF">
            <w:pPr>
              <w:pStyle w:val="TableParagraph"/>
              <w:spacing w:before="78"/>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esquemas</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migración</w:t>
            </w:r>
            <w:r w:rsidRPr="0067646D">
              <w:rPr>
                <w:rFonts w:ascii="Arial" w:hAnsi="Arial" w:cs="Arial"/>
                <w:spacing w:val="40"/>
              </w:rPr>
              <w:t xml:space="preserve"> </w:t>
            </w:r>
            <w:r w:rsidRPr="0067646D">
              <w:rPr>
                <w:rFonts w:ascii="Arial" w:hAnsi="Arial" w:cs="Arial"/>
              </w:rPr>
              <w:t>y conversión normalizados</w:t>
            </w:r>
          </w:p>
        </w:tc>
        <w:tc>
          <w:tcPr>
            <w:tcW w:w="1514" w:type="pct"/>
          </w:tcPr>
          <w:p w14:paraId="32847CF8" w14:textId="77777777" w:rsidR="002E4154" w:rsidRPr="0067646D" w:rsidRDefault="002E4154" w:rsidP="00A519F6">
            <w:pPr>
              <w:pStyle w:val="TableParagraph"/>
              <w:spacing w:before="213"/>
              <w:jc w:val="center"/>
              <w:rPr>
                <w:rFonts w:ascii="Arial" w:hAnsi="Arial" w:cs="Arial"/>
                <w:b/>
              </w:rPr>
            </w:pPr>
            <w:r w:rsidRPr="0067646D">
              <w:rPr>
                <w:rFonts w:ascii="Arial" w:hAnsi="Arial" w:cs="Arial"/>
                <w:b/>
                <w:spacing w:val="-10"/>
              </w:rPr>
              <w:t>-</w:t>
            </w:r>
          </w:p>
        </w:tc>
      </w:tr>
      <w:tr w:rsidR="002E4154" w:rsidRPr="0067646D" w14:paraId="3F85A5B3" w14:textId="77777777" w:rsidTr="00631174">
        <w:trPr>
          <w:trHeight w:val="707"/>
        </w:trPr>
        <w:tc>
          <w:tcPr>
            <w:tcW w:w="882" w:type="pct"/>
            <w:vMerge/>
            <w:tcBorders>
              <w:top w:val="nil"/>
            </w:tcBorders>
          </w:tcPr>
          <w:p w14:paraId="64065086" w14:textId="77777777" w:rsidR="002E4154" w:rsidRPr="0067646D" w:rsidRDefault="002E4154" w:rsidP="00A519F6">
            <w:pPr>
              <w:rPr>
                <w:rFonts w:ascii="Arial" w:hAnsi="Arial" w:cs="Arial"/>
              </w:rPr>
            </w:pPr>
          </w:p>
        </w:tc>
        <w:tc>
          <w:tcPr>
            <w:tcW w:w="2604" w:type="pct"/>
          </w:tcPr>
          <w:p w14:paraId="614C0F60" w14:textId="77777777" w:rsidR="002E4154" w:rsidRPr="0067646D" w:rsidRDefault="002E4154" w:rsidP="008D71BF">
            <w:pPr>
              <w:pStyle w:val="TableParagraph"/>
              <w:spacing w:before="85"/>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cuenta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modelos</w:t>
            </w:r>
            <w:r w:rsidRPr="0067646D">
              <w:rPr>
                <w:rFonts w:ascii="Arial" w:hAnsi="Arial" w:cs="Arial"/>
                <w:spacing w:val="40"/>
              </w:rPr>
              <w:t xml:space="preserve"> </w:t>
            </w:r>
            <w:r w:rsidRPr="0067646D">
              <w:rPr>
                <w:rFonts w:ascii="Arial" w:hAnsi="Arial" w:cs="Arial"/>
              </w:rPr>
              <w:t>o</w:t>
            </w:r>
            <w:r w:rsidRPr="0067646D">
              <w:rPr>
                <w:rFonts w:ascii="Arial" w:hAnsi="Arial" w:cs="Arial"/>
                <w:spacing w:val="40"/>
              </w:rPr>
              <w:t xml:space="preserve"> </w:t>
            </w:r>
            <w:r w:rsidRPr="0067646D">
              <w:rPr>
                <w:rFonts w:ascii="Arial" w:hAnsi="Arial" w:cs="Arial"/>
              </w:rPr>
              <w:t>esquemas</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continuidad del negocio</w:t>
            </w:r>
          </w:p>
        </w:tc>
        <w:tc>
          <w:tcPr>
            <w:tcW w:w="1514" w:type="pct"/>
          </w:tcPr>
          <w:p w14:paraId="3DF6C8E4" w14:textId="77777777" w:rsidR="002E4154" w:rsidRPr="0067646D" w:rsidRDefault="002E4154" w:rsidP="00A519F6">
            <w:pPr>
              <w:pStyle w:val="TableParagraph"/>
              <w:spacing w:before="220"/>
              <w:jc w:val="center"/>
              <w:rPr>
                <w:rFonts w:ascii="Arial" w:hAnsi="Arial" w:cs="Arial"/>
                <w:b/>
              </w:rPr>
            </w:pPr>
            <w:r w:rsidRPr="0067646D">
              <w:rPr>
                <w:rFonts w:ascii="Arial" w:hAnsi="Arial" w:cs="Arial"/>
                <w:b/>
                <w:spacing w:val="-10"/>
              </w:rPr>
              <w:t>-</w:t>
            </w:r>
          </w:p>
        </w:tc>
      </w:tr>
      <w:tr w:rsidR="002E4154" w:rsidRPr="0067646D" w14:paraId="24E71016" w14:textId="77777777" w:rsidTr="00631174">
        <w:trPr>
          <w:trHeight w:val="511"/>
        </w:trPr>
        <w:tc>
          <w:tcPr>
            <w:tcW w:w="3486" w:type="pct"/>
            <w:gridSpan w:val="2"/>
          </w:tcPr>
          <w:p w14:paraId="053299D3" w14:textId="77777777" w:rsidR="002E4154" w:rsidRPr="0067646D" w:rsidRDefault="002E4154" w:rsidP="00A519F6">
            <w:pPr>
              <w:pStyle w:val="TableParagraph"/>
              <w:spacing w:before="122"/>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1514" w:type="pct"/>
          </w:tcPr>
          <w:p w14:paraId="0143E64F" w14:textId="77777777" w:rsidR="002E4154" w:rsidRPr="0067646D" w:rsidRDefault="002E4154" w:rsidP="00A519F6">
            <w:pPr>
              <w:pStyle w:val="TableParagraph"/>
              <w:spacing w:before="122"/>
              <w:jc w:val="center"/>
              <w:rPr>
                <w:rFonts w:ascii="Arial" w:hAnsi="Arial" w:cs="Arial"/>
                <w:b/>
              </w:rPr>
            </w:pPr>
            <w:r w:rsidRPr="0067646D">
              <w:rPr>
                <w:rFonts w:ascii="Arial" w:hAnsi="Arial" w:cs="Arial"/>
                <w:b/>
                <w:spacing w:val="-10"/>
              </w:rPr>
              <w:t>6</w:t>
            </w:r>
          </w:p>
        </w:tc>
      </w:tr>
    </w:tbl>
    <w:p w14:paraId="4F60D5FD" w14:textId="77777777" w:rsidR="002E4154" w:rsidRPr="0067646D" w:rsidRDefault="002E4154" w:rsidP="002E4154">
      <w:pPr>
        <w:pStyle w:val="Textoindependiente"/>
        <w:rPr>
          <w:rFonts w:ascii="Arial" w:hAnsi="Arial" w:cs="Arial"/>
        </w:rPr>
      </w:pPr>
    </w:p>
    <w:p w14:paraId="66FB90F7"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1"/>
        <w:gridCol w:w="3574"/>
        <w:gridCol w:w="3803"/>
      </w:tblGrid>
      <w:tr w:rsidR="002E4154" w:rsidRPr="0067646D" w14:paraId="00F9C4BE" w14:textId="77777777" w:rsidTr="00AE163E">
        <w:trPr>
          <w:trHeight w:val="537"/>
        </w:trPr>
        <w:tc>
          <w:tcPr>
            <w:tcW w:w="822" w:type="pct"/>
            <w:shd w:val="clear" w:color="auto" w:fill="D9D9D9"/>
            <w:vAlign w:val="center"/>
          </w:tcPr>
          <w:p w14:paraId="5BF55043" w14:textId="77777777" w:rsidR="002E4154" w:rsidRPr="0067646D" w:rsidRDefault="002E4154" w:rsidP="00AE163E">
            <w:pPr>
              <w:pStyle w:val="TableParagraph"/>
              <w:spacing w:before="133"/>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Critico</w:t>
            </w:r>
          </w:p>
        </w:tc>
        <w:tc>
          <w:tcPr>
            <w:tcW w:w="2024" w:type="pct"/>
            <w:shd w:val="clear" w:color="auto" w:fill="D9D9D9"/>
            <w:vAlign w:val="center"/>
          </w:tcPr>
          <w:p w14:paraId="6D14EFD5" w14:textId="77777777" w:rsidR="002E4154" w:rsidRPr="0067646D" w:rsidRDefault="002E4154" w:rsidP="00AE163E">
            <w:pPr>
              <w:pStyle w:val="TableParagraph"/>
              <w:spacing w:before="133"/>
              <w:jc w:val="center"/>
              <w:rPr>
                <w:rFonts w:ascii="Arial" w:hAnsi="Arial" w:cs="Arial"/>
                <w:b/>
              </w:rPr>
            </w:pPr>
            <w:r w:rsidRPr="0067646D">
              <w:rPr>
                <w:rFonts w:ascii="Arial" w:hAnsi="Arial" w:cs="Arial"/>
                <w:b/>
              </w:rPr>
              <w:t>Aspectos</w:t>
            </w:r>
            <w:r w:rsidRPr="0067646D">
              <w:rPr>
                <w:rFonts w:ascii="Arial" w:hAnsi="Arial" w:cs="Arial"/>
                <w:b/>
                <w:spacing w:val="-4"/>
              </w:rPr>
              <w:t xml:space="preserve"> </w:t>
            </w:r>
            <w:r w:rsidRPr="0067646D">
              <w:rPr>
                <w:rFonts w:ascii="Arial" w:hAnsi="Arial" w:cs="Arial"/>
                <w:b/>
              </w:rPr>
              <w:t>Tecnológicos</w:t>
            </w:r>
            <w:r w:rsidRPr="0067646D">
              <w:rPr>
                <w:rFonts w:ascii="Arial" w:hAnsi="Arial" w:cs="Arial"/>
                <w:b/>
                <w:spacing w:val="-6"/>
              </w:rPr>
              <w:t xml:space="preserve"> </w:t>
            </w:r>
            <w:r w:rsidRPr="0067646D">
              <w:rPr>
                <w:rFonts w:ascii="Arial" w:hAnsi="Arial" w:cs="Arial"/>
                <w:b/>
              </w:rPr>
              <w:t>y</w:t>
            </w:r>
            <w:r w:rsidRPr="0067646D">
              <w:rPr>
                <w:rFonts w:ascii="Arial" w:hAnsi="Arial" w:cs="Arial"/>
                <w:b/>
                <w:spacing w:val="-5"/>
              </w:rPr>
              <w:t xml:space="preserve"> </w:t>
            </w:r>
            <w:r w:rsidRPr="0067646D">
              <w:rPr>
                <w:rFonts w:ascii="Arial" w:hAnsi="Arial" w:cs="Arial"/>
                <w:b/>
              </w:rPr>
              <w:t>de</w:t>
            </w:r>
            <w:r w:rsidRPr="0067646D">
              <w:rPr>
                <w:rFonts w:ascii="Arial" w:hAnsi="Arial" w:cs="Arial"/>
                <w:b/>
                <w:spacing w:val="-5"/>
              </w:rPr>
              <w:t xml:space="preserve"> </w:t>
            </w:r>
            <w:r w:rsidRPr="0067646D">
              <w:rPr>
                <w:rFonts w:ascii="Arial" w:hAnsi="Arial" w:cs="Arial"/>
                <w:b/>
                <w:spacing w:val="-2"/>
              </w:rPr>
              <w:t>Seguridad</w:t>
            </w:r>
          </w:p>
        </w:tc>
        <w:tc>
          <w:tcPr>
            <w:tcW w:w="2154" w:type="pct"/>
            <w:shd w:val="clear" w:color="auto" w:fill="D9D9D9"/>
            <w:vAlign w:val="center"/>
          </w:tcPr>
          <w:p w14:paraId="5741A1E2" w14:textId="77777777" w:rsidR="002E4154" w:rsidRPr="0067646D" w:rsidRDefault="002E4154" w:rsidP="00AE163E">
            <w:pPr>
              <w:pStyle w:val="TableParagraph"/>
              <w:spacing w:line="268" w:lineRule="exact"/>
              <w:jc w:val="center"/>
              <w:rPr>
                <w:rFonts w:ascii="Arial" w:hAnsi="Arial" w:cs="Arial"/>
                <w:b/>
              </w:rPr>
            </w:pPr>
            <w:r w:rsidRPr="0067646D">
              <w:rPr>
                <w:rFonts w:ascii="Arial" w:hAnsi="Arial" w:cs="Arial"/>
                <w:b/>
                <w:spacing w:val="-2"/>
              </w:rPr>
              <w:t>Solución</w:t>
            </w:r>
          </w:p>
          <w:p w14:paraId="0BEC3D56" w14:textId="77777777" w:rsidR="002E4154" w:rsidRPr="0067646D" w:rsidRDefault="002E4154" w:rsidP="00AE163E">
            <w:pPr>
              <w:pStyle w:val="TableParagraph"/>
              <w:spacing w:line="249" w:lineRule="exact"/>
              <w:jc w:val="center"/>
              <w:rPr>
                <w:rFonts w:ascii="Arial" w:hAnsi="Arial" w:cs="Arial"/>
                <w:b/>
              </w:rPr>
            </w:pPr>
            <w:r w:rsidRPr="0067646D">
              <w:rPr>
                <w:rFonts w:ascii="Arial" w:hAnsi="Arial" w:cs="Arial"/>
                <w:b/>
                <w:spacing w:val="-2"/>
              </w:rPr>
              <w:t>Directa</w:t>
            </w:r>
          </w:p>
        </w:tc>
      </w:tr>
      <w:tr w:rsidR="002E4154" w:rsidRPr="0067646D" w14:paraId="69CE3110" w14:textId="77777777" w:rsidTr="00AE163E">
        <w:trPr>
          <w:trHeight w:val="1262"/>
        </w:trPr>
        <w:tc>
          <w:tcPr>
            <w:tcW w:w="822" w:type="pct"/>
            <w:vMerge w:val="restart"/>
          </w:tcPr>
          <w:p w14:paraId="08FD5EDB" w14:textId="77777777" w:rsidR="002E4154" w:rsidRPr="0067646D" w:rsidRDefault="002E4154" w:rsidP="00A519F6">
            <w:pPr>
              <w:pStyle w:val="TableParagraph"/>
              <w:rPr>
                <w:rFonts w:ascii="Arial" w:hAnsi="Arial" w:cs="Arial"/>
              </w:rPr>
            </w:pPr>
          </w:p>
          <w:p w14:paraId="7B2CA304" w14:textId="77777777" w:rsidR="002E4154" w:rsidRPr="0067646D" w:rsidRDefault="002E4154" w:rsidP="00A519F6">
            <w:pPr>
              <w:pStyle w:val="TableParagraph"/>
              <w:rPr>
                <w:rFonts w:ascii="Arial" w:hAnsi="Arial" w:cs="Arial"/>
              </w:rPr>
            </w:pPr>
          </w:p>
          <w:p w14:paraId="7A76C347" w14:textId="77777777" w:rsidR="002E4154" w:rsidRPr="0067646D" w:rsidRDefault="002E4154" w:rsidP="00A519F6">
            <w:pPr>
              <w:pStyle w:val="TableParagraph"/>
              <w:rPr>
                <w:rFonts w:ascii="Arial" w:hAnsi="Arial" w:cs="Arial"/>
              </w:rPr>
            </w:pPr>
          </w:p>
          <w:p w14:paraId="392E75E7" w14:textId="77777777" w:rsidR="002E4154" w:rsidRPr="0067646D" w:rsidRDefault="002E4154" w:rsidP="00A519F6">
            <w:pPr>
              <w:pStyle w:val="TableParagraph"/>
              <w:rPr>
                <w:rFonts w:ascii="Arial" w:hAnsi="Arial" w:cs="Arial"/>
              </w:rPr>
            </w:pPr>
          </w:p>
          <w:p w14:paraId="466DE32D" w14:textId="77777777" w:rsidR="002E4154" w:rsidRPr="0067646D" w:rsidRDefault="002E4154" w:rsidP="00A519F6">
            <w:pPr>
              <w:pStyle w:val="TableParagraph"/>
              <w:rPr>
                <w:rFonts w:ascii="Arial" w:hAnsi="Arial" w:cs="Arial"/>
              </w:rPr>
            </w:pPr>
          </w:p>
          <w:p w14:paraId="00B12166" w14:textId="77777777" w:rsidR="002E4154" w:rsidRPr="0067646D" w:rsidRDefault="002E4154" w:rsidP="00A519F6">
            <w:pPr>
              <w:pStyle w:val="TableParagraph"/>
              <w:rPr>
                <w:rFonts w:ascii="Arial" w:hAnsi="Arial" w:cs="Arial"/>
              </w:rPr>
            </w:pPr>
          </w:p>
          <w:p w14:paraId="265AF6AF" w14:textId="77777777" w:rsidR="002E4154" w:rsidRPr="0067646D" w:rsidRDefault="002E4154" w:rsidP="00A519F6">
            <w:pPr>
              <w:pStyle w:val="TableParagraph"/>
              <w:rPr>
                <w:rFonts w:ascii="Arial" w:hAnsi="Arial" w:cs="Arial"/>
              </w:rPr>
            </w:pPr>
          </w:p>
          <w:p w14:paraId="0AB66CFF" w14:textId="77777777" w:rsidR="002E4154" w:rsidRPr="0067646D" w:rsidRDefault="002E4154" w:rsidP="00A519F6">
            <w:pPr>
              <w:pStyle w:val="TableParagraph"/>
              <w:rPr>
                <w:rFonts w:ascii="Arial" w:hAnsi="Arial" w:cs="Arial"/>
              </w:rPr>
            </w:pPr>
          </w:p>
          <w:p w14:paraId="13803450" w14:textId="77777777" w:rsidR="002E4154" w:rsidRPr="0067646D" w:rsidRDefault="002E4154" w:rsidP="00A519F6">
            <w:pPr>
              <w:pStyle w:val="TableParagraph"/>
              <w:rPr>
                <w:rFonts w:ascii="Arial" w:hAnsi="Arial" w:cs="Arial"/>
              </w:rPr>
            </w:pPr>
          </w:p>
          <w:p w14:paraId="3863AFB3" w14:textId="77777777" w:rsidR="002E4154" w:rsidRPr="0067646D" w:rsidRDefault="002E4154" w:rsidP="00A519F6">
            <w:pPr>
              <w:pStyle w:val="TableParagraph"/>
              <w:rPr>
                <w:rFonts w:ascii="Arial" w:hAnsi="Arial" w:cs="Arial"/>
              </w:rPr>
            </w:pPr>
          </w:p>
          <w:p w14:paraId="635844EC" w14:textId="77777777" w:rsidR="002E4154" w:rsidRPr="0067646D" w:rsidRDefault="002E4154" w:rsidP="00A519F6">
            <w:pPr>
              <w:pStyle w:val="TableParagraph"/>
              <w:rPr>
                <w:rFonts w:ascii="Arial" w:hAnsi="Arial" w:cs="Arial"/>
              </w:rPr>
            </w:pPr>
          </w:p>
          <w:p w14:paraId="4C5900A1" w14:textId="77777777" w:rsidR="002E4154" w:rsidRPr="0067646D" w:rsidRDefault="002E4154" w:rsidP="00A519F6">
            <w:pPr>
              <w:pStyle w:val="TableParagraph"/>
              <w:rPr>
                <w:rFonts w:ascii="Arial" w:hAnsi="Arial" w:cs="Arial"/>
              </w:rPr>
            </w:pPr>
          </w:p>
          <w:p w14:paraId="0D79F3BD" w14:textId="77777777" w:rsidR="002E4154" w:rsidRPr="0067646D" w:rsidRDefault="002E4154" w:rsidP="00A519F6">
            <w:pPr>
              <w:pStyle w:val="TableParagraph"/>
              <w:rPr>
                <w:rFonts w:ascii="Arial" w:hAnsi="Arial" w:cs="Arial"/>
              </w:rPr>
            </w:pPr>
          </w:p>
          <w:p w14:paraId="1A884592" w14:textId="77777777" w:rsidR="002E4154" w:rsidRPr="0067646D" w:rsidRDefault="002E4154" w:rsidP="00A519F6">
            <w:pPr>
              <w:pStyle w:val="TableParagraph"/>
              <w:rPr>
                <w:rFonts w:ascii="Arial" w:hAnsi="Arial" w:cs="Arial"/>
              </w:rPr>
            </w:pPr>
          </w:p>
          <w:p w14:paraId="78E1B672" w14:textId="77777777" w:rsidR="002E4154" w:rsidRPr="0067646D" w:rsidRDefault="002E4154" w:rsidP="00A519F6">
            <w:pPr>
              <w:pStyle w:val="TableParagraph"/>
              <w:spacing w:before="63"/>
              <w:rPr>
                <w:rFonts w:ascii="Arial" w:hAnsi="Arial" w:cs="Arial"/>
              </w:rPr>
            </w:pPr>
          </w:p>
          <w:p w14:paraId="06212D67" w14:textId="77777777" w:rsidR="002E4154" w:rsidRPr="0067646D" w:rsidRDefault="002E4154" w:rsidP="00A519F6">
            <w:pPr>
              <w:pStyle w:val="TableParagraph"/>
              <w:rPr>
                <w:rFonts w:ascii="Arial" w:hAnsi="Arial" w:cs="Arial"/>
              </w:rPr>
            </w:pPr>
            <w:r w:rsidRPr="0067646D">
              <w:rPr>
                <w:rFonts w:ascii="Arial" w:hAnsi="Arial" w:cs="Arial"/>
              </w:rPr>
              <w:t>Gestión y preservación</w:t>
            </w:r>
            <w:r w:rsidRPr="0067646D">
              <w:rPr>
                <w:rFonts w:ascii="Arial" w:hAnsi="Arial" w:cs="Arial"/>
                <w:spacing w:val="-13"/>
              </w:rPr>
              <w:t xml:space="preserve"> </w:t>
            </w:r>
            <w:r w:rsidRPr="0067646D">
              <w:rPr>
                <w:rFonts w:ascii="Arial" w:hAnsi="Arial" w:cs="Arial"/>
              </w:rPr>
              <w:t xml:space="preserve">de </w:t>
            </w:r>
            <w:r w:rsidRPr="0067646D">
              <w:rPr>
                <w:rFonts w:ascii="Arial" w:hAnsi="Arial" w:cs="Arial"/>
                <w:spacing w:val="-2"/>
              </w:rPr>
              <w:t xml:space="preserve">documentos </w:t>
            </w:r>
            <w:r w:rsidRPr="0067646D">
              <w:rPr>
                <w:rFonts w:ascii="Arial" w:hAnsi="Arial" w:cs="Arial"/>
              </w:rPr>
              <w:t xml:space="preserve">electrónicos de </w:t>
            </w:r>
            <w:r w:rsidRPr="0067646D">
              <w:rPr>
                <w:rFonts w:ascii="Arial" w:hAnsi="Arial" w:cs="Arial"/>
                <w:spacing w:val="-2"/>
              </w:rPr>
              <w:t>archivo</w:t>
            </w:r>
          </w:p>
        </w:tc>
        <w:tc>
          <w:tcPr>
            <w:tcW w:w="2024" w:type="pct"/>
          </w:tcPr>
          <w:p w14:paraId="41D770CE" w14:textId="77777777" w:rsidR="002E4154" w:rsidRPr="0067646D" w:rsidRDefault="002E4154" w:rsidP="00123D3A">
            <w:pPr>
              <w:pStyle w:val="TableParagraph"/>
              <w:spacing w:before="92"/>
              <w:jc w:val="both"/>
              <w:rPr>
                <w:rFonts w:ascii="Arial" w:hAnsi="Arial" w:cs="Arial"/>
              </w:rPr>
            </w:pPr>
            <w:r w:rsidRPr="0067646D">
              <w:rPr>
                <w:rFonts w:ascii="Arial" w:hAnsi="Arial" w:cs="Arial"/>
              </w:rPr>
              <w:lastRenderedPageBreak/>
              <w:t>Se cuenta con políticas asociadas a las herramientas tecnológicas que respaldan la seguridad, usabilidad, accesibilidad, integridad y autenticidad de la información</w:t>
            </w:r>
          </w:p>
        </w:tc>
        <w:tc>
          <w:tcPr>
            <w:tcW w:w="2154" w:type="pct"/>
          </w:tcPr>
          <w:p w14:paraId="010F6502" w14:textId="77777777" w:rsidR="002E4154" w:rsidRPr="0067646D" w:rsidRDefault="002E4154" w:rsidP="00A519F6">
            <w:pPr>
              <w:pStyle w:val="TableParagraph"/>
              <w:spacing w:before="227"/>
              <w:rPr>
                <w:rFonts w:ascii="Arial" w:hAnsi="Arial" w:cs="Arial"/>
              </w:rPr>
            </w:pPr>
          </w:p>
          <w:p w14:paraId="46A2ACDB"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5521C4D2" w14:textId="77777777" w:rsidTr="00AE163E">
        <w:trPr>
          <w:trHeight w:val="834"/>
        </w:trPr>
        <w:tc>
          <w:tcPr>
            <w:tcW w:w="822" w:type="pct"/>
            <w:vMerge/>
            <w:tcBorders>
              <w:top w:val="nil"/>
            </w:tcBorders>
          </w:tcPr>
          <w:p w14:paraId="263D2082" w14:textId="77777777" w:rsidR="002E4154" w:rsidRPr="0067646D" w:rsidRDefault="002E4154" w:rsidP="00A519F6">
            <w:pPr>
              <w:rPr>
                <w:rFonts w:ascii="Arial" w:hAnsi="Arial" w:cs="Arial"/>
              </w:rPr>
            </w:pPr>
          </w:p>
        </w:tc>
        <w:tc>
          <w:tcPr>
            <w:tcW w:w="2024" w:type="pct"/>
          </w:tcPr>
          <w:p w14:paraId="1214F212" w14:textId="77777777" w:rsidR="002E4154" w:rsidRPr="0067646D" w:rsidRDefault="002E4154" w:rsidP="00123D3A">
            <w:pPr>
              <w:pStyle w:val="TableParagraph"/>
              <w:spacing w:before="5" w:line="270" w:lineRule="atLeast"/>
              <w:jc w:val="both"/>
              <w:rPr>
                <w:rFonts w:ascii="Arial" w:hAnsi="Arial" w:cs="Arial"/>
              </w:rPr>
            </w:pPr>
            <w:r w:rsidRPr="0067646D">
              <w:rPr>
                <w:rFonts w:ascii="Arial" w:hAnsi="Arial" w:cs="Arial"/>
              </w:rPr>
              <w:t xml:space="preserve">Se cuenta con acuerdos de confidencialidad y políticas de protección de datos a nivel interno y </w:t>
            </w:r>
            <w:r w:rsidRPr="0067646D">
              <w:rPr>
                <w:rFonts w:ascii="Arial" w:hAnsi="Arial" w:cs="Arial"/>
              </w:rPr>
              <w:lastRenderedPageBreak/>
              <w:t>con terceros</w:t>
            </w:r>
          </w:p>
        </w:tc>
        <w:tc>
          <w:tcPr>
            <w:tcW w:w="2154" w:type="pct"/>
          </w:tcPr>
          <w:p w14:paraId="48976405" w14:textId="77777777" w:rsidR="002E4154" w:rsidRPr="0067646D" w:rsidRDefault="002E4154" w:rsidP="00A519F6">
            <w:pPr>
              <w:pStyle w:val="TableParagraph"/>
              <w:spacing w:before="13"/>
              <w:rPr>
                <w:rFonts w:ascii="Arial" w:hAnsi="Arial" w:cs="Arial"/>
              </w:rPr>
            </w:pPr>
          </w:p>
          <w:p w14:paraId="72E4F898"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76FF22F5" w14:textId="77777777" w:rsidTr="00AE163E">
        <w:trPr>
          <w:trHeight w:val="1396"/>
        </w:trPr>
        <w:tc>
          <w:tcPr>
            <w:tcW w:w="822" w:type="pct"/>
            <w:vMerge/>
            <w:tcBorders>
              <w:top w:val="nil"/>
            </w:tcBorders>
          </w:tcPr>
          <w:p w14:paraId="0B8891D2" w14:textId="77777777" w:rsidR="002E4154" w:rsidRPr="0067646D" w:rsidRDefault="002E4154" w:rsidP="00A519F6">
            <w:pPr>
              <w:rPr>
                <w:rFonts w:ascii="Arial" w:hAnsi="Arial" w:cs="Arial"/>
              </w:rPr>
            </w:pPr>
          </w:p>
        </w:tc>
        <w:tc>
          <w:tcPr>
            <w:tcW w:w="2024" w:type="pct"/>
          </w:tcPr>
          <w:p w14:paraId="114EDD7D" w14:textId="77777777" w:rsidR="002E4154" w:rsidRPr="0067646D" w:rsidRDefault="002E4154" w:rsidP="00123D3A">
            <w:pPr>
              <w:pStyle w:val="TableParagraph"/>
              <w:spacing w:before="25"/>
              <w:jc w:val="both"/>
              <w:rPr>
                <w:rFonts w:ascii="Arial" w:hAnsi="Arial" w:cs="Arial"/>
              </w:rPr>
            </w:pPr>
            <w:r w:rsidRPr="0067646D">
              <w:rPr>
                <w:rFonts w:ascii="Arial" w:hAnsi="Arial" w:cs="Arial"/>
              </w:rPr>
              <w:t>Se encuentra</w:t>
            </w:r>
            <w:r w:rsidRPr="0067646D">
              <w:rPr>
                <w:rFonts w:ascii="Arial" w:hAnsi="Arial" w:cs="Arial"/>
                <w:spacing w:val="-1"/>
              </w:rPr>
              <w:t xml:space="preserve"> </w:t>
            </w:r>
            <w:r w:rsidRPr="0067646D">
              <w:rPr>
                <w:rFonts w:ascii="Arial" w:hAnsi="Arial" w:cs="Arial"/>
              </w:rPr>
              <w:t>estandarizada la administración</w:t>
            </w:r>
            <w:r w:rsidRPr="0067646D">
              <w:rPr>
                <w:rFonts w:ascii="Arial" w:hAnsi="Arial" w:cs="Arial"/>
                <w:spacing w:val="-2"/>
              </w:rPr>
              <w:t xml:space="preserve"> </w:t>
            </w:r>
            <w:r w:rsidRPr="0067646D">
              <w:rPr>
                <w:rFonts w:ascii="Arial" w:hAnsi="Arial" w:cs="Arial"/>
              </w:rPr>
              <w:t>y gestión de la información y los datos en herramientas tecnológicas articuladas con el sistema de gestión de seguridad de la información y los procesos archivísticos</w:t>
            </w:r>
          </w:p>
        </w:tc>
        <w:tc>
          <w:tcPr>
            <w:tcW w:w="2154" w:type="pct"/>
          </w:tcPr>
          <w:p w14:paraId="1993C0BB" w14:textId="77777777" w:rsidR="002E4154" w:rsidRPr="0067646D" w:rsidRDefault="002E4154" w:rsidP="00A519F6">
            <w:pPr>
              <w:pStyle w:val="TableParagraph"/>
              <w:rPr>
                <w:rFonts w:ascii="Arial" w:hAnsi="Arial" w:cs="Arial"/>
              </w:rPr>
            </w:pPr>
          </w:p>
          <w:p w14:paraId="545581E0" w14:textId="77777777" w:rsidR="002E4154" w:rsidRPr="0067646D" w:rsidRDefault="002E4154" w:rsidP="00A519F6">
            <w:pPr>
              <w:pStyle w:val="TableParagraph"/>
              <w:spacing w:before="26"/>
              <w:rPr>
                <w:rFonts w:ascii="Arial" w:hAnsi="Arial" w:cs="Arial"/>
              </w:rPr>
            </w:pPr>
          </w:p>
          <w:p w14:paraId="6F645433"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5D63DD45" w14:textId="77777777" w:rsidTr="00AE163E">
        <w:trPr>
          <w:trHeight w:val="851"/>
        </w:trPr>
        <w:tc>
          <w:tcPr>
            <w:tcW w:w="822" w:type="pct"/>
            <w:vMerge/>
            <w:tcBorders>
              <w:top w:val="nil"/>
            </w:tcBorders>
          </w:tcPr>
          <w:p w14:paraId="34ED09B7" w14:textId="77777777" w:rsidR="002E4154" w:rsidRPr="0067646D" w:rsidRDefault="002E4154" w:rsidP="00A519F6">
            <w:pPr>
              <w:rPr>
                <w:rFonts w:ascii="Arial" w:hAnsi="Arial" w:cs="Arial"/>
              </w:rPr>
            </w:pPr>
          </w:p>
        </w:tc>
        <w:tc>
          <w:tcPr>
            <w:tcW w:w="2024" w:type="pct"/>
          </w:tcPr>
          <w:p w14:paraId="049A7CF0" w14:textId="77777777" w:rsidR="002E4154" w:rsidRPr="0067646D" w:rsidRDefault="002E4154" w:rsidP="00123D3A">
            <w:pPr>
              <w:pStyle w:val="TableParagraph"/>
              <w:jc w:val="both"/>
              <w:rPr>
                <w:rFonts w:ascii="Arial" w:hAnsi="Arial" w:cs="Arial"/>
              </w:rPr>
            </w:pPr>
            <w:r w:rsidRPr="0067646D">
              <w:rPr>
                <w:rFonts w:ascii="Arial" w:hAnsi="Arial" w:cs="Arial"/>
              </w:rPr>
              <w:t>Se cuenta con mecanismos técnicos que permitan mejorar la adquisición, uso</w:t>
            </w:r>
            <w:r w:rsidRPr="0067646D">
              <w:rPr>
                <w:rFonts w:ascii="Arial" w:hAnsi="Arial" w:cs="Arial"/>
                <w:spacing w:val="40"/>
              </w:rPr>
              <w:t xml:space="preserve"> </w:t>
            </w:r>
            <w:r w:rsidRPr="0067646D">
              <w:rPr>
                <w:rFonts w:ascii="Arial" w:hAnsi="Arial" w:cs="Arial"/>
              </w:rPr>
              <w:t>y mantenimiento</w:t>
            </w:r>
            <w:r w:rsidRPr="0067646D">
              <w:rPr>
                <w:rFonts w:ascii="Arial" w:hAnsi="Arial" w:cs="Arial"/>
                <w:spacing w:val="56"/>
                <w:w w:val="150"/>
              </w:rPr>
              <w:t xml:space="preserve">   </w:t>
            </w:r>
            <w:r w:rsidRPr="0067646D">
              <w:rPr>
                <w:rFonts w:ascii="Arial" w:hAnsi="Arial" w:cs="Arial"/>
              </w:rPr>
              <w:t>de</w:t>
            </w:r>
            <w:r w:rsidRPr="0067646D">
              <w:rPr>
                <w:rFonts w:ascii="Arial" w:hAnsi="Arial" w:cs="Arial"/>
                <w:spacing w:val="55"/>
                <w:w w:val="150"/>
              </w:rPr>
              <w:t xml:space="preserve">   </w:t>
            </w:r>
            <w:r w:rsidRPr="0067646D">
              <w:rPr>
                <w:rFonts w:ascii="Arial" w:hAnsi="Arial" w:cs="Arial"/>
              </w:rPr>
              <w:t>las</w:t>
            </w:r>
            <w:r w:rsidRPr="0067646D">
              <w:rPr>
                <w:rFonts w:ascii="Arial" w:hAnsi="Arial" w:cs="Arial"/>
                <w:spacing w:val="56"/>
                <w:w w:val="150"/>
              </w:rPr>
              <w:t xml:space="preserve">   </w:t>
            </w:r>
            <w:r w:rsidRPr="0067646D">
              <w:rPr>
                <w:rFonts w:ascii="Arial" w:hAnsi="Arial" w:cs="Arial"/>
                <w:spacing w:val="-2"/>
              </w:rPr>
              <w:t>herramientas</w:t>
            </w:r>
          </w:p>
        </w:tc>
        <w:tc>
          <w:tcPr>
            <w:tcW w:w="2154" w:type="pct"/>
          </w:tcPr>
          <w:p w14:paraId="35B7B34B" w14:textId="77777777" w:rsidR="002E4154" w:rsidRPr="0067646D" w:rsidRDefault="002E4154" w:rsidP="00A519F6">
            <w:pPr>
              <w:pStyle w:val="TableParagraph"/>
              <w:spacing w:before="23"/>
              <w:rPr>
                <w:rFonts w:ascii="Arial" w:hAnsi="Arial" w:cs="Arial"/>
              </w:rPr>
            </w:pPr>
          </w:p>
          <w:p w14:paraId="63660F3F"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6ADA37E5" w14:textId="77777777" w:rsidTr="00AE163E">
        <w:trPr>
          <w:trHeight w:val="702"/>
        </w:trPr>
        <w:tc>
          <w:tcPr>
            <w:tcW w:w="822" w:type="pct"/>
            <w:vMerge/>
            <w:tcBorders>
              <w:top w:val="nil"/>
            </w:tcBorders>
          </w:tcPr>
          <w:p w14:paraId="5B2C83CB" w14:textId="77777777" w:rsidR="002E4154" w:rsidRPr="0067646D" w:rsidRDefault="002E4154" w:rsidP="00A519F6">
            <w:pPr>
              <w:rPr>
                <w:rFonts w:ascii="Arial" w:hAnsi="Arial" w:cs="Arial"/>
              </w:rPr>
            </w:pPr>
          </w:p>
        </w:tc>
        <w:tc>
          <w:tcPr>
            <w:tcW w:w="2024" w:type="pct"/>
          </w:tcPr>
          <w:p w14:paraId="55C8F9E2" w14:textId="77777777" w:rsidR="002E4154" w:rsidRPr="0067646D" w:rsidRDefault="002E4154" w:rsidP="00123D3A">
            <w:pPr>
              <w:pStyle w:val="TableParagraph"/>
              <w:spacing w:before="83"/>
              <w:jc w:val="both"/>
              <w:rPr>
                <w:rFonts w:ascii="Arial" w:hAnsi="Arial" w:cs="Arial"/>
              </w:rPr>
            </w:pPr>
            <w:r w:rsidRPr="0067646D">
              <w:rPr>
                <w:rFonts w:ascii="Arial" w:hAnsi="Arial" w:cs="Arial"/>
              </w:rPr>
              <w:t>Se</w:t>
            </w:r>
            <w:r w:rsidRPr="0067646D">
              <w:rPr>
                <w:rFonts w:ascii="Arial" w:hAnsi="Arial" w:cs="Arial"/>
                <w:spacing w:val="29"/>
              </w:rPr>
              <w:t xml:space="preserve"> </w:t>
            </w:r>
            <w:r w:rsidRPr="0067646D">
              <w:rPr>
                <w:rFonts w:ascii="Arial" w:hAnsi="Arial" w:cs="Arial"/>
              </w:rPr>
              <w:t>cuenta</w:t>
            </w:r>
            <w:r w:rsidRPr="0067646D">
              <w:rPr>
                <w:rFonts w:ascii="Arial" w:hAnsi="Arial" w:cs="Arial"/>
                <w:spacing w:val="28"/>
              </w:rPr>
              <w:t xml:space="preserve"> </w:t>
            </w:r>
            <w:r w:rsidRPr="0067646D">
              <w:rPr>
                <w:rFonts w:ascii="Arial" w:hAnsi="Arial" w:cs="Arial"/>
              </w:rPr>
              <w:t>con</w:t>
            </w:r>
            <w:r w:rsidRPr="0067646D">
              <w:rPr>
                <w:rFonts w:ascii="Arial" w:hAnsi="Arial" w:cs="Arial"/>
                <w:spacing w:val="27"/>
              </w:rPr>
              <w:t xml:space="preserve"> </w:t>
            </w:r>
            <w:r w:rsidRPr="0067646D">
              <w:rPr>
                <w:rFonts w:ascii="Arial" w:hAnsi="Arial" w:cs="Arial"/>
              </w:rPr>
              <w:t>modelos</w:t>
            </w:r>
            <w:r w:rsidRPr="0067646D">
              <w:rPr>
                <w:rFonts w:ascii="Arial" w:hAnsi="Arial" w:cs="Arial"/>
                <w:spacing w:val="32"/>
              </w:rPr>
              <w:t xml:space="preserve"> </w:t>
            </w:r>
            <w:r w:rsidRPr="0067646D">
              <w:rPr>
                <w:rFonts w:ascii="Arial" w:hAnsi="Arial" w:cs="Arial"/>
              </w:rPr>
              <w:t>para</w:t>
            </w:r>
            <w:r w:rsidRPr="0067646D">
              <w:rPr>
                <w:rFonts w:ascii="Arial" w:hAnsi="Arial" w:cs="Arial"/>
                <w:spacing w:val="29"/>
              </w:rPr>
              <w:t xml:space="preserve"> </w:t>
            </w:r>
            <w:r w:rsidRPr="0067646D">
              <w:rPr>
                <w:rFonts w:ascii="Arial" w:hAnsi="Arial" w:cs="Arial"/>
              </w:rPr>
              <w:t>la</w:t>
            </w:r>
            <w:r w:rsidRPr="0067646D">
              <w:rPr>
                <w:rFonts w:ascii="Arial" w:hAnsi="Arial" w:cs="Arial"/>
                <w:spacing w:val="29"/>
              </w:rPr>
              <w:t xml:space="preserve"> </w:t>
            </w:r>
            <w:r w:rsidRPr="0067646D">
              <w:rPr>
                <w:rFonts w:ascii="Arial" w:hAnsi="Arial" w:cs="Arial"/>
              </w:rPr>
              <w:t>identificación, evaluación y análisis de riesgos</w:t>
            </w:r>
          </w:p>
        </w:tc>
        <w:tc>
          <w:tcPr>
            <w:tcW w:w="2154" w:type="pct"/>
          </w:tcPr>
          <w:p w14:paraId="1A27259A" w14:textId="77777777" w:rsidR="002E4154" w:rsidRPr="0067646D" w:rsidRDefault="002E4154" w:rsidP="00A519F6">
            <w:pPr>
              <w:pStyle w:val="TableParagraph"/>
              <w:rPr>
                <w:rFonts w:ascii="Arial" w:hAnsi="Arial" w:cs="Arial"/>
              </w:rPr>
            </w:pPr>
          </w:p>
        </w:tc>
      </w:tr>
      <w:tr w:rsidR="002E4154" w:rsidRPr="0067646D" w14:paraId="58B9FCD8" w14:textId="77777777" w:rsidTr="00AE163E">
        <w:trPr>
          <w:trHeight w:val="1272"/>
        </w:trPr>
        <w:tc>
          <w:tcPr>
            <w:tcW w:w="822" w:type="pct"/>
            <w:vMerge/>
            <w:tcBorders>
              <w:top w:val="nil"/>
            </w:tcBorders>
          </w:tcPr>
          <w:p w14:paraId="509F39D0" w14:textId="77777777" w:rsidR="002E4154" w:rsidRPr="0067646D" w:rsidRDefault="002E4154" w:rsidP="00A519F6">
            <w:pPr>
              <w:rPr>
                <w:rFonts w:ascii="Arial" w:hAnsi="Arial" w:cs="Arial"/>
              </w:rPr>
            </w:pPr>
          </w:p>
        </w:tc>
        <w:tc>
          <w:tcPr>
            <w:tcW w:w="2024" w:type="pct"/>
          </w:tcPr>
          <w:p w14:paraId="0779B084" w14:textId="77777777" w:rsidR="002E4154" w:rsidRPr="0067646D" w:rsidRDefault="002E4154" w:rsidP="00A519F6">
            <w:pPr>
              <w:pStyle w:val="TableParagraph"/>
              <w:spacing w:before="98"/>
              <w:jc w:val="both"/>
              <w:rPr>
                <w:rFonts w:ascii="Arial" w:hAnsi="Arial" w:cs="Arial"/>
              </w:rPr>
            </w:pPr>
            <w:r w:rsidRPr="0067646D">
              <w:rPr>
                <w:rFonts w:ascii="Arial" w:hAnsi="Arial" w:cs="Arial"/>
              </w:rPr>
              <w:t>Se cuenta con directrices de seguridad de información,</w:t>
            </w:r>
            <w:r w:rsidRPr="0067646D">
              <w:rPr>
                <w:rFonts w:ascii="Arial" w:hAnsi="Arial" w:cs="Arial"/>
                <w:spacing w:val="-10"/>
              </w:rPr>
              <w:t xml:space="preserve"> </w:t>
            </w:r>
            <w:r w:rsidRPr="0067646D">
              <w:rPr>
                <w:rFonts w:ascii="Arial" w:hAnsi="Arial" w:cs="Arial"/>
              </w:rPr>
              <w:t>con</w:t>
            </w:r>
            <w:r w:rsidRPr="0067646D">
              <w:rPr>
                <w:rFonts w:ascii="Arial" w:hAnsi="Arial" w:cs="Arial"/>
                <w:spacing w:val="-9"/>
              </w:rPr>
              <w:t xml:space="preserve"> </w:t>
            </w:r>
            <w:r w:rsidRPr="0067646D">
              <w:rPr>
                <w:rFonts w:ascii="Arial" w:hAnsi="Arial" w:cs="Arial"/>
              </w:rPr>
              <w:t>relación</w:t>
            </w:r>
            <w:r w:rsidRPr="0067646D">
              <w:rPr>
                <w:rFonts w:ascii="Arial" w:hAnsi="Arial" w:cs="Arial"/>
                <w:spacing w:val="-9"/>
              </w:rPr>
              <w:t xml:space="preserve"> </w:t>
            </w:r>
            <w:r w:rsidRPr="0067646D">
              <w:rPr>
                <w:rFonts w:ascii="Arial" w:hAnsi="Arial" w:cs="Arial"/>
              </w:rPr>
              <w:t>al</w:t>
            </w:r>
            <w:r w:rsidRPr="0067646D">
              <w:rPr>
                <w:rFonts w:ascii="Arial" w:hAnsi="Arial" w:cs="Arial"/>
                <w:spacing w:val="-8"/>
              </w:rPr>
              <w:t xml:space="preserve"> </w:t>
            </w:r>
            <w:r w:rsidRPr="0067646D">
              <w:rPr>
                <w:rFonts w:ascii="Arial" w:hAnsi="Arial" w:cs="Arial"/>
              </w:rPr>
              <w:t>recurso</w:t>
            </w:r>
            <w:r w:rsidRPr="0067646D">
              <w:rPr>
                <w:rFonts w:ascii="Arial" w:hAnsi="Arial" w:cs="Arial"/>
                <w:spacing w:val="-7"/>
              </w:rPr>
              <w:t xml:space="preserve"> </w:t>
            </w:r>
            <w:r w:rsidRPr="0067646D">
              <w:rPr>
                <w:rFonts w:ascii="Arial" w:hAnsi="Arial" w:cs="Arial"/>
              </w:rPr>
              <w:t>humano,</w:t>
            </w:r>
            <w:r w:rsidRPr="0067646D">
              <w:rPr>
                <w:rFonts w:ascii="Arial" w:hAnsi="Arial" w:cs="Arial"/>
                <w:spacing w:val="-8"/>
              </w:rPr>
              <w:t xml:space="preserve"> </w:t>
            </w:r>
            <w:r w:rsidRPr="0067646D">
              <w:rPr>
                <w:rFonts w:ascii="Arial" w:hAnsi="Arial" w:cs="Arial"/>
              </w:rPr>
              <w:t>al entorno físico y electrónico, el acceso y los sistemas de información</w:t>
            </w:r>
          </w:p>
        </w:tc>
        <w:tc>
          <w:tcPr>
            <w:tcW w:w="2154" w:type="pct"/>
          </w:tcPr>
          <w:p w14:paraId="62756429" w14:textId="77777777" w:rsidR="002E4154" w:rsidRPr="0067646D" w:rsidRDefault="002E4154" w:rsidP="00A519F6">
            <w:pPr>
              <w:pStyle w:val="TableParagraph"/>
              <w:spacing w:before="232"/>
              <w:rPr>
                <w:rFonts w:ascii="Arial" w:hAnsi="Arial" w:cs="Arial"/>
              </w:rPr>
            </w:pPr>
          </w:p>
          <w:p w14:paraId="4C90592D"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42F9D811" w14:textId="77777777" w:rsidTr="00AE163E">
        <w:trPr>
          <w:trHeight w:val="558"/>
        </w:trPr>
        <w:tc>
          <w:tcPr>
            <w:tcW w:w="2846" w:type="pct"/>
            <w:gridSpan w:val="2"/>
          </w:tcPr>
          <w:p w14:paraId="7225E114" w14:textId="77777777" w:rsidR="002E4154" w:rsidRPr="0067646D" w:rsidRDefault="002E4154" w:rsidP="00A519F6">
            <w:pPr>
              <w:pStyle w:val="TableParagraph"/>
              <w:spacing w:before="143"/>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2154" w:type="pct"/>
          </w:tcPr>
          <w:p w14:paraId="3238AAB6" w14:textId="77777777" w:rsidR="002E4154" w:rsidRPr="0067646D" w:rsidRDefault="002E4154" w:rsidP="00A519F6">
            <w:pPr>
              <w:pStyle w:val="TableParagraph"/>
              <w:spacing w:before="143"/>
              <w:jc w:val="center"/>
              <w:rPr>
                <w:rFonts w:ascii="Arial" w:hAnsi="Arial" w:cs="Arial"/>
                <w:b/>
              </w:rPr>
            </w:pPr>
            <w:r w:rsidRPr="0067646D">
              <w:rPr>
                <w:rFonts w:ascii="Arial" w:hAnsi="Arial" w:cs="Arial"/>
                <w:b/>
                <w:spacing w:val="-10"/>
              </w:rPr>
              <w:t>5</w:t>
            </w:r>
          </w:p>
        </w:tc>
      </w:tr>
    </w:tbl>
    <w:p w14:paraId="05E2D6C0" w14:textId="77777777" w:rsidR="002E4154" w:rsidRPr="0067646D" w:rsidRDefault="002E4154" w:rsidP="002E4154">
      <w:pPr>
        <w:rPr>
          <w:rFonts w:ascii="Arial" w:hAnsi="Arial" w:cs="Arial"/>
          <w:sz w:val="22"/>
          <w:szCs w:val="22"/>
        </w:rPr>
      </w:pPr>
    </w:p>
    <w:p w14:paraId="1E704E03" w14:textId="77777777" w:rsidR="002E4154" w:rsidRPr="0067646D" w:rsidRDefault="002E4154" w:rsidP="002E4154">
      <w:pPr>
        <w:rPr>
          <w:rFonts w:ascii="Arial" w:hAnsi="Arial" w:cs="Arial"/>
          <w:sz w:val="22"/>
          <w:szCs w:val="22"/>
        </w:rPr>
      </w:pPr>
    </w:p>
    <w:p w14:paraId="556D912B"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6"/>
        <w:gridCol w:w="3395"/>
        <w:gridCol w:w="3807"/>
      </w:tblGrid>
      <w:tr w:rsidR="002E4154" w:rsidRPr="0067646D" w14:paraId="7D3CB29F" w14:textId="77777777" w:rsidTr="00AE163E">
        <w:trPr>
          <w:trHeight w:val="532"/>
        </w:trPr>
        <w:tc>
          <w:tcPr>
            <w:tcW w:w="921" w:type="pct"/>
            <w:shd w:val="clear" w:color="auto" w:fill="D9D9D9"/>
            <w:vAlign w:val="center"/>
          </w:tcPr>
          <w:p w14:paraId="676714C8" w14:textId="77777777" w:rsidR="002E4154" w:rsidRPr="0067646D" w:rsidRDefault="002E4154" w:rsidP="00AE163E">
            <w:pPr>
              <w:pStyle w:val="TableParagraph"/>
              <w:spacing w:before="131"/>
              <w:jc w:val="center"/>
              <w:rPr>
                <w:rFonts w:ascii="Arial" w:hAnsi="Arial" w:cs="Arial"/>
                <w:b/>
              </w:rPr>
            </w:pPr>
            <w:r w:rsidRPr="0067646D">
              <w:rPr>
                <w:rFonts w:ascii="Arial" w:hAnsi="Arial" w:cs="Arial"/>
                <w:b/>
              </w:rPr>
              <w:t>Aspecto</w:t>
            </w:r>
            <w:r w:rsidRPr="0067646D">
              <w:rPr>
                <w:rFonts w:ascii="Arial" w:hAnsi="Arial" w:cs="Arial"/>
                <w:b/>
                <w:spacing w:val="-3"/>
              </w:rPr>
              <w:t xml:space="preserve"> </w:t>
            </w:r>
            <w:r w:rsidRPr="0067646D">
              <w:rPr>
                <w:rFonts w:ascii="Arial" w:hAnsi="Arial" w:cs="Arial"/>
                <w:b/>
                <w:spacing w:val="-2"/>
              </w:rPr>
              <w:t>Crítico</w:t>
            </w:r>
          </w:p>
        </w:tc>
        <w:tc>
          <w:tcPr>
            <w:tcW w:w="1923" w:type="pct"/>
            <w:shd w:val="clear" w:color="auto" w:fill="D9D9D9"/>
            <w:vAlign w:val="center"/>
          </w:tcPr>
          <w:p w14:paraId="789527A7" w14:textId="77777777" w:rsidR="002E4154" w:rsidRPr="0067646D" w:rsidRDefault="002E4154" w:rsidP="00AE163E">
            <w:pPr>
              <w:pStyle w:val="TableParagraph"/>
              <w:spacing w:before="131"/>
              <w:jc w:val="center"/>
              <w:rPr>
                <w:rFonts w:ascii="Arial" w:hAnsi="Arial" w:cs="Arial"/>
                <w:b/>
              </w:rPr>
            </w:pPr>
            <w:r w:rsidRPr="0067646D">
              <w:rPr>
                <w:rFonts w:ascii="Arial" w:hAnsi="Arial" w:cs="Arial"/>
                <w:b/>
              </w:rPr>
              <w:t>Fortalecimiento</w:t>
            </w:r>
            <w:r w:rsidRPr="0067646D">
              <w:rPr>
                <w:rFonts w:ascii="Arial" w:hAnsi="Arial" w:cs="Arial"/>
                <w:b/>
                <w:spacing w:val="-6"/>
              </w:rPr>
              <w:t xml:space="preserve"> </w:t>
            </w:r>
            <w:r w:rsidRPr="0067646D">
              <w:rPr>
                <w:rFonts w:ascii="Arial" w:hAnsi="Arial" w:cs="Arial"/>
                <w:b/>
              </w:rPr>
              <w:t>y</w:t>
            </w:r>
            <w:r w:rsidRPr="0067646D">
              <w:rPr>
                <w:rFonts w:ascii="Arial" w:hAnsi="Arial" w:cs="Arial"/>
                <w:b/>
                <w:spacing w:val="-5"/>
              </w:rPr>
              <w:t xml:space="preserve"> </w:t>
            </w:r>
            <w:r w:rsidRPr="0067646D">
              <w:rPr>
                <w:rFonts w:ascii="Arial" w:hAnsi="Arial" w:cs="Arial"/>
                <w:b/>
                <w:spacing w:val="-2"/>
              </w:rPr>
              <w:t>Articulación</w:t>
            </w:r>
          </w:p>
        </w:tc>
        <w:tc>
          <w:tcPr>
            <w:tcW w:w="2156" w:type="pct"/>
            <w:shd w:val="clear" w:color="auto" w:fill="D9D9D9"/>
            <w:vAlign w:val="center"/>
          </w:tcPr>
          <w:p w14:paraId="0D1F1A32" w14:textId="77777777" w:rsidR="002E4154" w:rsidRPr="0067646D" w:rsidRDefault="002E4154" w:rsidP="00AE163E">
            <w:pPr>
              <w:pStyle w:val="TableParagraph"/>
              <w:spacing w:before="131"/>
              <w:jc w:val="center"/>
              <w:rPr>
                <w:rFonts w:ascii="Arial" w:hAnsi="Arial" w:cs="Arial"/>
                <w:b/>
              </w:rPr>
            </w:pPr>
            <w:r w:rsidRPr="0067646D">
              <w:rPr>
                <w:rFonts w:ascii="Arial" w:hAnsi="Arial" w:cs="Arial"/>
                <w:b/>
              </w:rPr>
              <w:t>Solución</w:t>
            </w:r>
            <w:r w:rsidRPr="0067646D">
              <w:rPr>
                <w:rFonts w:ascii="Arial" w:hAnsi="Arial" w:cs="Arial"/>
                <w:b/>
                <w:spacing w:val="-7"/>
              </w:rPr>
              <w:t xml:space="preserve"> </w:t>
            </w:r>
            <w:r w:rsidRPr="0067646D">
              <w:rPr>
                <w:rFonts w:ascii="Arial" w:hAnsi="Arial" w:cs="Arial"/>
                <w:b/>
                <w:spacing w:val="-2"/>
              </w:rPr>
              <w:t>Directa</w:t>
            </w:r>
          </w:p>
        </w:tc>
      </w:tr>
      <w:tr w:rsidR="002E4154" w:rsidRPr="0067646D" w14:paraId="704D3619" w14:textId="77777777" w:rsidTr="00AE163E">
        <w:trPr>
          <w:trHeight w:val="864"/>
        </w:trPr>
        <w:tc>
          <w:tcPr>
            <w:tcW w:w="921" w:type="pct"/>
            <w:vMerge w:val="restart"/>
          </w:tcPr>
          <w:p w14:paraId="1C9D8263" w14:textId="77777777" w:rsidR="002E4154" w:rsidRPr="0067646D" w:rsidRDefault="002E4154" w:rsidP="00A519F6">
            <w:pPr>
              <w:pStyle w:val="TableParagraph"/>
              <w:rPr>
                <w:rFonts w:ascii="Arial" w:hAnsi="Arial" w:cs="Arial"/>
              </w:rPr>
            </w:pPr>
          </w:p>
          <w:p w14:paraId="619FD6EC" w14:textId="77777777" w:rsidR="002E4154" w:rsidRPr="0067646D" w:rsidRDefault="002E4154" w:rsidP="00A519F6">
            <w:pPr>
              <w:pStyle w:val="TableParagraph"/>
              <w:rPr>
                <w:rFonts w:ascii="Arial" w:hAnsi="Arial" w:cs="Arial"/>
              </w:rPr>
            </w:pPr>
          </w:p>
          <w:p w14:paraId="4C04F619" w14:textId="77777777" w:rsidR="002E4154" w:rsidRPr="0067646D" w:rsidRDefault="002E4154" w:rsidP="00A519F6">
            <w:pPr>
              <w:pStyle w:val="TableParagraph"/>
              <w:rPr>
                <w:rFonts w:ascii="Arial" w:hAnsi="Arial" w:cs="Arial"/>
              </w:rPr>
            </w:pPr>
          </w:p>
          <w:p w14:paraId="7561F92A" w14:textId="77777777" w:rsidR="002E4154" w:rsidRPr="0067646D" w:rsidRDefault="002E4154" w:rsidP="00A519F6">
            <w:pPr>
              <w:pStyle w:val="TableParagraph"/>
              <w:rPr>
                <w:rFonts w:ascii="Arial" w:hAnsi="Arial" w:cs="Arial"/>
              </w:rPr>
            </w:pPr>
          </w:p>
          <w:p w14:paraId="4AA0C987" w14:textId="77777777" w:rsidR="002E4154" w:rsidRPr="0067646D" w:rsidRDefault="002E4154" w:rsidP="00A519F6">
            <w:pPr>
              <w:pStyle w:val="TableParagraph"/>
              <w:rPr>
                <w:rFonts w:ascii="Arial" w:hAnsi="Arial" w:cs="Arial"/>
              </w:rPr>
            </w:pPr>
          </w:p>
          <w:p w14:paraId="156010E5" w14:textId="77777777" w:rsidR="002E4154" w:rsidRPr="0067646D" w:rsidRDefault="002E4154" w:rsidP="00A519F6">
            <w:pPr>
              <w:pStyle w:val="TableParagraph"/>
              <w:rPr>
                <w:rFonts w:ascii="Arial" w:hAnsi="Arial" w:cs="Arial"/>
              </w:rPr>
            </w:pPr>
          </w:p>
          <w:p w14:paraId="2174D44B" w14:textId="77777777" w:rsidR="002E4154" w:rsidRPr="0067646D" w:rsidRDefault="002E4154" w:rsidP="00A519F6">
            <w:pPr>
              <w:pStyle w:val="TableParagraph"/>
              <w:rPr>
                <w:rFonts w:ascii="Arial" w:hAnsi="Arial" w:cs="Arial"/>
              </w:rPr>
            </w:pPr>
          </w:p>
          <w:p w14:paraId="1A011671" w14:textId="77777777" w:rsidR="002E4154" w:rsidRPr="0067646D" w:rsidRDefault="002E4154" w:rsidP="00A519F6">
            <w:pPr>
              <w:pStyle w:val="TableParagraph"/>
              <w:rPr>
                <w:rFonts w:ascii="Arial" w:hAnsi="Arial" w:cs="Arial"/>
              </w:rPr>
            </w:pPr>
          </w:p>
          <w:p w14:paraId="36C6B4AF" w14:textId="77777777" w:rsidR="002E4154" w:rsidRPr="0067646D" w:rsidRDefault="002E4154" w:rsidP="00A519F6">
            <w:pPr>
              <w:pStyle w:val="TableParagraph"/>
              <w:rPr>
                <w:rFonts w:ascii="Arial" w:hAnsi="Arial" w:cs="Arial"/>
              </w:rPr>
            </w:pPr>
          </w:p>
          <w:p w14:paraId="000E69EE" w14:textId="77777777" w:rsidR="002E4154" w:rsidRPr="0067646D" w:rsidRDefault="002E4154" w:rsidP="00A519F6">
            <w:pPr>
              <w:pStyle w:val="TableParagraph"/>
              <w:rPr>
                <w:rFonts w:ascii="Arial" w:hAnsi="Arial" w:cs="Arial"/>
              </w:rPr>
            </w:pPr>
          </w:p>
          <w:p w14:paraId="44028675" w14:textId="77777777" w:rsidR="002E4154" w:rsidRPr="0067646D" w:rsidRDefault="002E4154" w:rsidP="00A519F6">
            <w:pPr>
              <w:pStyle w:val="TableParagraph"/>
              <w:rPr>
                <w:rFonts w:ascii="Arial" w:hAnsi="Arial" w:cs="Arial"/>
              </w:rPr>
            </w:pPr>
          </w:p>
          <w:p w14:paraId="2FED1CC9" w14:textId="77777777" w:rsidR="002E4154" w:rsidRPr="0067646D" w:rsidRDefault="002E4154" w:rsidP="00A519F6">
            <w:pPr>
              <w:pStyle w:val="TableParagraph"/>
              <w:rPr>
                <w:rFonts w:ascii="Arial" w:hAnsi="Arial" w:cs="Arial"/>
              </w:rPr>
            </w:pPr>
          </w:p>
          <w:p w14:paraId="367609CF" w14:textId="77777777" w:rsidR="002E4154" w:rsidRPr="0067646D" w:rsidRDefault="002E4154" w:rsidP="00A519F6">
            <w:pPr>
              <w:pStyle w:val="TableParagraph"/>
              <w:spacing w:before="74"/>
              <w:rPr>
                <w:rFonts w:ascii="Arial" w:hAnsi="Arial" w:cs="Arial"/>
              </w:rPr>
            </w:pPr>
          </w:p>
          <w:p w14:paraId="69632C47" w14:textId="77777777" w:rsidR="002E4154" w:rsidRPr="0067646D" w:rsidRDefault="002E4154" w:rsidP="00A519F6">
            <w:pPr>
              <w:pStyle w:val="TableParagraph"/>
              <w:spacing w:before="1"/>
              <w:rPr>
                <w:rFonts w:ascii="Arial" w:hAnsi="Arial" w:cs="Arial"/>
              </w:rPr>
            </w:pPr>
            <w:r w:rsidRPr="0067646D">
              <w:rPr>
                <w:rFonts w:ascii="Arial" w:hAnsi="Arial" w:cs="Arial"/>
              </w:rPr>
              <w:t>Gestión</w:t>
            </w:r>
            <w:r w:rsidRPr="0067646D">
              <w:rPr>
                <w:rFonts w:ascii="Arial" w:hAnsi="Arial" w:cs="Arial"/>
                <w:spacing w:val="-13"/>
              </w:rPr>
              <w:t xml:space="preserve"> </w:t>
            </w:r>
            <w:r w:rsidRPr="0067646D">
              <w:rPr>
                <w:rFonts w:ascii="Arial" w:hAnsi="Arial" w:cs="Arial"/>
              </w:rPr>
              <w:t>y</w:t>
            </w:r>
            <w:r w:rsidRPr="0067646D">
              <w:rPr>
                <w:rFonts w:ascii="Arial" w:hAnsi="Arial" w:cs="Arial"/>
                <w:spacing w:val="-12"/>
              </w:rPr>
              <w:t xml:space="preserve"> </w:t>
            </w:r>
            <w:r w:rsidRPr="0067646D">
              <w:rPr>
                <w:rFonts w:ascii="Arial" w:hAnsi="Arial" w:cs="Arial"/>
              </w:rPr>
              <w:t xml:space="preserve">preservación de documentos </w:t>
            </w:r>
            <w:r w:rsidRPr="0067646D">
              <w:rPr>
                <w:rFonts w:ascii="Arial" w:hAnsi="Arial" w:cs="Arial"/>
              </w:rPr>
              <w:lastRenderedPageBreak/>
              <w:t>electrónicos de</w:t>
            </w:r>
            <w:r w:rsidRPr="0067646D">
              <w:rPr>
                <w:rFonts w:ascii="Arial" w:hAnsi="Arial" w:cs="Arial"/>
                <w:spacing w:val="40"/>
              </w:rPr>
              <w:t xml:space="preserve"> </w:t>
            </w:r>
            <w:r w:rsidRPr="0067646D">
              <w:rPr>
                <w:rFonts w:ascii="Arial" w:hAnsi="Arial" w:cs="Arial"/>
                <w:spacing w:val="-2"/>
              </w:rPr>
              <w:t>archivo</w:t>
            </w:r>
          </w:p>
        </w:tc>
        <w:tc>
          <w:tcPr>
            <w:tcW w:w="1923" w:type="pct"/>
          </w:tcPr>
          <w:p w14:paraId="1CA69715" w14:textId="77777777" w:rsidR="002E4154" w:rsidRPr="0067646D" w:rsidRDefault="002E4154" w:rsidP="00123D3A">
            <w:pPr>
              <w:pStyle w:val="TableParagraph"/>
              <w:spacing w:before="167"/>
              <w:jc w:val="both"/>
              <w:rPr>
                <w:rFonts w:ascii="Arial" w:hAnsi="Arial" w:cs="Arial"/>
              </w:rPr>
            </w:pPr>
            <w:r w:rsidRPr="0067646D">
              <w:rPr>
                <w:rFonts w:ascii="Arial" w:hAnsi="Arial" w:cs="Arial"/>
              </w:rPr>
              <w:lastRenderedPageBreak/>
              <w:t>La gestión documental se encuentra implementada, acorde con el modelo integrado de planeación y gestión</w:t>
            </w:r>
          </w:p>
        </w:tc>
        <w:tc>
          <w:tcPr>
            <w:tcW w:w="2156" w:type="pct"/>
          </w:tcPr>
          <w:p w14:paraId="3DFEBAB3" w14:textId="77777777" w:rsidR="002E4154" w:rsidRPr="0067646D" w:rsidRDefault="002E4154" w:rsidP="00A519F6">
            <w:pPr>
              <w:pStyle w:val="TableParagraph"/>
              <w:rPr>
                <w:rFonts w:ascii="Arial" w:hAnsi="Arial" w:cs="Arial"/>
              </w:rPr>
            </w:pPr>
          </w:p>
        </w:tc>
      </w:tr>
      <w:tr w:rsidR="002E4154" w:rsidRPr="0067646D" w14:paraId="6533EFA8" w14:textId="77777777" w:rsidTr="00AE163E">
        <w:trPr>
          <w:trHeight w:val="778"/>
        </w:trPr>
        <w:tc>
          <w:tcPr>
            <w:tcW w:w="921" w:type="pct"/>
            <w:vMerge/>
            <w:tcBorders>
              <w:top w:val="nil"/>
            </w:tcBorders>
          </w:tcPr>
          <w:p w14:paraId="5D214B73" w14:textId="77777777" w:rsidR="002E4154" w:rsidRPr="0067646D" w:rsidRDefault="002E4154" w:rsidP="00A519F6">
            <w:pPr>
              <w:rPr>
                <w:rFonts w:ascii="Arial" w:hAnsi="Arial" w:cs="Arial"/>
              </w:rPr>
            </w:pPr>
          </w:p>
        </w:tc>
        <w:tc>
          <w:tcPr>
            <w:tcW w:w="1923" w:type="pct"/>
          </w:tcPr>
          <w:p w14:paraId="61586A0B" w14:textId="77777777" w:rsidR="002E4154" w:rsidRPr="0067646D" w:rsidRDefault="002E4154" w:rsidP="00123D3A">
            <w:pPr>
              <w:pStyle w:val="TableParagraph"/>
              <w:spacing w:before="83"/>
              <w:jc w:val="both"/>
              <w:rPr>
                <w:rFonts w:ascii="Arial" w:hAnsi="Arial" w:cs="Arial"/>
              </w:rPr>
            </w:pPr>
            <w:r w:rsidRPr="0067646D">
              <w:rPr>
                <w:rFonts w:ascii="Arial" w:hAnsi="Arial" w:cs="Arial"/>
              </w:rPr>
              <w:t>Se tiene articulada la política de gestión documental con los sistemas y modelos de gestión de la entidad</w:t>
            </w:r>
          </w:p>
        </w:tc>
        <w:tc>
          <w:tcPr>
            <w:tcW w:w="2156" w:type="pct"/>
          </w:tcPr>
          <w:p w14:paraId="17E91E16" w14:textId="77777777" w:rsidR="002E4154" w:rsidRPr="0067646D" w:rsidRDefault="002E4154" w:rsidP="00A519F6">
            <w:pPr>
              <w:pStyle w:val="TableParagraph"/>
              <w:rPr>
                <w:rFonts w:ascii="Arial" w:hAnsi="Arial" w:cs="Arial"/>
              </w:rPr>
            </w:pPr>
          </w:p>
        </w:tc>
      </w:tr>
      <w:tr w:rsidR="002E4154" w:rsidRPr="0067646D" w14:paraId="517857D9" w14:textId="77777777" w:rsidTr="00AE163E">
        <w:trPr>
          <w:trHeight w:val="776"/>
        </w:trPr>
        <w:tc>
          <w:tcPr>
            <w:tcW w:w="921" w:type="pct"/>
            <w:vMerge/>
            <w:tcBorders>
              <w:top w:val="nil"/>
            </w:tcBorders>
          </w:tcPr>
          <w:p w14:paraId="147DECAE" w14:textId="77777777" w:rsidR="002E4154" w:rsidRPr="0067646D" w:rsidRDefault="002E4154" w:rsidP="00A519F6">
            <w:pPr>
              <w:rPr>
                <w:rFonts w:ascii="Arial" w:hAnsi="Arial" w:cs="Arial"/>
              </w:rPr>
            </w:pPr>
          </w:p>
        </w:tc>
        <w:tc>
          <w:tcPr>
            <w:tcW w:w="1923" w:type="pct"/>
          </w:tcPr>
          <w:p w14:paraId="3DED9139" w14:textId="77777777" w:rsidR="002E4154" w:rsidRPr="0067646D" w:rsidRDefault="002E4154" w:rsidP="00123D3A">
            <w:pPr>
              <w:pStyle w:val="TableParagraph"/>
              <w:spacing w:before="90"/>
              <w:jc w:val="both"/>
              <w:rPr>
                <w:rFonts w:ascii="Arial" w:hAnsi="Arial" w:cs="Arial"/>
              </w:rPr>
            </w:pPr>
            <w:r w:rsidRPr="0067646D">
              <w:rPr>
                <w:rFonts w:ascii="Arial" w:hAnsi="Arial" w:cs="Arial"/>
              </w:rPr>
              <w:t>Se cuenta con alianzas estratégicas que permitan mejorar en innovar la función archivística de la entidad</w:t>
            </w:r>
          </w:p>
        </w:tc>
        <w:tc>
          <w:tcPr>
            <w:tcW w:w="2156" w:type="pct"/>
          </w:tcPr>
          <w:p w14:paraId="5DE91285" w14:textId="77777777" w:rsidR="002E4154" w:rsidRPr="0067646D" w:rsidRDefault="002E4154" w:rsidP="00A519F6">
            <w:pPr>
              <w:pStyle w:val="TableParagraph"/>
              <w:rPr>
                <w:rFonts w:ascii="Arial" w:hAnsi="Arial" w:cs="Arial"/>
              </w:rPr>
            </w:pPr>
          </w:p>
        </w:tc>
      </w:tr>
      <w:tr w:rsidR="002E4154" w:rsidRPr="0067646D" w14:paraId="1D5D6966" w14:textId="77777777" w:rsidTr="00AE163E">
        <w:trPr>
          <w:trHeight w:val="619"/>
        </w:trPr>
        <w:tc>
          <w:tcPr>
            <w:tcW w:w="921" w:type="pct"/>
            <w:vMerge/>
            <w:tcBorders>
              <w:top w:val="nil"/>
            </w:tcBorders>
          </w:tcPr>
          <w:p w14:paraId="10CF1061" w14:textId="77777777" w:rsidR="002E4154" w:rsidRPr="0067646D" w:rsidRDefault="002E4154" w:rsidP="00A519F6">
            <w:pPr>
              <w:rPr>
                <w:rFonts w:ascii="Arial" w:hAnsi="Arial" w:cs="Arial"/>
              </w:rPr>
            </w:pPr>
          </w:p>
        </w:tc>
        <w:tc>
          <w:tcPr>
            <w:tcW w:w="1923" w:type="pct"/>
          </w:tcPr>
          <w:p w14:paraId="72B405F8" w14:textId="77777777" w:rsidR="002E4154" w:rsidRPr="0067646D" w:rsidRDefault="002E4154" w:rsidP="00123D3A">
            <w:pPr>
              <w:pStyle w:val="TableParagraph"/>
              <w:spacing w:before="78"/>
              <w:jc w:val="both"/>
              <w:rPr>
                <w:rFonts w:ascii="Arial" w:hAnsi="Arial" w:cs="Arial"/>
              </w:rPr>
            </w:pPr>
            <w:r w:rsidRPr="0067646D">
              <w:rPr>
                <w:rFonts w:ascii="Arial" w:hAnsi="Arial" w:cs="Arial"/>
              </w:rPr>
              <w:t>Se</w:t>
            </w:r>
            <w:r w:rsidRPr="0067646D">
              <w:rPr>
                <w:rFonts w:ascii="Arial" w:hAnsi="Arial" w:cs="Arial"/>
                <w:spacing w:val="80"/>
                <w:w w:val="150"/>
              </w:rPr>
              <w:t xml:space="preserve"> </w:t>
            </w:r>
            <w:r w:rsidRPr="0067646D">
              <w:rPr>
                <w:rFonts w:ascii="Arial" w:hAnsi="Arial" w:cs="Arial"/>
              </w:rPr>
              <w:t>aplica</w:t>
            </w:r>
            <w:r w:rsidRPr="0067646D">
              <w:rPr>
                <w:rFonts w:ascii="Arial" w:hAnsi="Arial" w:cs="Arial"/>
                <w:spacing w:val="80"/>
                <w:w w:val="150"/>
              </w:rPr>
              <w:t xml:space="preserve"> </w:t>
            </w:r>
            <w:r w:rsidRPr="0067646D">
              <w:rPr>
                <w:rFonts w:ascii="Arial" w:hAnsi="Arial" w:cs="Arial"/>
              </w:rPr>
              <w:t>el</w:t>
            </w:r>
            <w:r w:rsidRPr="0067646D">
              <w:rPr>
                <w:rFonts w:ascii="Arial" w:hAnsi="Arial" w:cs="Arial"/>
                <w:spacing w:val="80"/>
                <w:w w:val="150"/>
              </w:rPr>
              <w:t xml:space="preserve"> </w:t>
            </w:r>
            <w:r w:rsidRPr="0067646D">
              <w:rPr>
                <w:rFonts w:ascii="Arial" w:hAnsi="Arial" w:cs="Arial"/>
              </w:rPr>
              <w:t>marco</w:t>
            </w:r>
            <w:r w:rsidRPr="0067646D">
              <w:rPr>
                <w:rFonts w:ascii="Arial" w:hAnsi="Arial" w:cs="Arial"/>
                <w:spacing w:val="80"/>
                <w:w w:val="150"/>
              </w:rPr>
              <w:t xml:space="preserve"> </w:t>
            </w:r>
            <w:r w:rsidRPr="0067646D">
              <w:rPr>
                <w:rFonts w:ascii="Arial" w:hAnsi="Arial" w:cs="Arial"/>
              </w:rPr>
              <w:t>legal</w:t>
            </w:r>
            <w:r w:rsidRPr="0067646D">
              <w:rPr>
                <w:rFonts w:ascii="Arial" w:hAnsi="Arial" w:cs="Arial"/>
                <w:spacing w:val="80"/>
                <w:w w:val="150"/>
              </w:rPr>
              <w:t xml:space="preserve"> </w:t>
            </w:r>
            <w:r w:rsidRPr="0067646D">
              <w:rPr>
                <w:rFonts w:ascii="Arial" w:hAnsi="Arial" w:cs="Arial"/>
              </w:rPr>
              <w:t>y</w:t>
            </w:r>
            <w:r w:rsidRPr="0067646D">
              <w:rPr>
                <w:rFonts w:ascii="Arial" w:hAnsi="Arial" w:cs="Arial"/>
                <w:spacing w:val="80"/>
                <w:w w:val="150"/>
              </w:rPr>
              <w:t xml:space="preserve"> </w:t>
            </w:r>
            <w:r w:rsidRPr="0067646D">
              <w:rPr>
                <w:rFonts w:ascii="Arial" w:hAnsi="Arial" w:cs="Arial"/>
              </w:rPr>
              <w:t>normativo</w:t>
            </w:r>
            <w:r w:rsidRPr="0067646D">
              <w:rPr>
                <w:rFonts w:ascii="Arial" w:hAnsi="Arial" w:cs="Arial"/>
                <w:spacing w:val="80"/>
              </w:rPr>
              <w:t xml:space="preserve"> </w:t>
            </w:r>
            <w:r w:rsidRPr="0067646D">
              <w:rPr>
                <w:rFonts w:ascii="Arial" w:hAnsi="Arial" w:cs="Arial"/>
              </w:rPr>
              <w:t>concerniente a la función archivística</w:t>
            </w:r>
          </w:p>
        </w:tc>
        <w:tc>
          <w:tcPr>
            <w:tcW w:w="2156" w:type="pct"/>
          </w:tcPr>
          <w:p w14:paraId="7F55E5CA" w14:textId="77777777" w:rsidR="002E4154" w:rsidRPr="0067646D" w:rsidRDefault="002E4154" w:rsidP="00A519F6">
            <w:pPr>
              <w:pStyle w:val="TableParagraph"/>
              <w:rPr>
                <w:rFonts w:ascii="Arial" w:hAnsi="Arial" w:cs="Arial"/>
              </w:rPr>
            </w:pPr>
          </w:p>
        </w:tc>
      </w:tr>
      <w:tr w:rsidR="002E4154" w:rsidRPr="0067646D" w14:paraId="20429D95" w14:textId="77777777" w:rsidTr="00AE163E">
        <w:trPr>
          <w:trHeight w:val="854"/>
        </w:trPr>
        <w:tc>
          <w:tcPr>
            <w:tcW w:w="921" w:type="pct"/>
            <w:vMerge/>
            <w:tcBorders>
              <w:top w:val="nil"/>
            </w:tcBorders>
          </w:tcPr>
          <w:p w14:paraId="23A14101" w14:textId="77777777" w:rsidR="002E4154" w:rsidRPr="0067646D" w:rsidRDefault="002E4154" w:rsidP="00A519F6">
            <w:pPr>
              <w:rPr>
                <w:rFonts w:ascii="Arial" w:hAnsi="Arial" w:cs="Arial"/>
              </w:rPr>
            </w:pPr>
          </w:p>
        </w:tc>
        <w:tc>
          <w:tcPr>
            <w:tcW w:w="1923" w:type="pct"/>
          </w:tcPr>
          <w:p w14:paraId="7C4779C2" w14:textId="77777777" w:rsidR="002E4154" w:rsidRPr="0067646D" w:rsidRDefault="002E4154" w:rsidP="00123D3A">
            <w:pPr>
              <w:pStyle w:val="TableParagraph"/>
              <w:spacing w:before="95"/>
              <w:jc w:val="both"/>
              <w:rPr>
                <w:rFonts w:ascii="Arial" w:hAnsi="Arial" w:cs="Arial"/>
              </w:rPr>
            </w:pPr>
            <w:r w:rsidRPr="0067646D">
              <w:rPr>
                <w:rFonts w:ascii="Arial" w:hAnsi="Arial" w:cs="Arial"/>
              </w:rPr>
              <w:t>Se cuenta con un sistema de gestión documental</w:t>
            </w:r>
            <w:r w:rsidRPr="0067646D">
              <w:rPr>
                <w:rFonts w:ascii="Arial" w:hAnsi="Arial" w:cs="Arial"/>
                <w:spacing w:val="-2"/>
              </w:rPr>
              <w:t xml:space="preserve"> </w:t>
            </w:r>
            <w:r w:rsidRPr="0067646D">
              <w:rPr>
                <w:rFonts w:ascii="Arial" w:hAnsi="Arial" w:cs="Arial"/>
              </w:rPr>
              <w:t>basado</w:t>
            </w:r>
            <w:r w:rsidRPr="0067646D">
              <w:rPr>
                <w:rFonts w:ascii="Arial" w:hAnsi="Arial" w:cs="Arial"/>
                <w:spacing w:val="-1"/>
              </w:rPr>
              <w:t xml:space="preserve"> </w:t>
            </w:r>
            <w:r w:rsidRPr="0067646D">
              <w:rPr>
                <w:rFonts w:ascii="Arial" w:hAnsi="Arial" w:cs="Arial"/>
              </w:rPr>
              <w:t>en</w:t>
            </w:r>
            <w:r w:rsidRPr="0067646D">
              <w:rPr>
                <w:rFonts w:ascii="Arial" w:hAnsi="Arial" w:cs="Arial"/>
                <w:spacing w:val="-2"/>
              </w:rPr>
              <w:t xml:space="preserve"> </w:t>
            </w:r>
            <w:r w:rsidRPr="0067646D">
              <w:rPr>
                <w:rFonts w:ascii="Arial" w:hAnsi="Arial" w:cs="Arial"/>
              </w:rPr>
              <w:t>estándares</w:t>
            </w:r>
            <w:r w:rsidRPr="0067646D">
              <w:rPr>
                <w:rFonts w:ascii="Arial" w:hAnsi="Arial" w:cs="Arial"/>
                <w:spacing w:val="-2"/>
              </w:rPr>
              <w:t xml:space="preserve"> </w:t>
            </w:r>
            <w:r w:rsidRPr="0067646D">
              <w:rPr>
                <w:rFonts w:ascii="Arial" w:hAnsi="Arial" w:cs="Arial"/>
              </w:rPr>
              <w:t>nacionales e internacionales</w:t>
            </w:r>
          </w:p>
        </w:tc>
        <w:tc>
          <w:tcPr>
            <w:tcW w:w="2156" w:type="pct"/>
          </w:tcPr>
          <w:p w14:paraId="5D1702BB" w14:textId="77777777" w:rsidR="002E4154" w:rsidRPr="0067646D" w:rsidRDefault="002E4154" w:rsidP="00A519F6">
            <w:pPr>
              <w:pStyle w:val="TableParagraph"/>
              <w:spacing w:before="95"/>
              <w:rPr>
                <w:rFonts w:ascii="Arial" w:hAnsi="Arial" w:cs="Arial"/>
              </w:rPr>
            </w:pPr>
          </w:p>
          <w:p w14:paraId="56D0B87E" w14:textId="77777777" w:rsidR="002E4154" w:rsidRPr="0067646D" w:rsidRDefault="002E4154" w:rsidP="00A519F6">
            <w:pPr>
              <w:pStyle w:val="TableParagraph"/>
              <w:jc w:val="center"/>
              <w:rPr>
                <w:rFonts w:ascii="Arial" w:hAnsi="Arial" w:cs="Arial"/>
                <w:b/>
              </w:rPr>
            </w:pPr>
            <w:r w:rsidRPr="0067646D">
              <w:rPr>
                <w:rFonts w:ascii="Arial" w:hAnsi="Arial" w:cs="Arial"/>
                <w:b/>
                <w:spacing w:val="-10"/>
              </w:rPr>
              <w:t>-</w:t>
            </w:r>
          </w:p>
        </w:tc>
      </w:tr>
      <w:tr w:rsidR="002E4154" w:rsidRPr="0067646D" w14:paraId="2BC2E0F4" w14:textId="77777777" w:rsidTr="00AE163E">
        <w:trPr>
          <w:trHeight w:val="554"/>
        </w:trPr>
        <w:tc>
          <w:tcPr>
            <w:tcW w:w="921" w:type="pct"/>
            <w:vMerge/>
            <w:tcBorders>
              <w:top w:val="nil"/>
            </w:tcBorders>
          </w:tcPr>
          <w:p w14:paraId="36A40E82" w14:textId="77777777" w:rsidR="002E4154" w:rsidRPr="0067646D" w:rsidRDefault="002E4154" w:rsidP="00A519F6">
            <w:pPr>
              <w:rPr>
                <w:rFonts w:ascii="Arial" w:hAnsi="Arial" w:cs="Arial"/>
              </w:rPr>
            </w:pPr>
          </w:p>
        </w:tc>
        <w:tc>
          <w:tcPr>
            <w:tcW w:w="1923" w:type="pct"/>
          </w:tcPr>
          <w:p w14:paraId="4ECD5F9A" w14:textId="77777777" w:rsidR="002E4154" w:rsidRPr="0067646D" w:rsidRDefault="002E4154" w:rsidP="00123D3A">
            <w:pPr>
              <w:pStyle w:val="TableParagraph"/>
              <w:spacing w:before="73"/>
              <w:jc w:val="both"/>
              <w:rPr>
                <w:rFonts w:ascii="Arial" w:hAnsi="Arial" w:cs="Arial"/>
              </w:rPr>
            </w:pPr>
            <w:r w:rsidRPr="0067646D">
              <w:rPr>
                <w:rFonts w:ascii="Arial" w:hAnsi="Arial" w:cs="Arial"/>
              </w:rPr>
              <w:t>Se</w:t>
            </w:r>
            <w:r w:rsidRPr="0067646D">
              <w:rPr>
                <w:rFonts w:ascii="Arial" w:hAnsi="Arial" w:cs="Arial"/>
                <w:spacing w:val="40"/>
              </w:rPr>
              <w:t xml:space="preserve"> </w:t>
            </w:r>
            <w:r w:rsidRPr="0067646D">
              <w:rPr>
                <w:rFonts w:ascii="Arial" w:hAnsi="Arial" w:cs="Arial"/>
              </w:rPr>
              <w:t>tienen</w:t>
            </w:r>
            <w:r w:rsidRPr="0067646D">
              <w:rPr>
                <w:rFonts w:ascii="Arial" w:hAnsi="Arial" w:cs="Arial"/>
                <w:spacing w:val="40"/>
              </w:rPr>
              <w:t xml:space="preserve"> </w:t>
            </w:r>
            <w:r w:rsidRPr="0067646D">
              <w:rPr>
                <w:rFonts w:ascii="Arial" w:hAnsi="Arial" w:cs="Arial"/>
              </w:rPr>
              <w:t>implementadas</w:t>
            </w:r>
            <w:r w:rsidRPr="0067646D">
              <w:rPr>
                <w:rFonts w:ascii="Arial" w:hAnsi="Arial" w:cs="Arial"/>
                <w:spacing w:val="40"/>
              </w:rPr>
              <w:t xml:space="preserve"> </w:t>
            </w:r>
            <w:r w:rsidRPr="0067646D">
              <w:rPr>
                <w:rFonts w:ascii="Arial" w:hAnsi="Arial" w:cs="Arial"/>
              </w:rPr>
              <w:t>acciones</w:t>
            </w:r>
            <w:r w:rsidRPr="0067646D">
              <w:rPr>
                <w:rFonts w:ascii="Arial" w:hAnsi="Arial" w:cs="Arial"/>
                <w:spacing w:val="40"/>
              </w:rPr>
              <w:t xml:space="preserve"> </w:t>
            </w:r>
            <w:r w:rsidRPr="0067646D">
              <w:rPr>
                <w:rFonts w:ascii="Arial" w:hAnsi="Arial" w:cs="Arial"/>
              </w:rPr>
              <w:t>para</w:t>
            </w:r>
            <w:r w:rsidRPr="0067646D">
              <w:rPr>
                <w:rFonts w:ascii="Arial" w:hAnsi="Arial" w:cs="Arial"/>
                <w:spacing w:val="40"/>
              </w:rPr>
              <w:t xml:space="preserve"> </w:t>
            </w:r>
            <w:r w:rsidRPr="0067646D">
              <w:rPr>
                <w:rFonts w:ascii="Arial" w:hAnsi="Arial" w:cs="Arial"/>
              </w:rPr>
              <w:t>la gestión del cambio</w:t>
            </w:r>
          </w:p>
        </w:tc>
        <w:tc>
          <w:tcPr>
            <w:tcW w:w="2156" w:type="pct"/>
          </w:tcPr>
          <w:p w14:paraId="37D970A3" w14:textId="77777777" w:rsidR="002E4154" w:rsidRPr="0067646D" w:rsidRDefault="002E4154" w:rsidP="00A519F6">
            <w:pPr>
              <w:pStyle w:val="TableParagraph"/>
              <w:rPr>
                <w:rFonts w:ascii="Arial" w:hAnsi="Arial" w:cs="Arial"/>
              </w:rPr>
            </w:pPr>
          </w:p>
        </w:tc>
      </w:tr>
      <w:tr w:rsidR="002E4154" w:rsidRPr="0067646D" w14:paraId="61543503" w14:textId="77777777" w:rsidTr="00AE163E">
        <w:trPr>
          <w:trHeight w:val="489"/>
        </w:trPr>
        <w:tc>
          <w:tcPr>
            <w:tcW w:w="921" w:type="pct"/>
            <w:vMerge/>
            <w:tcBorders>
              <w:top w:val="nil"/>
            </w:tcBorders>
          </w:tcPr>
          <w:p w14:paraId="6E3CABE8" w14:textId="77777777" w:rsidR="002E4154" w:rsidRPr="0067646D" w:rsidRDefault="002E4154" w:rsidP="00A519F6">
            <w:pPr>
              <w:rPr>
                <w:rFonts w:ascii="Arial" w:hAnsi="Arial" w:cs="Arial"/>
              </w:rPr>
            </w:pPr>
          </w:p>
        </w:tc>
        <w:tc>
          <w:tcPr>
            <w:tcW w:w="1923" w:type="pct"/>
          </w:tcPr>
          <w:p w14:paraId="289BD71F" w14:textId="77777777" w:rsidR="002E4154" w:rsidRPr="0067646D" w:rsidRDefault="002E4154" w:rsidP="00123D3A">
            <w:pPr>
              <w:pStyle w:val="TableParagraph"/>
              <w:spacing w:before="109"/>
              <w:jc w:val="both"/>
              <w:rPr>
                <w:rFonts w:ascii="Arial" w:hAnsi="Arial" w:cs="Arial"/>
              </w:rPr>
            </w:pPr>
            <w:r w:rsidRPr="0067646D">
              <w:rPr>
                <w:rFonts w:ascii="Arial" w:hAnsi="Arial" w:cs="Arial"/>
              </w:rPr>
              <w:t>Se</w:t>
            </w:r>
            <w:r w:rsidRPr="0067646D">
              <w:rPr>
                <w:rFonts w:ascii="Arial" w:hAnsi="Arial" w:cs="Arial"/>
                <w:spacing w:val="-3"/>
              </w:rPr>
              <w:t xml:space="preserve"> </w:t>
            </w:r>
            <w:r w:rsidRPr="0067646D">
              <w:rPr>
                <w:rFonts w:ascii="Arial" w:hAnsi="Arial" w:cs="Arial"/>
              </w:rPr>
              <w:t>cuenta</w:t>
            </w:r>
            <w:r w:rsidRPr="0067646D">
              <w:rPr>
                <w:rFonts w:ascii="Arial" w:hAnsi="Arial" w:cs="Arial"/>
                <w:spacing w:val="-4"/>
              </w:rPr>
              <w:t xml:space="preserve"> </w:t>
            </w:r>
            <w:r w:rsidRPr="0067646D">
              <w:rPr>
                <w:rFonts w:ascii="Arial" w:hAnsi="Arial" w:cs="Arial"/>
              </w:rPr>
              <w:t>con</w:t>
            </w:r>
            <w:r w:rsidRPr="0067646D">
              <w:rPr>
                <w:rFonts w:ascii="Arial" w:hAnsi="Arial" w:cs="Arial"/>
                <w:spacing w:val="-3"/>
              </w:rPr>
              <w:t xml:space="preserve"> </w:t>
            </w:r>
            <w:r w:rsidRPr="0067646D">
              <w:rPr>
                <w:rFonts w:ascii="Arial" w:hAnsi="Arial" w:cs="Arial"/>
              </w:rPr>
              <w:t>procesos</w:t>
            </w:r>
            <w:r w:rsidRPr="0067646D">
              <w:rPr>
                <w:rFonts w:ascii="Arial" w:hAnsi="Arial" w:cs="Arial"/>
                <w:spacing w:val="-2"/>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mejora</w:t>
            </w:r>
            <w:r w:rsidRPr="0067646D">
              <w:rPr>
                <w:rFonts w:ascii="Arial" w:hAnsi="Arial" w:cs="Arial"/>
                <w:spacing w:val="-4"/>
              </w:rPr>
              <w:t xml:space="preserve"> </w:t>
            </w:r>
            <w:r w:rsidRPr="0067646D">
              <w:rPr>
                <w:rFonts w:ascii="Arial" w:hAnsi="Arial" w:cs="Arial"/>
                <w:spacing w:val="-2"/>
              </w:rPr>
              <w:t>continua</w:t>
            </w:r>
          </w:p>
        </w:tc>
        <w:tc>
          <w:tcPr>
            <w:tcW w:w="2156" w:type="pct"/>
          </w:tcPr>
          <w:p w14:paraId="7D989334" w14:textId="77777777" w:rsidR="002E4154" w:rsidRPr="0067646D" w:rsidRDefault="002E4154" w:rsidP="00A519F6">
            <w:pPr>
              <w:pStyle w:val="TableParagraph"/>
              <w:rPr>
                <w:rFonts w:ascii="Arial" w:hAnsi="Arial" w:cs="Arial"/>
              </w:rPr>
            </w:pPr>
          </w:p>
        </w:tc>
      </w:tr>
      <w:tr w:rsidR="002E4154" w:rsidRPr="0067646D" w14:paraId="0E580BD5" w14:textId="77777777" w:rsidTr="00AE163E">
        <w:trPr>
          <w:trHeight w:val="1019"/>
        </w:trPr>
        <w:tc>
          <w:tcPr>
            <w:tcW w:w="921" w:type="pct"/>
            <w:vMerge/>
            <w:tcBorders>
              <w:top w:val="nil"/>
            </w:tcBorders>
          </w:tcPr>
          <w:p w14:paraId="7682AF7E" w14:textId="77777777" w:rsidR="002E4154" w:rsidRPr="0067646D" w:rsidRDefault="002E4154" w:rsidP="00A519F6">
            <w:pPr>
              <w:rPr>
                <w:rFonts w:ascii="Arial" w:hAnsi="Arial" w:cs="Arial"/>
              </w:rPr>
            </w:pPr>
          </w:p>
        </w:tc>
        <w:tc>
          <w:tcPr>
            <w:tcW w:w="1923" w:type="pct"/>
          </w:tcPr>
          <w:p w14:paraId="0E937B33" w14:textId="77777777" w:rsidR="002E4154" w:rsidRPr="0067646D" w:rsidRDefault="002E4154" w:rsidP="00123D3A">
            <w:pPr>
              <w:pStyle w:val="TableParagraph"/>
              <w:spacing w:before="107"/>
              <w:jc w:val="both"/>
              <w:rPr>
                <w:rFonts w:ascii="Arial" w:hAnsi="Arial" w:cs="Arial"/>
              </w:rPr>
            </w:pPr>
            <w:r w:rsidRPr="0067646D">
              <w:rPr>
                <w:rFonts w:ascii="Arial" w:hAnsi="Arial" w:cs="Arial"/>
              </w:rPr>
              <w:t>Se cuenta con instancias asesoras que formulen</w:t>
            </w:r>
            <w:r w:rsidRPr="0067646D">
              <w:rPr>
                <w:rFonts w:ascii="Arial" w:hAnsi="Arial" w:cs="Arial"/>
                <w:spacing w:val="-9"/>
              </w:rPr>
              <w:t xml:space="preserve"> </w:t>
            </w:r>
            <w:r w:rsidRPr="0067646D">
              <w:rPr>
                <w:rFonts w:ascii="Arial" w:hAnsi="Arial" w:cs="Arial"/>
              </w:rPr>
              <w:t>lineamientos</w:t>
            </w:r>
            <w:r w:rsidRPr="0067646D">
              <w:rPr>
                <w:rFonts w:ascii="Arial" w:hAnsi="Arial" w:cs="Arial"/>
                <w:spacing w:val="-11"/>
              </w:rPr>
              <w:t xml:space="preserve"> </w:t>
            </w:r>
            <w:r w:rsidRPr="0067646D">
              <w:rPr>
                <w:rFonts w:ascii="Arial" w:hAnsi="Arial" w:cs="Arial"/>
              </w:rPr>
              <w:t>para</w:t>
            </w:r>
            <w:r w:rsidRPr="0067646D">
              <w:rPr>
                <w:rFonts w:ascii="Arial" w:hAnsi="Arial" w:cs="Arial"/>
                <w:spacing w:val="-8"/>
              </w:rPr>
              <w:t xml:space="preserve"> </w:t>
            </w:r>
            <w:r w:rsidRPr="0067646D">
              <w:rPr>
                <w:rFonts w:ascii="Arial" w:hAnsi="Arial" w:cs="Arial"/>
              </w:rPr>
              <w:t>la</w:t>
            </w:r>
            <w:r w:rsidRPr="0067646D">
              <w:rPr>
                <w:rFonts w:ascii="Arial" w:hAnsi="Arial" w:cs="Arial"/>
                <w:spacing w:val="-9"/>
              </w:rPr>
              <w:t xml:space="preserve"> </w:t>
            </w:r>
            <w:r w:rsidRPr="0067646D">
              <w:rPr>
                <w:rFonts w:ascii="Arial" w:hAnsi="Arial" w:cs="Arial"/>
              </w:rPr>
              <w:t>aplicación</w:t>
            </w:r>
            <w:r w:rsidRPr="0067646D">
              <w:rPr>
                <w:rFonts w:ascii="Arial" w:hAnsi="Arial" w:cs="Arial"/>
                <w:spacing w:val="-11"/>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la función archivística de la entidad</w:t>
            </w:r>
          </w:p>
        </w:tc>
        <w:tc>
          <w:tcPr>
            <w:tcW w:w="2156" w:type="pct"/>
          </w:tcPr>
          <w:p w14:paraId="4AEA01E8" w14:textId="77777777" w:rsidR="002E4154" w:rsidRPr="0067646D" w:rsidRDefault="002E4154" w:rsidP="00A519F6">
            <w:pPr>
              <w:pStyle w:val="TableParagraph"/>
              <w:rPr>
                <w:rFonts w:ascii="Arial" w:hAnsi="Arial" w:cs="Arial"/>
              </w:rPr>
            </w:pPr>
          </w:p>
        </w:tc>
      </w:tr>
      <w:tr w:rsidR="002E4154" w:rsidRPr="0067646D" w14:paraId="5DAD674A" w14:textId="77777777" w:rsidTr="00AE163E">
        <w:trPr>
          <w:trHeight w:val="813"/>
        </w:trPr>
        <w:tc>
          <w:tcPr>
            <w:tcW w:w="921" w:type="pct"/>
            <w:vMerge/>
            <w:tcBorders>
              <w:top w:val="nil"/>
            </w:tcBorders>
          </w:tcPr>
          <w:p w14:paraId="62CAA918" w14:textId="77777777" w:rsidR="002E4154" w:rsidRPr="0067646D" w:rsidRDefault="002E4154" w:rsidP="00A519F6">
            <w:pPr>
              <w:rPr>
                <w:rFonts w:ascii="Arial" w:hAnsi="Arial" w:cs="Arial"/>
              </w:rPr>
            </w:pPr>
          </w:p>
        </w:tc>
        <w:tc>
          <w:tcPr>
            <w:tcW w:w="1923" w:type="pct"/>
          </w:tcPr>
          <w:p w14:paraId="13C5D8D6" w14:textId="77777777" w:rsidR="002E4154" w:rsidRPr="0067646D" w:rsidRDefault="002E4154" w:rsidP="00123D3A">
            <w:pPr>
              <w:pStyle w:val="TableParagraph"/>
              <w:spacing w:line="270" w:lineRule="atLeast"/>
              <w:jc w:val="both"/>
              <w:rPr>
                <w:rFonts w:ascii="Arial" w:hAnsi="Arial" w:cs="Arial"/>
              </w:rPr>
            </w:pPr>
            <w:r w:rsidRPr="0067646D">
              <w:rPr>
                <w:rFonts w:ascii="Arial" w:hAnsi="Arial" w:cs="Arial"/>
              </w:rPr>
              <w:t>Se tienen identificados los roles y responsabilidades del personal y las áreas frente a los documentos</w:t>
            </w:r>
          </w:p>
        </w:tc>
        <w:tc>
          <w:tcPr>
            <w:tcW w:w="2156" w:type="pct"/>
          </w:tcPr>
          <w:p w14:paraId="281C386D" w14:textId="77777777" w:rsidR="002E4154" w:rsidRPr="0067646D" w:rsidRDefault="002E4154" w:rsidP="00A519F6">
            <w:pPr>
              <w:pStyle w:val="TableParagraph"/>
              <w:rPr>
                <w:rFonts w:ascii="Arial" w:hAnsi="Arial" w:cs="Arial"/>
              </w:rPr>
            </w:pPr>
          </w:p>
        </w:tc>
      </w:tr>
      <w:tr w:rsidR="002E4154" w:rsidRPr="0067646D" w14:paraId="76F507E8" w14:textId="77777777" w:rsidTr="00AE163E">
        <w:trPr>
          <w:trHeight w:val="580"/>
        </w:trPr>
        <w:tc>
          <w:tcPr>
            <w:tcW w:w="921" w:type="pct"/>
            <w:vMerge/>
            <w:tcBorders>
              <w:top w:val="nil"/>
            </w:tcBorders>
          </w:tcPr>
          <w:p w14:paraId="60607CD7" w14:textId="77777777" w:rsidR="002E4154" w:rsidRPr="0067646D" w:rsidRDefault="002E4154" w:rsidP="00A519F6">
            <w:pPr>
              <w:rPr>
                <w:rFonts w:ascii="Arial" w:hAnsi="Arial" w:cs="Arial"/>
              </w:rPr>
            </w:pPr>
          </w:p>
        </w:tc>
        <w:tc>
          <w:tcPr>
            <w:tcW w:w="1923" w:type="pct"/>
          </w:tcPr>
          <w:p w14:paraId="70A220B7" w14:textId="77777777" w:rsidR="002E4154" w:rsidRPr="0067646D" w:rsidRDefault="002E4154" w:rsidP="00123D3A">
            <w:pPr>
              <w:pStyle w:val="TableParagraph"/>
              <w:jc w:val="both"/>
              <w:rPr>
                <w:rFonts w:ascii="Arial" w:hAnsi="Arial" w:cs="Arial"/>
              </w:rPr>
            </w:pPr>
            <w:r w:rsidRPr="0067646D">
              <w:rPr>
                <w:rFonts w:ascii="Arial" w:hAnsi="Arial" w:cs="Arial"/>
              </w:rPr>
              <w:t>La</w:t>
            </w:r>
            <w:r w:rsidRPr="0067646D">
              <w:rPr>
                <w:rFonts w:ascii="Arial" w:hAnsi="Arial" w:cs="Arial"/>
                <w:spacing w:val="40"/>
              </w:rPr>
              <w:t xml:space="preserve"> </w:t>
            </w:r>
            <w:r w:rsidRPr="0067646D">
              <w:rPr>
                <w:rFonts w:ascii="Arial" w:hAnsi="Arial" w:cs="Arial"/>
              </w:rPr>
              <w:t>alta</w:t>
            </w:r>
            <w:r w:rsidRPr="0067646D">
              <w:rPr>
                <w:rFonts w:ascii="Arial" w:hAnsi="Arial" w:cs="Arial"/>
                <w:spacing w:val="40"/>
              </w:rPr>
              <w:t xml:space="preserve"> </w:t>
            </w:r>
            <w:r w:rsidRPr="0067646D">
              <w:rPr>
                <w:rFonts w:ascii="Arial" w:hAnsi="Arial" w:cs="Arial"/>
              </w:rPr>
              <w:t>dirección</w:t>
            </w:r>
            <w:r w:rsidRPr="0067646D">
              <w:rPr>
                <w:rFonts w:ascii="Arial" w:hAnsi="Arial" w:cs="Arial"/>
                <w:spacing w:val="37"/>
              </w:rPr>
              <w:t xml:space="preserve"> </w:t>
            </w:r>
            <w:r w:rsidRPr="0067646D">
              <w:rPr>
                <w:rFonts w:ascii="Arial" w:hAnsi="Arial" w:cs="Arial"/>
              </w:rPr>
              <w:t>está</w:t>
            </w:r>
            <w:r w:rsidRPr="0067646D">
              <w:rPr>
                <w:rFonts w:ascii="Arial" w:hAnsi="Arial" w:cs="Arial"/>
                <w:spacing w:val="37"/>
              </w:rPr>
              <w:t xml:space="preserve"> </w:t>
            </w:r>
            <w:r w:rsidRPr="0067646D">
              <w:rPr>
                <w:rFonts w:ascii="Arial" w:hAnsi="Arial" w:cs="Arial"/>
              </w:rPr>
              <w:t>comprometida</w:t>
            </w:r>
            <w:r w:rsidRPr="0067646D">
              <w:rPr>
                <w:rFonts w:ascii="Arial" w:hAnsi="Arial" w:cs="Arial"/>
                <w:spacing w:val="37"/>
              </w:rPr>
              <w:t xml:space="preserve"> </w:t>
            </w:r>
            <w:r w:rsidRPr="0067646D">
              <w:rPr>
                <w:rFonts w:ascii="Arial" w:hAnsi="Arial" w:cs="Arial"/>
              </w:rPr>
              <w:t>con</w:t>
            </w:r>
            <w:r w:rsidRPr="0067646D">
              <w:rPr>
                <w:rFonts w:ascii="Arial" w:hAnsi="Arial" w:cs="Arial"/>
                <w:spacing w:val="37"/>
              </w:rPr>
              <w:t xml:space="preserve"> </w:t>
            </w:r>
            <w:r w:rsidRPr="0067646D">
              <w:rPr>
                <w:rFonts w:ascii="Arial" w:hAnsi="Arial" w:cs="Arial"/>
              </w:rPr>
              <w:t>el desarrollo</w:t>
            </w:r>
            <w:r w:rsidRPr="0067646D">
              <w:rPr>
                <w:rFonts w:ascii="Arial" w:hAnsi="Arial" w:cs="Arial"/>
                <w:spacing w:val="73"/>
              </w:rPr>
              <w:t xml:space="preserve"> </w:t>
            </w:r>
            <w:r w:rsidRPr="0067646D">
              <w:rPr>
                <w:rFonts w:ascii="Arial" w:hAnsi="Arial" w:cs="Arial"/>
              </w:rPr>
              <w:t>de</w:t>
            </w:r>
            <w:r w:rsidRPr="0067646D">
              <w:rPr>
                <w:rFonts w:ascii="Arial" w:hAnsi="Arial" w:cs="Arial"/>
                <w:spacing w:val="73"/>
              </w:rPr>
              <w:t xml:space="preserve"> </w:t>
            </w:r>
            <w:r w:rsidRPr="0067646D">
              <w:rPr>
                <w:rFonts w:ascii="Arial" w:hAnsi="Arial" w:cs="Arial"/>
              </w:rPr>
              <w:t>la</w:t>
            </w:r>
            <w:r w:rsidRPr="0067646D">
              <w:rPr>
                <w:rFonts w:ascii="Arial" w:hAnsi="Arial" w:cs="Arial"/>
                <w:spacing w:val="72"/>
              </w:rPr>
              <w:t xml:space="preserve"> </w:t>
            </w:r>
            <w:r w:rsidRPr="0067646D">
              <w:rPr>
                <w:rFonts w:ascii="Arial" w:hAnsi="Arial" w:cs="Arial"/>
              </w:rPr>
              <w:t>función</w:t>
            </w:r>
            <w:r w:rsidRPr="0067646D">
              <w:rPr>
                <w:rFonts w:ascii="Arial" w:hAnsi="Arial" w:cs="Arial"/>
                <w:spacing w:val="72"/>
              </w:rPr>
              <w:t xml:space="preserve"> </w:t>
            </w:r>
            <w:r w:rsidRPr="0067646D">
              <w:rPr>
                <w:rFonts w:ascii="Arial" w:hAnsi="Arial" w:cs="Arial"/>
              </w:rPr>
              <w:t>archivística</w:t>
            </w:r>
            <w:r w:rsidRPr="0067646D">
              <w:rPr>
                <w:rFonts w:ascii="Arial" w:hAnsi="Arial" w:cs="Arial"/>
                <w:spacing w:val="72"/>
              </w:rPr>
              <w:t xml:space="preserve"> </w:t>
            </w:r>
            <w:r w:rsidRPr="0067646D">
              <w:rPr>
                <w:rFonts w:ascii="Arial" w:hAnsi="Arial" w:cs="Arial"/>
              </w:rPr>
              <w:t>de</w:t>
            </w:r>
            <w:r w:rsidRPr="0067646D">
              <w:rPr>
                <w:rFonts w:ascii="Arial" w:hAnsi="Arial" w:cs="Arial"/>
                <w:spacing w:val="74"/>
              </w:rPr>
              <w:t xml:space="preserve"> </w:t>
            </w:r>
            <w:r w:rsidRPr="0067646D">
              <w:rPr>
                <w:rFonts w:ascii="Arial" w:hAnsi="Arial" w:cs="Arial"/>
                <w:spacing w:val="-5"/>
              </w:rPr>
              <w:t>la</w:t>
            </w:r>
          </w:p>
        </w:tc>
        <w:tc>
          <w:tcPr>
            <w:tcW w:w="2156" w:type="pct"/>
          </w:tcPr>
          <w:p w14:paraId="16CDF9CE" w14:textId="77777777" w:rsidR="002E4154" w:rsidRPr="0067646D" w:rsidRDefault="002E4154" w:rsidP="00A519F6">
            <w:pPr>
              <w:pStyle w:val="TableParagraph"/>
              <w:rPr>
                <w:rFonts w:ascii="Arial" w:hAnsi="Arial" w:cs="Arial"/>
              </w:rPr>
            </w:pPr>
          </w:p>
        </w:tc>
      </w:tr>
      <w:tr w:rsidR="002E4154" w:rsidRPr="0067646D" w14:paraId="78052186" w14:textId="77777777" w:rsidTr="00AE163E">
        <w:trPr>
          <w:trHeight w:val="414"/>
        </w:trPr>
        <w:tc>
          <w:tcPr>
            <w:tcW w:w="2844" w:type="pct"/>
            <w:gridSpan w:val="2"/>
          </w:tcPr>
          <w:p w14:paraId="313D58B3" w14:textId="77777777" w:rsidR="002E4154" w:rsidRPr="0067646D" w:rsidRDefault="002E4154" w:rsidP="00A519F6">
            <w:pPr>
              <w:pStyle w:val="TableParagraph"/>
              <w:spacing w:before="71"/>
              <w:rPr>
                <w:rFonts w:ascii="Arial" w:hAnsi="Arial" w:cs="Arial"/>
                <w:b/>
              </w:rPr>
            </w:pPr>
            <w:r w:rsidRPr="0067646D">
              <w:rPr>
                <w:rFonts w:ascii="Arial" w:hAnsi="Arial" w:cs="Arial"/>
                <w:b/>
              </w:rPr>
              <w:t>Total,</w:t>
            </w:r>
            <w:r w:rsidRPr="0067646D">
              <w:rPr>
                <w:rFonts w:ascii="Arial" w:hAnsi="Arial" w:cs="Arial"/>
                <w:b/>
                <w:spacing w:val="-4"/>
              </w:rPr>
              <w:t xml:space="preserve"> </w:t>
            </w:r>
            <w:r w:rsidRPr="0067646D">
              <w:rPr>
                <w:rFonts w:ascii="Arial" w:hAnsi="Arial" w:cs="Arial"/>
                <w:b/>
              </w:rPr>
              <w:t>de</w:t>
            </w:r>
            <w:r w:rsidRPr="0067646D">
              <w:rPr>
                <w:rFonts w:ascii="Arial" w:hAnsi="Arial" w:cs="Arial"/>
                <w:b/>
                <w:spacing w:val="-7"/>
              </w:rPr>
              <w:t xml:space="preserve"> </w:t>
            </w:r>
            <w:r w:rsidRPr="0067646D">
              <w:rPr>
                <w:rFonts w:ascii="Arial" w:hAnsi="Arial" w:cs="Arial"/>
                <w:b/>
              </w:rPr>
              <w:t>criterios</w:t>
            </w:r>
            <w:r w:rsidRPr="0067646D">
              <w:rPr>
                <w:rFonts w:ascii="Arial" w:hAnsi="Arial" w:cs="Arial"/>
                <w:b/>
                <w:spacing w:val="-5"/>
              </w:rPr>
              <w:t xml:space="preserve"> </w:t>
            </w:r>
            <w:r w:rsidRPr="0067646D">
              <w:rPr>
                <w:rFonts w:ascii="Arial" w:hAnsi="Arial" w:cs="Arial"/>
                <w:b/>
                <w:spacing w:val="-2"/>
              </w:rPr>
              <w:t>impactados</w:t>
            </w:r>
          </w:p>
        </w:tc>
        <w:tc>
          <w:tcPr>
            <w:tcW w:w="2156" w:type="pct"/>
          </w:tcPr>
          <w:p w14:paraId="1980A9F7" w14:textId="77777777" w:rsidR="002E4154" w:rsidRPr="0067646D" w:rsidRDefault="002E4154" w:rsidP="00A519F6">
            <w:pPr>
              <w:pStyle w:val="TableParagraph"/>
              <w:spacing w:before="71"/>
              <w:jc w:val="center"/>
              <w:rPr>
                <w:rFonts w:ascii="Arial" w:hAnsi="Arial" w:cs="Arial"/>
                <w:b/>
              </w:rPr>
            </w:pPr>
            <w:r w:rsidRPr="0067646D">
              <w:rPr>
                <w:rFonts w:ascii="Arial" w:hAnsi="Arial" w:cs="Arial"/>
                <w:b/>
                <w:spacing w:val="-10"/>
              </w:rPr>
              <w:t>1</w:t>
            </w:r>
          </w:p>
        </w:tc>
      </w:tr>
    </w:tbl>
    <w:p w14:paraId="08DEADEF" w14:textId="77777777" w:rsidR="002E4154" w:rsidRPr="0067646D" w:rsidRDefault="002E4154" w:rsidP="002E4154">
      <w:pPr>
        <w:pStyle w:val="Textoindependiente"/>
        <w:spacing w:before="46"/>
        <w:rPr>
          <w:rFonts w:ascii="Arial" w:hAnsi="Arial" w:cs="Arial"/>
        </w:rPr>
      </w:pPr>
    </w:p>
    <w:p w14:paraId="61C35D86" w14:textId="77777777" w:rsidR="002E4154" w:rsidRPr="0067646D" w:rsidRDefault="002E4154" w:rsidP="002E4154">
      <w:pPr>
        <w:rPr>
          <w:rFonts w:ascii="Arial" w:hAnsi="Arial" w:cs="Arial"/>
          <w:sz w:val="22"/>
          <w:szCs w:val="22"/>
        </w:rPr>
      </w:pPr>
    </w:p>
    <w:p w14:paraId="1EE7C442" w14:textId="77777777" w:rsidR="002E4154" w:rsidRPr="0067646D" w:rsidRDefault="002E4154" w:rsidP="002E4154">
      <w:pPr>
        <w:pStyle w:val="Ttulo1"/>
        <w:spacing w:before="1"/>
        <w:rPr>
          <w:rFonts w:ascii="Arial" w:hAnsi="Arial" w:cs="Arial"/>
          <w:b/>
          <w:color w:val="auto"/>
          <w:position w:val="1"/>
          <w:sz w:val="22"/>
          <w:szCs w:val="22"/>
        </w:rPr>
      </w:pPr>
      <w:r w:rsidRPr="0067646D">
        <w:rPr>
          <w:rFonts w:ascii="Arial" w:hAnsi="Arial" w:cs="Arial"/>
          <w:b/>
          <w:color w:val="auto"/>
          <w:position w:val="1"/>
          <w:sz w:val="22"/>
          <w:szCs w:val="22"/>
        </w:rPr>
        <w:t>FORMULACIÓN DE OBJETIVOS</w:t>
      </w:r>
    </w:p>
    <w:p w14:paraId="3C60E501" w14:textId="77777777" w:rsidR="002E4154" w:rsidRPr="0067646D" w:rsidRDefault="002E4154" w:rsidP="002E4154">
      <w:pPr>
        <w:rPr>
          <w:rFonts w:ascii="Arial" w:hAnsi="Arial" w:cs="Arial"/>
          <w:sz w:val="22"/>
          <w:szCs w:val="22"/>
        </w:rPr>
      </w:pPr>
    </w:p>
    <w:p w14:paraId="6C3E26B6" w14:textId="77777777" w:rsidR="002E4154" w:rsidRPr="0067646D" w:rsidRDefault="002E4154" w:rsidP="002E4154">
      <w:pPr>
        <w:pStyle w:val="Textoindependiente"/>
        <w:rPr>
          <w:rFonts w:ascii="Arial" w:hAnsi="Arial" w:cs="Arial"/>
        </w:rPr>
      </w:pPr>
      <w:r w:rsidRPr="0067646D">
        <w:rPr>
          <w:rFonts w:ascii="Arial" w:hAnsi="Arial" w:cs="Arial"/>
        </w:rPr>
        <w:t>Para</w:t>
      </w:r>
      <w:r w:rsidRPr="0067646D">
        <w:rPr>
          <w:rFonts w:ascii="Arial" w:hAnsi="Arial" w:cs="Arial"/>
          <w:spacing w:val="-7"/>
        </w:rPr>
        <w:t xml:space="preserve"> </w:t>
      </w:r>
      <w:r w:rsidRPr="0067646D">
        <w:rPr>
          <w:rFonts w:ascii="Arial" w:hAnsi="Arial" w:cs="Arial"/>
        </w:rPr>
        <w:t>la</w:t>
      </w:r>
      <w:r w:rsidRPr="0067646D">
        <w:rPr>
          <w:rFonts w:ascii="Arial" w:hAnsi="Arial" w:cs="Arial"/>
          <w:spacing w:val="-9"/>
        </w:rPr>
        <w:t xml:space="preserve"> </w:t>
      </w:r>
      <w:r w:rsidRPr="0067646D">
        <w:rPr>
          <w:rFonts w:ascii="Arial" w:hAnsi="Arial" w:cs="Arial"/>
        </w:rPr>
        <w:t>formulación</w:t>
      </w:r>
      <w:r w:rsidRPr="0067646D">
        <w:rPr>
          <w:rFonts w:ascii="Arial" w:hAnsi="Arial" w:cs="Arial"/>
          <w:spacing w:val="-10"/>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objetivos</w:t>
      </w:r>
      <w:r w:rsidRPr="0067646D">
        <w:rPr>
          <w:rFonts w:ascii="Arial" w:hAnsi="Arial" w:cs="Arial"/>
          <w:spacing w:val="-7"/>
        </w:rPr>
        <w:t xml:space="preserve"> </w:t>
      </w:r>
      <w:r w:rsidRPr="0067646D">
        <w:rPr>
          <w:rFonts w:ascii="Arial" w:hAnsi="Arial" w:cs="Arial"/>
        </w:rPr>
        <w:t>del</w:t>
      </w:r>
      <w:r w:rsidRPr="0067646D">
        <w:rPr>
          <w:rFonts w:ascii="Arial" w:hAnsi="Arial" w:cs="Arial"/>
          <w:spacing w:val="-11"/>
        </w:rPr>
        <w:t xml:space="preserve"> </w:t>
      </w:r>
      <w:r w:rsidRPr="0067646D">
        <w:rPr>
          <w:rFonts w:ascii="Arial" w:hAnsi="Arial" w:cs="Arial"/>
        </w:rPr>
        <w:t>PINAR,</w:t>
      </w:r>
      <w:r w:rsidRPr="0067646D">
        <w:rPr>
          <w:rFonts w:ascii="Arial" w:hAnsi="Arial" w:cs="Arial"/>
          <w:spacing w:val="-7"/>
        </w:rPr>
        <w:t xml:space="preserve"> </w:t>
      </w:r>
      <w:r w:rsidRPr="0067646D">
        <w:rPr>
          <w:rFonts w:ascii="Arial" w:hAnsi="Arial" w:cs="Arial"/>
        </w:rPr>
        <w:t>se</w:t>
      </w:r>
      <w:r w:rsidRPr="0067646D">
        <w:rPr>
          <w:rFonts w:ascii="Arial" w:hAnsi="Arial" w:cs="Arial"/>
          <w:spacing w:val="-6"/>
        </w:rPr>
        <w:t xml:space="preserve"> </w:t>
      </w:r>
      <w:r w:rsidRPr="0067646D">
        <w:rPr>
          <w:rFonts w:ascii="Arial" w:hAnsi="Arial" w:cs="Arial"/>
        </w:rPr>
        <w:t>tomaron</w:t>
      </w:r>
      <w:r w:rsidRPr="0067646D">
        <w:rPr>
          <w:rFonts w:ascii="Arial" w:hAnsi="Arial" w:cs="Arial"/>
          <w:spacing w:val="-7"/>
        </w:rPr>
        <w:t xml:space="preserve"> </w:t>
      </w:r>
      <w:r w:rsidRPr="0067646D">
        <w:rPr>
          <w:rFonts w:ascii="Arial" w:hAnsi="Arial" w:cs="Arial"/>
        </w:rPr>
        <w:t>como</w:t>
      </w:r>
      <w:r w:rsidRPr="0067646D">
        <w:rPr>
          <w:rFonts w:ascii="Arial" w:hAnsi="Arial" w:cs="Arial"/>
          <w:spacing w:val="-5"/>
        </w:rPr>
        <w:t xml:space="preserve"> </w:t>
      </w:r>
      <w:r w:rsidRPr="0067646D">
        <w:rPr>
          <w:rFonts w:ascii="Arial" w:hAnsi="Arial" w:cs="Arial"/>
        </w:rPr>
        <w:t>base</w:t>
      </w:r>
      <w:r w:rsidRPr="0067646D">
        <w:rPr>
          <w:rFonts w:ascii="Arial" w:hAnsi="Arial" w:cs="Arial"/>
          <w:spacing w:val="-6"/>
        </w:rPr>
        <w:t xml:space="preserve"> </w:t>
      </w:r>
      <w:r w:rsidRPr="0067646D">
        <w:rPr>
          <w:rFonts w:ascii="Arial" w:hAnsi="Arial" w:cs="Arial"/>
        </w:rPr>
        <w:t>los</w:t>
      </w:r>
      <w:r w:rsidRPr="0067646D">
        <w:rPr>
          <w:rFonts w:ascii="Arial" w:hAnsi="Arial" w:cs="Arial"/>
          <w:spacing w:val="-9"/>
        </w:rPr>
        <w:t xml:space="preserve"> </w:t>
      </w:r>
      <w:r w:rsidRPr="0067646D">
        <w:rPr>
          <w:rFonts w:ascii="Arial" w:hAnsi="Arial" w:cs="Arial"/>
        </w:rPr>
        <w:t>aspectos</w:t>
      </w:r>
      <w:r w:rsidRPr="0067646D">
        <w:rPr>
          <w:rFonts w:ascii="Arial" w:hAnsi="Arial" w:cs="Arial"/>
          <w:spacing w:val="-9"/>
        </w:rPr>
        <w:t xml:space="preserve"> </w:t>
      </w:r>
      <w:r w:rsidRPr="0067646D">
        <w:rPr>
          <w:rFonts w:ascii="Arial" w:hAnsi="Arial" w:cs="Arial"/>
        </w:rPr>
        <w:t>críticos</w:t>
      </w:r>
      <w:r w:rsidRPr="0067646D">
        <w:rPr>
          <w:rFonts w:ascii="Arial" w:hAnsi="Arial" w:cs="Arial"/>
          <w:spacing w:val="-9"/>
        </w:rPr>
        <w:t xml:space="preserve"> </w:t>
      </w:r>
      <w:r w:rsidRPr="0067646D">
        <w:rPr>
          <w:rFonts w:ascii="Arial" w:hAnsi="Arial" w:cs="Arial"/>
        </w:rPr>
        <w:t>y</w:t>
      </w:r>
      <w:r w:rsidRPr="0067646D">
        <w:rPr>
          <w:rFonts w:ascii="Arial" w:hAnsi="Arial" w:cs="Arial"/>
          <w:spacing w:val="-8"/>
        </w:rPr>
        <w:t xml:space="preserve"> </w:t>
      </w:r>
      <w:r w:rsidRPr="0067646D">
        <w:rPr>
          <w:rFonts w:ascii="Arial" w:hAnsi="Arial" w:cs="Arial"/>
        </w:rPr>
        <w:t>ejes</w:t>
      </w:r>
      <w:r w:rsidRPr="0067646D">
        <w:rPr>
          <w:rFonts w:ascii="Arial" w:hAnsi="Arial" w:cs="Arial"/>
          <w:spacing w:val="-3"/>
        </w:rPr>
        <w:t xml:space="preserve"> </w:t>
      </w:r>
      <w:r w:rsidRPr="0067646D">
        <w:rPr>
          <w:rFonts w:ascii="Arial" w:hAnsi="Arial" w:cs="Arial"/>
        </w:rPr>
        <w:t>articuladores</w:t>
      </w:r>
      <w:r w:rsidRPr="0067646D">
        <w:rPr>
          <w:rFonts w:ascii="Arial" w:hAnsi="Arial" w:cs="Arial"/>
          <w:spacing w:val="-6"/>
        </w:rPr>
        <w:t xml:space="preserve"> </w:t>
      </w:r>
      <w:r w:rsidRPr="0067646D">
        <w:rPr>
          <w:rFonts w:ascii="Arial" w:hAnsi="Arial" w:cs="Arial"/>
        </w:rPr>
        <w:t>incluidos</w:t>
      </w:r>
      <w:r w:rsidRPr="0067646D">
        <w:rPr>
          <w:rFonts w:ascii="Arial" w:hAnsi="Arial" w:cs="Arial"/>
          <w:spacing w:val="-7"/>
        </w:rPr>
        <w:t xml:space="preserve"> </w:t>
      </w:r>
      <w:r w:rsidRPr="0067646D">
        <w:rPr>
          <w:rFonts w:ascii="Arial" w:hAnsi="Arial" w:cs="Arial"/>
        </w:rPr>
        <w:t>en</w:t>
      </w:r>
      <w:r w:rsidRPr="0067646D">
        <w:rPr>
          <w:rFonts w:ascii="Arial" w:hAnsi="Arial" w:cs="Arial"/>
          <w:spacing w:val="-9"/>
        </w:rPr>
        <w:t xml:space="preserve"> </w:t>
      </w:r>
      <w:r w:rsidRPr="0067646D">
        <w:rPr>
          <w:rFonts w:ascii="Arial" w:hAnsi="Arial" w:cs="Arial"/>
        </w:rPr>
        <w:t>la</w:t>
      </w:r>
      <w:r w:rsidRPr="0067646D">
        <w:rPr>
          <w:rFonts w:ascii="Arial" w:hAnsi="Arial" w:cs="Arial"/>
          <w:spacing w:val="-10"/>
        </w:rPr>
        <w:t xml:space="preserve"> </w:t>
      </w:r>
      <w:r w:rsidRPr="0067646D">
        <w:rPr>
          <w:rFonts w:ascii="Arial" w:hAnsi="Arial" w:cs="Arial"/>
        </w:rPr>
        <w:t>visión</w:t>
      </w:r>
      <w:r w:rsidRPr="0067646D">
        <w:rPr>
          <w:rFonts w:ascii="Arial" w:hAnsi="Arial" w:cs="Arial"/>
          <w:spacing w:val="-7"/>
        </w:rPr>
        <w:t xml:space="preserve"> </w:t>
      </w:r>
      <w:r w:rsidRPr="0067646D">
        <w:rPr>
          <w:rFonts w:ascii="Arial" w:hAnsi="Arial" w:cs="Arial"/>
        </w:rPr>
        <w:t>estratégica, con el siguiente resultado:</w:t>
      </w:r>
    </w:p>
    <w:p w14:paraId="275FFBAC"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4"/>
        <w:gridCol w:w="5484"/>
      </w:tblGrid>
      <w:tr w:rsidR="002E4154" w:rsidRPr="0067646D" w14:paraId="61FD7245" w14:textId="77777777" w:rsidTr="00AE163E">
        <w:trPr>
          <w:trHeight w:val="604"/>
        </w:trPr>
        <w:tc>
          <w:tcPr>
            <w:tcW w:w="1894" w:type="pct"/>
            <w:shd w:val="clear" w:color="auto" w:fill="D9D9D9"/>
          </w:tcPr>
          <w:p w14:paraId="2846AA29"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rPr>
              <w:t>Aspectos</w:t>
            </w:r>
            <w:r w:rsidRPr="0067646D">
              <w:rPr>
                <w:rFonts w:ascii="Arial" w:hAnsi="Arial" w:cs="Arial"/>
                <w:b/>
                <w:spacing w:val="-6"/>
              </w:rPr>
              <w:t xml:space="preserve"> </w:t>
            </w:r>
            <w:r w:rsidRPr="0067646D">
              <w:rPr>
                <w:rFonts w:ascii="Arial" w:hAnsi="Arial" w:cs="Arial"/>
                <w:b/>
              </w:rPr>
              <w:t>Críticos/</w:t>
            </w:r>
            <w:r w:rsidRPr="0067646D">
              <w:rPr>
                <w:rFonts w:ascii="Arial" w:hAnsi="Arial" w:cs="Arial"/>
                <w:b/>
                <w:spacing w:val="-6"/>
              </w:rPr>
              <w:t xml:space="preserve"> </w:t>
            </w:r>
            <w:r w:rsidRPr="0067646D">
              <w:rPr>
                <w:rFonts w:ascii="Arial" w:hAnsi="Arial" w:cs="Arial"/>
                <w:b/>
              </w:rPr>
              <w:t>Ejes</w:t>
            </w:r>
            <w:r w:rsidRPr="0067646D">
              <w:rPr>
                <w:rFonts w:ascii="Arial" w:hAnsi="Arial" w:cs="Arial"/>
                <w:b/>
                <w:spacing w:val="-5"/>
              </w:rPr>
              <w:t xml:space="preserve"> </w:t>
            </w:r>
            <w:r w:rsidRPr="0067646D">
              <w:rPr>
                <w:rFonts w:ascii="Arial" w:hAnsi="Arial" w:cs="Arial"/>
                <w:b/>
                <w:spacing w:val="-2"/>
              </w:rPr>
              <w:t>Articuladores</w:t>
            </w:r>
          </w:p>
        </w:tc>
        <w:tc>
          <w:tcPr>
            <w:tcW w:w="3106" w:type="pct"/>
            <w:shd w:val="clear" w:color="auto" w:fill="D9D9D9"/>
          </w:tcPr>
          <w:p w14:paraId="39FAB4F8"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spacing w:val="-2"/>
              </w:rPr>
              <w:t>Objetivos</w:t>
            </w:r>
          </w:p>
        </w:tc>
      </w:tr>
      <w:tr w:rsidR="002E4154" w:rsidRPr="0067646D" w14:paraId="7296F5B8" w14:textId="77777777" w:rsidTr="00AE163E">
        <w:trPr>
          <w:trHeight w:val="573"/>
        </w:trPr>
        <w:tc>
          <w:tcPr>
            <w:tcW w:w="1894" w:type="pct"/>
            <w:vMerge w:val="restart"/>
          </w:tcPr>
          <w:p w14:paraId="5315BBA6" w14:textId="77777777" w:rsidR="002E4154" w:rsidRPr="0067646D" w:rsidRDefault="002E4154" w:rsidP="00A519F6">
            <w:pPr>
              <w:pStyle w:val="TableParagraph"/>
              <w:rPr>
                <w:rFonts w:ascii="Arial" w:hAnsi="Arial" w:cs="Arial"/>
              </w:rPr>
            </w:pPr>
          </w:p>
          <w:p w14:paraId="03CCAF71" w14:textId="77777777" w:rsidR="002E4154" w:rsidRPr="0067646D" w:rsidRDefault="002E4154" w:rsidP="00A519F6">
            <w:pPr>
              <w:pStyle w:val="TableParagraph"/>
              <w:rPr>
                <w:rFonts w:ascii="Arial" w:hAnsi="Arial" w:cs="Arial"/>
              </w:rPr>
            </w:pPr>
          </w:p>
          <w:p w14:paraId="5E733740" w14:textId="77777777" w:rsidR="002E4154" w:rsidRPr="0067646D" w:rsidRDefault="002E4154" w:rsidP="00A519F6">
            <w:pPr>
              <w:pStyle w:val="TableParagraph"/>
              <w:rPr>
                <w:rFonts w:ascii="Arial" w:hAnsi="Arial" w:cs="Arial"/>
              </w:rPr>
            </w:pPr>
          </w:p>
          <w:p w14:paraId="051B6ABF" w14:textId="77777777" w:rsidR="002E4154" w:rsidRPr="0067646D" w:rsidRDefault="002E4154" w:rsidP="00A519F6">
            <w:pPr>
              <w:pStyle w:val="TableParagraph"/>
              <w:rPr>
                <w:rFonts w:ascii="Arial" w:hAnsi="Arial" w:cs="Arial"/>
              </w:rPr>
            </w:pPr>
          </w:p>
          <w:p w14:paraId="07DAC25C" w14:textId="77777777" w:rsidR="002E4154" w:rsidRPr="0067646D" w:rsidRDefault="002E4154" w:rsidP="00A519F6">
            <w:pPr>
              <w:pStyle w:val="TableParagraph"/>
              <w:rPr>
                <w:rFonts w:ascii="Arial" w:hAnsi="Arial" w:cs="Arial"/>
              </w:rPr>
            </w:pPr>
          </w:p>
          <w:p w14:paraId="6E5EF3E6" w14:textId="77777777" w:rsidR="002E4154" w:rsidRPr="0067646D" w:rsidRDefault="002E4154" w:rsidP="00A519F6">
            <w:pPr>
              <w:pStyle w:val="TableParagraph"/>
              <w:spacing w:before="44"/>
              <w:rPr>
                <w:rFonts w:ascii="Arial" w:hAnsi="Arial" w:cs="Arial"/>
              </w:rPr>
            </w:pPr>
          </w:p>
          <w:p w14:paraId="4BBFAC66" w14:textId="77777777" w:rsidR="002E4154" w:rsidRPr="0067646D" w:rsidRDefault="002E4154" w:rsidP="00A519F6">
            <w:pPr>
              <w:pStyle w:val="TableParagraph"/>
              <w:jc w:val="both"/>
              <w:rPr>
                <w:rFonts w:ascii="Arial" w:hAnsi="Arial" w:cs="Arial"/>
              </w:rPr>
            </w:pPr>
            <w:r w:rsidRPr="0067646D">
              <w:rPr>
                <w:rFonts w:ascii="Arial" w:hAnsi="Arial" w:cs="Arial"/>
              </w:rPr>
              <w:t>Los archivos de gestión deben ser verificados y conformados</w:t>
            </w:r>
            <w:r w:rsidRPr="0067646D">
              <w:rPr>
                <w:rFonts w:ascii="Arial" w:hAnsi="Arial" w:cs="Arial"/>
                <w:spacing w:val="-3"/>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rPr>
              <w:t>acuerdo</w:t>
            </w:r>
            <w:r w:rsidRPr="0067646D">
              <w:rPr>
                <w:rFonts w:ascii="Arial" w:hAnsi="Arial" w:cs="Arial"/>
                <w:spacing w:val="-2"/>
              </w:rPr>
              <w:t xml:space="preserve"> </w:t>
            </w:r>
            <w:r w:rsidRPr="0067646D">
              <w:rPr>
                <w:rFonts w:ascii="Arial" w:hAnsi="Arial" w:cs="Arial"/>
              </w:rPr>
              <w:t>con</w:t>
            </w:r>
            <w:r w:rsidRPr="0067646D">
              <w:rPr>
                <w:rFonts w:ascii="Arial" w:hAnsi="Arial" w:cs="Arial"/>
                <w:spacing w:val="-3"/>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tabla</w:t>
            </w:r>
            <w:r w:rsidRPr="0067646D">
              <w:rPr>
                <w:rFonts w:ascii="Arial" w:hAnsi="Arial" w:cs="Arial"/>
                <w:spacing w:val="-3"/>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rPr>
              <w:t xml:space="preserve">retención </w:t>
            </w:r>
            <w:r w:rsidRPr="0067646D">
              <w:rPr>
                <w:rFonts w:ascii="Arial" w:hAnsi="Arial" w:cs="Arial"/>
                <w:spacing w:val="-2"/>
              </w:rPr>
              <w:t>documental</w:t>
            </w:r>
          </w:p>
        </w:tc>
        <w:tc>
          <w:tcPr>
            <w:tcW w:w="3106" w:type="pct"/>
          </w:tcPr>
          <w:p w14:paraId="1345A9FC" w14:textId="1173CB54" w:rsidR="002E4154" w:rsidRPr="0067646D" w:rsidRDefault="002E4154" w:rsidP="00F45FEC">
            <w:pPr>
              <w:pStyle w:val="TableParagraph"/>
              <w:jc w:val="both"/>
              <w:rPr>
                <w:rFonts w:ascii="Arial" w:hAnsi="Arial" w:cs="Arial"/>
              </w:rPr>
            </w:pPr>
            <w:r w:rsidRPr="0067646D">
              <w:rPr>
                <w:rFonts w:ascii="Arial" w:hAnsi="Arial" w:cs="Arial"/>
              </w:rPr>
              <w:t>Mantener</w:t>
            </w:r>
            <w:r w:rsidRPr="0067646D">
              <w:rPr>
                <w:rFonts w:ascii="Arial" w:hAnsi="Arial" w:cs="Arial"/>
              </w:rPr>
              <w:tab/>
              <w:t>los</w:t>
            </w:r>
            <w:r w:rsidRPr="0067646D">
              <w:rPr>
                <w:rFonts w:ascii="Arial" w:hAnsi="Arial" w:cs="Arial"/>
              </w:rPr>
              <w:tab/>
              <w:t>instrumentos</w:t>
            </w:r>
            <w:r w:rsidRPr="0067646D">
              <w:rPr>
                <w:rFonts w:ascii="Arial" w:hAnsi="Arial" w:cs="Arial"/>
              </w:rPr>
              <w:tab/>
              <w:t>archivísticos</w:t>
            </w:r>
            <w:r w:rsidR="00157632" w:rsidRPr="0067646D">
              <w:rPr>
                <w:rFonts w:ascii="Arial" w:hAnsi="Arial" w:cs="Arial"/>
              </w:rPr>
              <w:t xml:space="preserve"> </w:t>
            </w:r>
            <w:r w:rsidRPr="0067646D">
              <w:rPr>
                <w:rFonts w:ascii="Arial" w:hAnsi="Arial" w:cs="Arial"/>
              </w:rPr>
              <w:t>actualizados</w:t>
            </w:r>
            <w:r w:rsidRPr="0067646D">
              <w:rPr>
                <w:rFonts w:ascii="Arial" w:hAnsi="Arial" w:cs="Arial"/>
              </w:rPr>
              <w:tab/>
              <w:t>para</w:t>
            </w:r>
            <w:r w:rsidRPr="0067646D">
              <w:rPr>
                <w:rFonts w:ascii="Arial" w:hAnsi="Arial" w:cs="Arial"/>
              </w:rPr>
              <w:tab/>
              <w:t>garantizar</w:t>
            </w:r>
            <w:r w:rsidRPr="0067646D">
              <w:rPr>
                <w:rFonts w:ascii="Arial" w:hAnsi="Arial" w:cs="Arial"/>
              </w:rPr>
              <w:tab/>
              <w:t>la funcionalidad de la administración de los archivos.</w:t>
            </w:r>
          </w:p>
        </w:tc>
      </w:tr>
      <w:tr w:rsidR="002E4154" w:rsidRPr="0067646D" w14:paraId="7B388D22" w14:textId="77777777" w:rsidTr="007F218C">
        <w:trPr>
          <w:trHeight w:val="517"/>
        </w:trPr>
        <w:tc>
          <w:tcPr>
            <w:tcW w:w="1894" w:type="pct"/>
            <w:vMerge/>
            <w:tcBorders>
              <w:top w:val="nil"/>
            </w:tcBorders>
          </w:tcPr>
          <w:p w14:paraId="245D977F" w14:textId="77777777" w:rsidR="002E4154" w:rsidRPr="0067646D" w:rsidRDefault="002E4154" w:rsidP="00A519F6">
            <w:pPr>
              <w:rPr>
                <w:rFonts w:ascii="Arial" w:hAnsi="Arial" w:cs="Arial"/>
              </w:rPr>
            </w:pPr>
          </w:p>
        </w:tc>
        <w:tc>
          <w:tcPr>
            <w:tcW w:w="3106" w:type="pct"/>
          </w:tcPr>
          <w:p w14:paraId="35899C28" w14:textId="77777777" w:rsidR="002E4154" w:rsidRPr="0067646D" w:rsidRDefault="002E4154" w:rsidP="00157632">
            <w:pPr>
              <w:pStyle w:val="TableParagraph"/>
              <w:jc w:val="both"/>
              <w:rPr>
                <w:rFonts w:ascii="Arial" w:hAnsi="Arial" w:cs="Arial"/>
              </w:rPr>
            </w:pPr>
            <w:r w:rsidRPr="0067646D">
              <w:rPr>
                <w:rFonts w:ascii="Arial" w:hAnsi="Arial" w:cs="Arial"/>
              </w:rPr>
              <w:t>Socializar y difundir los instrumentos archivísticos para su correcta implementación en las dependencias.</w:t>
            </w:r>
          </w:p>
        </w:tc>
      </w:tr>
      <w:tr w:rsidR="002E4154" w:rsidRPr="0067646D" w14:paraId="75E2910C" w14:textId="77777777" w:rsidTr="00AE163E">
        <w:trPr>
          <w:trHeight w:val="551"/>
        </w:trPr>
        <w:tc>
          <w:tcPr>
            <w:tcW w:w="1894" w:type="pct"/>
            <w:vMerge/>
            <w:tcBorders>
              <w:top w:val="nil"/>
            </w:tcBorders>
          </w:tcPr>
          <w:p w14:paraId="438B530D" w14:textId="77777777" w:rsidR="002E4154" w:rsidRPr="0067646D" w:rsidRDefault="002E4154" w:rsidP="00A519F6">
            <w:pPr>
              <w:rPr>
                <w:rFonts w:ascii="Arial" w:hAnsi="Arial" w:cs="Arial"/>
              </w:rPr>
            </w:pPr>
          </w:p>
        </w:tc>
        <w:tc>
          <w:tcPr>
            <w:tcW w:w="3106" w:type="pct"/>
          </w:tcPr>
          <w:p w14:paraId="52FE03BF" w14:textId="77777777" w:rsidR="002E4154" w:rsidRPr="0067646D" w:rsidRDefault="002E4154" w:rsidP="00157632">
            <w:pPr>
              <w:pStyle w:val="TableParagraph"/>
              <w:spacing w:line="268" w:lineRule="exact"/>
              <w:jc w:val="both"/>
              <w:rPr>
                <w:rFonts w:ascii="Arial" w:hAnsi="Arial" w:cs="Arial"/>
              </w:rPr>
            </w:pPr>
            <w:r w:rsidRPr="0067646D">
              <w:rPr>
                <w:rFonts w:ascii="Arial" w:hAnsi="Arial" w:cs="Arial"/>
              </w:rPr>
              <w:t>Diseñar</w:t>
            </w:r>
            <w:r w:rsidRPr="0067646D">
              <w:rPr>
                <w:rFonts w:ascii="Arial" w:hAnsi="Arial" w:cs="Arial"/>
                <w:spacing w:val="20"/>
              </w:rPr>
              <w:t xml:space="preserve"> </w:t>
            </w:r>
            <w:r w:rsidRPr="0067646D">
              <w:rPr>
                <w:rFonts w:ascii="Arial" w:hAnsi="Arial" w:cs="Arial"/>
              </w:rPr>
              <w:t>una</w:t>
            </w:r>
            <w:r w:rsidRPr="0067646D">
              <w:rPr>
                <w:rFonts w:ascii="Arial" w:hAnsi="Arial" w:cs="Arial"/>
                <w:spacing w:val="23"/>
              </w:rPr>
              <w:t xml:space="preserve"> </w:t>
            </w:r>
            <w:r w:rsidRPr="0067646D">
              <w:rPr>
                <w:rFonts w:ascii="Arial" w:hAnsi="Arial" w:cs="Arial"/>
              </w:rPr>
              <w:t>herramienta</w:t>
            </w:r>
            <w:r w:rsidRPr="0067646D">
              <w:rPr>
                <w:rFonts w:ascii="Arial" w:hAnsi="Arial" w:cs="Arial"/>
                <w:spacing w:val="18"/>
              </w:rPr>
              <w:t xml:space="preserve"> </w:t>
            </w:r>
            <w:r w:rsidRPr="0067646D">
              <w:rPr>
                <w:rFonts w:ascii="Arial" w:hAnsi="Arial" w:cs="Arial"/>
              </w:rPr>
              <w:t>que</w:t>
            </w:r>
            <w:r w:rsidRPr="0067646D">
              <w:rPr>
                <w:rFonts w:ascii="Arial" w:hAnsi="Arial" w:cs="Arial"/>
                <w:spacing w:val="23"/>
              </w:rPr>
              <w:t xml:space="preserve"> </w:t>
            </w:r>
            <w:r w:rsidRPr="0067646D">
              <w:rPr>
                <w:rFonts w:ascii="Arial" w:hAnsi="Arial" w:cs="Arial"/>
              </w:rPr>
              <w:t>permita</w:t>
            </w:r>
            <w:r w:rsidRPr="0067646D">
              <w:rPr>
                <w:rFonts w:ascii="Arial" w:hAnsi="Arial" w:cs="Arial"/>
                <w:spacing w:val="20"/>
              </w:rPr>
              <w:t xml:space="preserve"> </w:t>
            </w:r>
            <w:r w:rsidRPr="0067646D">
              <w:rPr>
                <w:rFonts w:ascii="Arial" w:hAnsi="Arial" w:cs="Arial"/>
              </w:rPr>
              <w:t>la</w:t>
            </w:r>
            <w:r w:rsidRPr="0067646D">
              <w:rPr>
                <w:rFonts w:ascii="Arial" w:hAnsi="Arial" w:cs="Arial"/>
                <w:spacing w:val="21"/>
              </w:rPr>
              <w:t xml:space="preserve"> </w:t>
            </w:r>
            <w:r w:rsidRPr="0067646D">
              <w:rPr>
                <w:rFonts w:ascii="Arial" w:hAnsi="Arial" w:cs="Arial"/>
              </w:rPr>
              <w:t>verificación</w:t>
            </w:r>
            <w:r w:rsidRPr="0067646D">
              <w:rPr>
                <w:rFonts w:ascii="Arial" w:hAnsi="Arial" w:cs="Arial"/>
                <w:spacing w:val="21"/>
              </w:rPr>
              <w:t xml:space="preserve"> </w:t>
            </w:r>
            <w:r w:rsidRPr="0067646D">
              <w:rPr>
                <w:rFonts w:ascii="Arial" w:hAnsi="Arial" w:cs="Arial"/>
              </w:rPr>
              <w:t>de</w:t>
            </w:r>
            <w:r w:rsidRPr="0067646D">
              <w:rPr>
                <w:rFonts w:ascii="Arial" w:hAnsi="Arial" w:cs="Arial"/>
                <w:spacing w:val="23"/>
              </w:rPr>
              <w:t xml:space="preserve"> </w:t>
            </w:r>
            <w:r w:rsidRPr="0067646D">
              <w:rPr>
                <w:rFonts w:ascii="Arial" w:hAnsi="Arial" w:cs="Arial"/>
              </w:rPr>
              <w:t>la</w:t>
            </w:r>
            <w:r w:rsidRPr="0067646D">
              <w:rPr>
                <w:rFonts w:ascii="Arial" w:hAnsi="Arial" w:cs="Arial"/>
                <w:spacing w:val="20"/>
              </w:rPr>
              <w:t xml:space="preserve"> </w:t>
            </w:r>
            <w:r w:rsidRPr="0067646D">
              <w:rPr>
                <w:rFonts w:ascii="Arial" w:hAnsi="Arial" w:cs="Arial"/>
              </w:rPr>
              <w:t>implementación</w:t>
            </w:r>
            <w:r w:rsidRPr="0067646D">
              <w:rPr>
                <w:rFonts w:ascii="Arial" w:hAnsi="Arial" w:cs="Arial"/>
                <w:spacing w:val="20"/>
              </w:rPr>
              <w:t xml:space="preserve"> </w:t>
            </w:r>
            <w:r w:rsidRPr="0067646D">
              <w:rPr>
                <w:rFonts w:ascii="Arial" w:hAnsi="Arial" w:cs="Arial"/>
              </w:rPr>
              <w:t>de</w:t>
            </w:r>
            <w:r w:rsidRPr="0067646D">
              <w:rPr>
                <w:rFonts w:ascii="Arial" w:hAnsi="Arial" w:cs="Arial"/>
                <w:spacing w:val="23"/>
              </w:rPr>
              <w:t xml:space="preserve"> </w:t>
            </w:r>
            <w:r w:rsidRPr="0067646D">
              <w:rPr>
                <w:rFonts w:ascii="Arial" w:hAnsi="Arial" w:cs="Arial"/>
                <w:spacing w:val="-5"/>
              </w:rPr>
              <w:t xml:space="preserve">los </w:t>
            </w:r>
            <w:r w:rsidRPr="0067646D">
              <w:rPr>
                <w:rFonts w:ascii="Arial" w:hAnsi="Arial" w:cs="Arial"/>
              </w:rPr>
              <w:t>instrumentos</w:t>
            </w:r>
            <w:r w:rsidRPr="0067646D">
              <w:rPr>
                <w:rFonts w:ascii="Arial" w:hAnsi="Arial" w:cs="Arial"/>
                <w:spacing w:val="-6"/>
              </w:rPr>
              <w:t xml:space="preserve"> </w:t>
            </w:r>
            <w:r w:rsidRPr="0067646D">
              <w:rPr>
                <w:rFonts w:ascii="Arial" w:hAnsi="Arial" w:cs="Arial"/>
              </w:rPr>
              <w:t>archivísticos</w:t>
            </w:r>
            <w:r w:rsidRPr="0067646D">
              <w:rPr>
                <w:rFonts w:ascii="Arial" w:hAnsi="Arial" w:cs="Arial"/>
                <w:spacing w:val="-5"/>
              </w:rPr>
              <w:t xml:space="preserve"> </w:t>
            </w:r>
            <w:r w:rsidRPr="0067646D">
              <w:rPr>
                <w:rFonts w:ascii="Arial" w:hAnsi="Arial" w:cs="Arial"/>
              </w:rPr>
              <w:t>para</w:t>
            </w:r>
            <w:r w:rsidRPr="0067646D">
              <w:rPr>
                <w:rFonts w:ascii="Arial" w:hAnsi="Arial" w:cs="Arial"/>
                <w:spacing w:val="-4"/>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5"/>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2"/>
              </w:rPr>
              <w:t>documentos</w:t>
            </w:r>
          </w:p>
        </w:tc>
      </w:tr>
      <w:tr w:rsidR="002E4154" w:rsidRPr="0067646D" w14:paraId="605FAED5" w14:textId="77777777" w:rsidTr="00AE163E">
        <w:trPr>
          <w:trHeight w:val="429"/>
        </w:trPr>
        <w:tc>
          <w:tcPr>
            <w:tcW w:w="1894" w:type="pct"/>
            <w:vMerge/>
            <w:tcBorders>
              <w:top w:val="nil"/>
            </w:tcBorders>
          </w:tcPr>
          <w:p w14:paraId="0FE37153" w14:textId="77777777" w:rsidR="002E4154" w:rsidRPr="0067646D" w:rsidRDefault="002E4154" w:rsidP="00A519F6">
            <w:pPr>
              <w:rPr>
                <w:rFonts w:ascii="Arial" w:hAnsi="Arial" w:cs="Arial"/>
              </w:rPr>
            </w:pPr>
          </w:p>
        </w:tc>
        <w:tc>
          <w:tcPr>
            <w:tcW w:w="3106" w:type="pct"/>
          </w:tcPr>
          <w:p w14:paraId="237F294A" w14:textId="77777777" w:rsidR="002E4154" w:rsidRPr="0067646D" w:rsidRDefault="002E4154" w:rsidP="00157632">
            <w:pPr>
              <w:pStyle w:val="TableParagraph"/>
              <w:jc w:val="both"/>
              <w:rPr>
                <w:rFonts w:ascii="Arial" w:hAnsi="Arial" w:cs="Arial"/>
              </w:rPr>
            </w:pPr>
            <w:r w:rsidRPr="0067646D">
              <w:rPr>
                <w:rFonts w:ascii="Arial" w:hAnsi="Arial" w:cs="Arial"/>
              </w:rPr>
              <w:t>Actualizar</w:t>
            </w:r>
            <w:r w:rsidRPr="0067646D">
              <w:rPr>
                <w:rFonts w:ascii="Arial" w:hAnsi="Arial" w:cs="Arial"/>
                <w:spacing w:val="25"/>
              </w:rPr>
              <w:t xml:space="preserve"> </w:t>
            </w:r>
            <w:r w:rsidRPr="0067646D">
              <w:rPr>
                <w:rFonts w:ascii="Arial" w:hAnsi="Arial" w:cs="Arial"/>
              </w:rPr>
              <w:t>la tabla de</w:t>
            </w:r>
            <w:r w:rsidRPr="0067646D">
              <w:rPr>
                <w:rFonts w:ascii="Arial" w:hAnsi="Arial" w:cs="Arial"/>
                <w:spacing w:val="26"/>
              </w:rPr>
              <w:t xml:space="preserve"> </w:t>
            </w:r>
            <w:r w:rsidRPr="0067646D">
              <w:rPr>
                <w:rFonts w:ascii="Arial" w:hAnsi="Arial" w:cs="Arial"/>
              </w:rPr>
              <w:t>retención</w:t>
            </w:r>
            <w:r w:rsidRPr="0067646D">
              <w:rPr>
                <w:rFonts w:ascii="Arial" w:hAnsi="Arial" w:cs="Arial"/>
                <w:spacing w:val="24"/>
              </w:rPr>
              <w:t xml:space="preserve"> </w:t>
            </w:r>
            <w:r w:rsidRPr="0067646D">
              <w:rPr>
                <w:rFonts w:ascii="Arial" w:hAnsi="Arial" w:cs="Arial"/>
              </w:rPr>
              <w:t>documental de acuerdo</w:t>
            </w:r>
            <w:r w:rsidRPr="0067646D">
              <w:rPr>
                <w:rFonts w:ascii="Arial" w:hAnsi="Arial" w:cs="Arial"/>
                <w:spacing w:val="26"/>
              </w:rPr>
              <w:t xml:space="preserve"> </w:t>
            </w:r>
            <w:r w:rsidRPr="0067646D">
              <w:rPr>
                <w:rFonts w:ascii="Arial" w:hAnsi="Arial" w:cs="Arial"/>
              </w:rPr>
              <w:t>con la</w:t>
            </w:r>
            <w:r w:rsidRPr="0067646D">
              <w:rPr>
                <w:rFonts w:ascii="Arial" w:hAnsi="Arial" w:cs="Arial"/>
                <w:spacing w:val="24"/>
              </w:rPr>
              <w:t xml:space="preserve"> </w:t>
            </w:r>
            <w:r w:rsidRPr="0067646D">
              <w:rPr>
                <w:rFonts w:ascii="Arial" w:hAnsi="Arial" w:cs="Arial"/>
              </w:rPr>
              <w:t>normativa</w:t>
            </w:r>
            <w:r w:rsidRPr="0067646D">
              <w:rPr>
                <w:rFonts w:ascii="Arial" w:hAnsi="Arial" w:cs="Arial"/>
                <w:spacing w:val="25"/>
              </w:rPr>
              <w:t xml:space="preserve"> </w:t>
            </w:r>
            <w:r w:rsidRPr="0067646D">
              <w:rPr>
                <w:rFonts w:ascii="Arial" w:hAnsi="Arial" w:cs="Arial"/>
              </w:rPr>
              <w:t>interna vigente de la entidad</w:t>
            </w:r>
          </w:p>
        </w:tc>
      </w:tr>
      <w:tr w:rsidR="002E4154" w:rsidRPr="0067646D" w14:paraId="3AC956FA" w14:textId="77777777" w:rsidTr="00AE163E">
        <w:trPr>
          <w:trHeight w:val="547"/>
        </w:trPr>
        <w:tc>
          <w:tcPr>
            <w:tcW w:w="1894" w:type="pct"/>
            <w:vMerge/>
            <w:tcBorders>
              <w:top w:val="nil"/>
            </w:tcBorders>
          </w:tcPr>
          <w:p w14:paraId="51C30F00" w14:textId="77777777" w:rsidR="002E4154" w:rsidRPr="0067646D" w:rsidRDefault="002E4154" w:rsidP="00A519F6">
            <w:pPr>
              <w:rPr>
                <w:rFonts w:ascii="Arial" w:hAnsi="Arial" w:cs="Arial"/>
              </w:rPr>
            </w:pPr>
          </w:p>
        </w:tc>
        <w:tc>
          <w:tcPr>
            <w:tcW w:w="3106" w:type="pct"/>
          </w:tcPr>
          <w:p w14:paraId="432342E0" w14:textId="77777777" w:rsidR="002E4154" w:rsidRPr="0067646D" w:rsidRDefault="002E4154" w:rsidP="00157632">
            <w:pPr>
              <w:pStyle w:val="TableParagraph"/>
              <w:spacing w:line="268" w:lineRule="exact"/>
              <w:jc w:val="both"/>
              <w:rPr>
                <w:rFonts w:ascii="Arial" w:hAnsi="Arial" w:cs="Arial"/>
              </w:rPr>
            </w:pPr>
            <w:r w:rsidRPr="0067646D">
              <w:rPr>
                <w:rFonts w:ascii="Arial" w:hAnsi="Arial" w:cs="Arial"/>
              </w:rPr>
              <w:t>Acompañar</w:t>
            </w:r>
            <w:r w:rsidRPr="0067646D">
              <w:rPr>
                <w:rFonts w:ascii="Arial" w:hAnsi="Arial" w:cs="Arial"/>
                <w:spacing w:val="-6"/>
              </w:rPr>
              <w:t xml:space="preserve"> </w:t>
            </w:r>
            <w:r w:rsidRPr="0067646D">
              <w:rPr>
                <w:rFonts w:ascii="Arial" w:hAnsi="Arial" w:cs="Arial"/>
              </w:rPr>
              <w:t>y</w:t>
            </w:r>
            <w:r w:rsidRPr="0067646D">
              <w:rPr>
                <w:rFonts w:ascii="Arial" w:hAnsi="Arial" w:cs="Arial"/>
                <w:spacing w:val="-5"/>
              </w:rPr>
              <w:t xml:space="preserve"> </w:t>
            </w:r>
            <w:r w:rsidRPr="0067646D">
              <w:rPr>
                <w:rFonts w:ascii="Arial" w:hAnsi="Arial" w:cs="Arial"/>
              </w:rPr>
              <w:t>verificar</w:t>
            </w:r>
            <w:r w:rsidRPr="0067646D">
              <w:rPr>
                <w:rFonts w:ascii="Arial" w:hAnsi="Arial" w:cs="Arial"/>
                <w:spacing w:val="-3"/>
              </w:rPr>
              <w:t xml:space="preserve"> </w:t>
            </w:r>
            <w:r w:rsidRPr="0067646D">
              <w:rPr>
                <w:rFonts w:ascii="Arial" w:hAnsi="Arial" w:cs="Arial"/>
              </w:rPr>
              <w:t>las</w:t>
            </w:r>
            <w:r w:rsidRPr="0067646D">
              <w:rPr>
                <w:rFonts w:ascii="Arial" w:hAnsi="Arial" w:cs="Arial"/>
                <w:spacing w:val="-3"/>
              </w:rPr>
              <w:t xml:space="preserve"> </w:t>
            </w:r>
            <w:r w:rsidRPr="0067646D">
              <w:rPr>
                <w:rFonts w:ascii="Arial" w:hAnsi="Arial" w:cs="Arial"/>
              </w:rPr>
              <w:t>transferencias</w:t>
            </w:r>
            <w:r w:rsidRPr="0067646D">
              <w:rPr>
                <w:rFonts w:ascii="Arial" w:hAnsi="Arial" w:cs="Arial"/>
                <w:spacing w:val="-6"/>
              </w:rPr>
              <w:t xml:space="preserve"> </w:t>
            </w:r>
            <w:r w:rsidRPr="0067646D">
              <w:rPr>
                <w:rFonts w:ascii="Arial" w:hAnsi="Arial" w:cs="Arial"/>
              </w:rPr>
              <w:t>documentales</w:t>
            </w:r>
            <w:r w:rsidRPr="0067646D">
              <w:rPr>
                <w:rFonts w:ascii="Arial" w:hAnsi="Arial" w:cs="Arial"/>
                <w:spacing w:val="-5"/>
              </w:rPr>
              <w:t xml:space="preserve"> </w:t>
            </w:r>
            <w:r w:rsidRPr="0067646D">
              <w:rPr>
                <w:rFonts w:ascii="Arial" w:hAnsi="Arial" w:cs="Arial"/>
              </w:rPr>
              <w:t>primarias</w:t>
            </w:r>
            <w:r w:rsidRPr="0067646D">
              <w:rPr>
                <w:rFonts w:ascii="Arial" w:hAnsi="Arial" w:cs="Arial"/>
                <w:spacing w:val="-5"/>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secundarias</w:t>
            </w:r>
            <w:r w:rsidRPr="0067646D">
              <w:rPr>
                <w:rFonts w:ascii="Arial" w:hAnsi="Arial" w:cs="Arial"/>
                <w:spacing w:val="-5"/>
              </w:rPr>
              <w:t xml:space="preserve"> </w:t>
            </w:r>
            <w:r w:rsidRPr="0067646D">
              <w:rPr>
                <w:rFonts w:ascii="Arial" w:hAnsi="Arial" w:cs="Arial"/>
                <w:spacing w:val="-4"/>
              </w:rPr>
              <w:t xml:space="preserve">para </w:t>
            </w:r>
            <w:r w:rsidRPr="0067646D">
              <w:rPr>
                <w:rFonts w:ascii="Arial" w:hAnsi="Arial" w:cs="Arial"/>
              </w:rPr>
              <w:t>garantizar</w:t>
            </w:r>
            <w:r w:rsidRPr="0067646D">
              <w:rPr>
                <w:rFonts w:ascii="Arial" w:hAnsi="Arial" w:cs="Arial"/>
                <w:spacing w:val="-5"/>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conservación</w:t>
            </w:r>
            <w:r w:rsidRPr="0067646D">
              <w:rPr>
                <w:rFonts w:ascii="Arial" w:hAnsi="Arial" w:cs="Arial"/>
                <w:spacing w:val="-7"/>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preservación</w:t>
            </w:r>
            <w:r w:rsidRPr="0067646D">
              <w:rPr>
                <w:rFonts w:ascii="Arial" w:hAnsi="Arial" w:cs="Arial"/>
                <w:spacing w:val="-5"/>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rPr>
              <w:t>los</w:t>
            </w:r>
            <w:r w:rsidRPr="0067646D">
              <w:rPr>
                <w:rFonts w:ascii="Arial" w:hAnsi="Arial" w:cs="Arial"/>
                <w:spacing w:val="-4"/>
              </w:rPr>
              <w:t xml:space="preserve"> </w:t>
            </w:r>
            <w:r w:rsidRPr="0067646D">
              <w:rPr>
                <w:rFonts w:ascii="Arial" w:hAnsi="Arial" w:cs="Arial"/>
                <w:spacing w:val="-2"/>
              </w:rPr>
              <w:t>archivos.</w:t>
            </w:r>
          </w:p>
        </w:tc>
      </w:tr>
      <w:tr w:rsidR="002E4154" w:rsidRPr="0067646D" w14:paraId="60E0A726" w14:textId="77777777" w:rsidTr="00AE163E">
        <w:trPr>
          <w:trHeight w:val="756"/>
        </w:trPr>
        <w:tc>
          <w:tcPr>
            <w:tcW w:w="1894" w:type="pct"/>
            <w:vMerge/>
            <w:tcBorders>
              <w:top w:val="nil"/>
            </w:tcBorders>
          </w:tcPr>
          <w:p w14:paraId="591A9939" w14:textId="77777777" w:rsidR="002E4154" w:rsidRPr="0067646D" w:rsidRDefault="002E4154" w:rsidP="00A519F6">
            <w:pPr>
              <w:rPr>
                <w:rFonts w:ascii="Arial" w:hAnsi="Arial" w:cs="Arial"/>
              </w:rPr>
            </w:pPr>
          </w:p>
        </w:tc>
        <w:tc>
          <w:tcPr>
            <w:tcW w:w="3106" w:type="pct"/>
          </w:tcPr>
          <w:p w14:paraId="6C7508D4" w14:textId="77777777" w:rsidR="002E4154" w:rsidRPr="0067646D" w:rsidRDefault="002E4154" w:rsidP="00157632">
            <w:pPr>
              <w:pStyle w:val="TableParagraph"/>
              <w:jc w:val="both"/>
              <w:rPr>
                <w:rFonts w:ascii="Arial" w:hAnsi="Arial" w:cs="Arial"/>
              </w:rPr>
            </w:pPr>
            <w:r w:rsidRPr="0067646D">
              <w:rPr>
                <w:rFonts w:ascii="Arial" w:hAnsi="Arial" w:cs="Arial"/>
              </w:rPr>
              <w:t>Apoyar la transformación digital de acuerdo con los nuevos desarrollos y requerimientos tecnológicos para la adecuada administración de los documentos electrónicos de archivo.</w:t>
            </w:r>
          </w:p>
        </w:tc>
      </w:tr>
      <w:tr w:rsidR="002E4154" w:rsidRPr="0067646D" w14:paraId="2587F52B" w14:textId="77777777" w:rsidTr="00AE163E">
        <w:trPr>
          <w:trHeight w:val="846"/>
        </w:trPr>
        <w:tc>
          <w:tcPr>
            <w:tcW w:w="1894" w:type="pct"/>
            <w:vMerge w:val="restart"/>
          </w:tcPr>
          <w:p w14:paraId="257939A5" w14:textId="77777777" w:rsidR="002E4154" w:rsidRPr="0067646D" w:rsidRDefault="002E4154" w:rsidP="00A519F6">
            <w:pPr>
              <w:pStyle w:val="TableParagraph"/>
              <w:rPr>
                <w:rFonts w:ascii="Arial" w:hAnsi="Arial" w:cs="Arial"/>
              </w:rPr>
            </w:pPr>
          </w:p>
          <w:p w14:paraId="36A52471" w14:textId="77777777" w:rsidR="002E4154" w:rsidRPr="0067646D" w:rsidRDefault="002E4154" w:rsidP="00A519F6">
            <w:pPr>
              <w:pStyle w:val="TableParagraph"/>
              <w:spacing w:before="177"/>
              <w:rPr>
                <w:rFonts w:ascii="Arial" w:hAnsi="Arial" w:cs="Arial"/>
              </w:rPr>
            </w:pPr>
          </w:p>
          <w:p w14:paraId="7873D10C" w14:textId="77777777" w:rsidR="002E4154" w:rsidRPr="0067646D" w:rsidRDefault="002E4154" w:rsidP="00A519F6">
            <w:pPr>
              <w:pStyle w:val="TableParagraph"/>
              <w:jc w:val="both"/>
              <w:rPr>
                <w:rFonts w:ascii="Arial" w:hAnsi="Arial" w:cs="Arial"/>
              </w:rPr>
            </w:pPr>
            <w:r w:rsidRPr="0067646D">
              <w:rPr>
                <w:rFonts w:ascii="Arial" w:hAnsi="Arial" w:cs="Arial"/>
              </w:rPr>
              <w:t>Administración de archivos (infraestructura, presupuesto, normatividad, y política, procesos y procedimientos, y el personal)</w:t>
            </w:r>
          </w:p>
        </w:tc>
        <w:tc>
          <w:tcPr>
            <w:tcW w:w="3106" w:type="pct"/>
          </w:tcPr>
          <w:p w14:paraId="0E27BCF0" w14:textId="77777777" w:rsidR="002E4154" w:rsidRPr="0067646D" w:rsidRDefault="002E4154" w:rsidP="00157632">
            <w:pPr>
              <w:pStyle w:val="TableParagraph"/>
              <w:jc w:val="both"/>
              <w:rPr>
                <w:rFonts w:ascii="Arial" w:hAnsi="Arial" w:cs="Arial"/>
              </w:rPr>
            </w:pPr>
            <w:r w:rsidRPr="0067646D">
              <w:rPr>
                <w:rFonts w:ascii="Arial" w:hAnsi="Arial" w:cs="Arial"/>
              </w:rPr>
              <w:t>Mantener actualizados los procedimientos de gestión documental de acuerdo con los requerimientos normativos internos y externos para garantizar la armonización de la operatividad con el contexto institucional.</w:t>
            </w:r>
          </w:p>
        </w:tc>
      </w:tr>
      <w:tr w:rsidR="002E4154" w:rsidRPr="0067646D" w14:paraId="4EB198F1" w14:textId="77777777" w:rsidTr="00AE163E">
        <w:trPr>
          <w:trHeight w:val="845"/>
        </w:trPr>
        <w:tc>
          <w:tcPr>
            <w:tcW w:w="1894" w:type="pct"/>
            <w:vMerge/>
            <w:tcBorders>
              <w:top w:val="nil"/>
            </w:tcBorders>
          </w:tcPr>
          <w:p w14:paraId="6BD52C04" w14:textId="77777777" w:rsidR="002E4154" w:rsidRPr="0067646D" w:rsidRDefault="002E4154" w:rsidP="00A519F6">
            <w:pPr>
              <w:rPr>
                <w:rFonts w:ascii="Arial" w:hAnsi="Arial" w:cs="Arial"/>
              </w:rPr>
            </w:pPr>
          </w:p>
        </w:tc>
        <w:tc>
          <w:tcPr>
            <w:tcW w:w="3106" w:type="pct"/>
          </w:tcPr>
          <w:p w14:paraId="6C067489" w14:textId="77777777" w:rsidR="002E4154" w:rsidRPr="0067646D" w:rsidRDefault="002E4154" w:rsidP="00157632">
            <w:pPr>
              <w:pStyle w:val="TableParagraph"/>
              <w:jc w:val="both"/>
              <w:rPr>
                <w:rFonts w:ascii="Arial" w:hAnsi="Arial" w:cs="Arial"/>
              </w:rPr>
            </w:pPr>
            <w:r w:rsidRPr="0067646D">
              <w:rPr>
                <w:rFonts w:ascii="Arial" w:hAnsi="Arial" w:cs="Arial"/>
              </w:rPr>
              <w:t>Conservar en óptimas condiciones la infraestructura de los depósitos o áreas de almacenamiento</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archivo</w:t>
            </w:r>
            <w:r w:rsidRPr="0067646D">
              <w:rPr>
                <w:rFonts w:ascii="Arial" w:hAnsi="Arial" w:cs="Arial"/>
                <w:spacing w:val="-13"/>
              </w:rPr>
              <w:t xml:space="preserve"> </w:t>
            </w:r>
            <w:r w:rsidRPr="0067646D">
              <w:rPr>
                <w:rFonts w:ascii="Arial" w:hAnsi="Arial" w:cs="Arial"/>
              </w:rPr>
              <w:t>que</w:t>
            </w:r>
            <w:r w:rsidRPr="0067646D">
              <w:rPr>
                <w:rFonts w:ascii="Arial" w:hAnsi="Arial" w:cs="Arial"/>
                <w:spacing w:val="-12"/>
              </w:rPr>
              <w:t xml:space="preserve"> </w:t>
            </w:r>
            <w:r w:rsidRPr="0067646D">
              <w:rPr>
                <w:rFonts w:ascii="Arial" w:hAnsi="Arial" w:cs="Arial"/>
              </w:rPr>
              <w:t>permitan</w:t>
            </w:r>
            <w:r w:rsidRPr="0067646D">
              <w:rPr>
                <w:rFonts w:ascii="Arial" w:hAnsi="Arial" w:cs="Arial"/>
                <w:spacing w:val="-13"/>
              </w:rPr>
              <w:t xml:space="preserve"> </w:t>
            </w:r>
            <w:r w:rsidRPr="0067646D">
              <w:rPr>
                <w:rFonts w:ascii="Arial" w:hAnsi="Arial" w:cs="Arial"/>
              </w:rPr>
              <w:t>salvaguardar</w:t>
            </w:r>
            <w:r w:rsidRPr="0067646D">
              <w:rPr>
                <w:rFonts w:ascii="Arial" w:hAnsi="Arial" w:cs="Arial"/>
                <w:spacing w:val="-12"/>
              </w:rPr>
              <w:t xml:space="preserve"> </w:t>
            </w:r>
            <w:r w:rsidRPr="0067646D">
              <w:rPr>
                <w:rFonts w:ascii="Arial" w:hAnsi="Arial" w:cs="Arial"/>
              </w:rPr>
              <w:t>el</w:t>
            </w:r>
            <w:r w:rsidRPr="0067646D">
              <w:rPr>
                <w:rFonts w:ascii="Arial" w:hAnsi="Arial" w:cs="Arial"/>
                <w:spacing w:val="-13"/>
              </w:rPr>
              <w:t xml:space="preserve"> </w:t>
            </w:r>
            <w:r w:rsidRPr="0067646D">
              <w:rPr>
                <w:rFonts w:ascii="Arial" w:hAnsi="Arial" w:cs="Arial"/>
              </w:rPr>
              <w:t>patrimonio</w:t>
            </w:r>
            <w:r w:rsidRPr="0067646D">
              <w:rPr>
                <w:rFonts w:ascii="Arial" w:hAnsi="Arial" w:cs="Arial"/>
                <w:spacing w:val="-12"/>
              </w:rPr>
              <w:t xml:space="preserve"> </w:t>
            </w:r>
            <w:r w:rsidRPr="0067646D">
              <w:rPr>
                <w:rFonts w:ascii="Arial" w:hAnsi="Arial" w:cs="Arial"/>
              </w:rPr>
              <w:t>documental</w:t>
            </w:r>
            <w:r w:rsidRPr="0067646D">
              <w:rPr>
                <w:rFonts w:ascii="Arial" w:hAnsi="Arial" w:cs="Arial"/>
                <w:spacing w:val="-12"/>
              </w:rPr>
              <w:t xml:space="preserve"> </w:t>
            </w:r>
            <w:r w:rsidRPr="0067646D">
              <w:rPr>
                <w:rFonts w:ascii="Arial" w:hAnsi="Arial" w:cs="Arial"/>
              </w:rPr>
              <w:t>de la entidad.</w:t>
            </w:r>
          </w:p>
        </w:tc>
      </w:tr>
      <w:tr w:rsidR="002E4154" w:rsidRPr="0067646D" w14:paraId="1EE98477" w14:textId="77777777" w:rsidTr="00157632">
        <w:trPr>
          <w:trHeight w:val="522"/>
        </w:trPr>
        <w:tc>
          <w:tcPr>
            <w:tcW w:w="1894" w:type="pct"/>
            <w:vMerge/>
            <w:tcBorders>
              <w:top w:val="nil"/>
              <w:bottom w:val="nil"/>
            </w:tcBorders>
          </w:tcPr>
          <w:p w14:paraId="0E45220E" w14:textId="77777777" w:rsidR="002E4154" w:rsidRPr="0067646D" w:rsidRDefault="002E4154" w:rsidP="00A519F6">
            <w:pPr>
              <w:rPr>
                <w:rFonts w:ascii="Arial" w:hAnsi="Arial" w:cs="Arial"/>
              </w:rPr>
            </w:pPr>
          </w:p>
        </w:tc>
        <w:tc>
          <w:tcPr>
            <w:tcW w:w="3106" w:type="pct"/>
          </w:tcPr>
          <w:p w14:paraId="40C9F5DA" w14:textId="223AE860" w:rsidR="002E4154" w:rsidRPr="0067646D" w:rsidRDefault="002E4154" w:rsidP="00157632">
            <w:pPr>
              <w:pStyle w:val="TableParagraph"/>
              <w:spacing w:line="268" w:lineRule="exact"/>
              <w:jc w:val="both"/>
              <w:rPr>
                <w:rFonts w:ascii="Arial" w:hAnsi="Arial" w:cs="Arial"/>
              </w:rPr>
            </w:pPr>
            <w:r w:rsidRPr="0067646D">
              <w:rPr>
                <w:rFonts w:ascii="Arial" w:hAnsi="Arial" w:cs="Arial"/>
              </w:rPr>
              <w:t>Contar</w:t>
            </w:r>
            <w:r w:rsidRPr="0067646D">
              <w:rPr>
                <w:rFonts w:ascii="Arial" w:hAnsi="Arial" w:cs="Arial"/>
                <w:spacing w:val="62"/>
              </w:rPr>
              <w:t xml:space="preserve"> </w:t>
            </w:r>
            <w:r w:rsidRPr="0067646D">
              <w:rPr>
                <w:rFonts w:ascii="Arial" w:hAnsi="Arial" w:cs="Arial"/>
              </w:rPr>
              <w:t>con</w:t>
            </w:r>
            <w:r w:rsidRPr="0067646D">
              <w:rPr>
                <w:rFonts w:ascii="Arial" w:hAnsi="Arial" w:cs="Arial"/>
                <w:spacing w:val="65"/>
              </w:rPr>
              <w:t xml:space="preserve"> </w:t>
            </w:r>
            <w:r w:rsidRPr="0067646D">
              <w:rPr>
                <w:rFonts w:ascii="Arial" w:hAnsi="Arial" w:cs="Arial"/>
              </w:rPr>
              <w:t>personal</w:t>
            </w:r>
            <w:r w:rsidRPr="0067646D">
              <w:rPr>
                <w:rFonts w:ascii="Arial" w:hAnsi="Arial" w:cs="Arial"/>
                <w:spacing w:val="64"/>
              </w:rPr>
              <w:t xml:space="preserve"> </w:t>
            </w:r>
            <w:r w:rsidRPr="0067646D">
              <w:rPr>
                <w:rFonts w:ascii="Arial" w:hAnsi="Arial" w:cs="Arial"/>
              </w:rPr>
              <w:t>idóneo</w:t>
            </w:r>
            <w:r w:rsidRPr="0067646D">
              <w:rPr>
                <w:rFonts w:ascii="Arial" w:hAnsi="Arial" w:cs="Arial"/>
                <w:spacing w:val="65"/>
              </w:rPr>
              <w:t xml:space="preserve"> </w:t>
            </w:r>
            <w:r w:rsidRPr="0067646D">
              <w:rPr>
                <w:rFonts w:ascii="Arial" w:hAnsi="Arial" w:cs="Arial"/>
              </w:rPr>
              <w:t>y</w:t>
            </w:r>
            <w:r w:rsidRPr="0067646D">
              <w:rPr>
                <w:rFonts w:ascii="Arial" w:hAnsi="Arial" w:cs="Arial"/>
                <w:spacing w:val="65"/>
              </w:rPr>
              <w:t xml:space="preserve"> </w:t>
            </w:r>
            <w:r w:rsidRPr="0067646D">
              <w:rPr>
                <w:rFonts w:ascii="Arial" w:hAnsi="Arial" w:cs="Arial"/>
              </w:rPr>
              <w:t>capacitado</w:t>
            </w:r>
            <w:r w:rsidRPr="0067646D">
              <w:rPr>
                <w:rFonts w:ascii="Arial" w:hAnsi="Arial" w:cs="Arial"/>
                <w:spacing w:val="65"/>
              </w:rPr>
              <w:t xml:space="preserve"> </w:t>
            </w:r>
            <w:r w:rsidRPr="0067646D">
              <w:rPr>
                <w:rFonts w:ascii="Arial" w:hAnsi="Arial" w:cs="Arial"/>
              </w:rPr>
              <w:t>en</w:t>
            </w:r>
            <w:r w:rsidRPr="0067646D">
              <w:rPr>
                <w:rFonts w:ascii="Arial" w:hAnsi="Arial" w:cs="Arial"/>
                <w:spacing w:val="64"/>
              </w:rPr>
              <w:t xml:space="preserve"> </w:t>
            </w:r>
            <w:r w:rsidRPr="0067646D">
              <w:rPr>
                <w:rFonts w:ascii="Arial" w:hAnsi="Arial" w:cs="Arial"/>
              </w:rPr>
              <w:t>la</w:t>
            </w:r>
            <w:r w:rsidRPr="0067646D">
              <w:rPr>
                <w:rFonts w:ascii="Arial" w:hAnsi="Arial" w:cs="Arial"/>
                <w:spacing w:val="63"/>
              </w:rPr>
              <w:t xml:space="preserve"> </w:t>
            </w:r>
            <w:r w:rsidRPr="0067646D">
              <w:rPr>
                <w:rFonts w:ascii="Arial" w:hAnsi="Arial" w:cs="Arial"/>
              </w:rPr>
              <w:t>disciplina</w:t>
            </w:r>
            <w:r w:rsidRPr="0067646D">
              <w:rPr>
                <w:rFonts w:ascii="Arial" w:hAnsi="Arial" w:cs="Arial"/>
                <w:spacing w:val="65"/>
              </w:rPr>
              <w:t xml:space="preserve"> </w:t>
            </w:r>
            <w:r w:rsidRPr="0067646D">
              <w:rPr>
                <w:rFonts w:ascii="Arial" w:hAnsi="Arial" w:cs="Arial"/>
              </w:rPr>
              <w:t>archivística</w:t>
            </w:r>
            <w:r w:rsidRPr="0067646D">
              <w:rPr>
                <w:rFonts w:ascii="Arial" w:hAnsi="Arial" w:cs="Arial"/>
                <w:spacing w:val="64"/>
              </w:rPr>
              <w:t xml:space="preserve"> </w:t>
            </w:r>
            <w:r w:rsidRPr="0067646D">
              <w:rPr>
                <w:rFonts w:ascii="Arial" w:hAnsi="Arial" w:cs="Arial"/>
              </w:rPr>
              <w:t>para</w:t>
            </w:r>
            <w:r w:rsidRPr="0067646D">
              <w:rPr>
                <w:rFonts w:ascii="Arial" w:hAnsi="Arial" w:cs="Arial"/>
                <w:spacing w:val="65"/>
              </w:rPr>
              <w:t xml:space="preserve"> </w:t>
            </w:r>
            <w:r w:rsidRPr="0067646D">
              <w:rPr>
                <w:rFonts w:ascii="Arial" w:hAnsi="Arial" w:cs="Arial"/>
                <w:spacing w:val="-5"/>
              </w:rPr>
              <w:t>el</w:t>
            </w:r>
            <w:r w:rsidR="00157632" w:rsidRPr="0067646D">
              <w:rPr>
                <w:rFonts w:ascii="Arial" w:hAnsi="Arial" w:cs="Arial"/>
                <w:spacing w:val="-5"/>
              </w:rPr>
              <w:t xml:space="preserve"> </w:t>
            </w:r>
            <w:r w:rsidRPr="0067646D">
              <w:rPr>
                <w:rFonts w:ascii="Arial" w:hAnsi="Arial" w:cs="Arial"/>
              </w:rPr>
              <w:t>desarrollo</w:t>
            </w:r>
            <w:r w:rsidRPr="0067646D">
              <w:rPr>
                <w:rFonts w:ascii="Arial" w:hAnsi="Arial" w:cs="Arial"/>
                <w:spacing w:val="72"/>
                <w:w w:val="150"/>
              </w:rPr>
              <w:t xml:space="preserve"> </w:t>
            </w:r>
            <w:r w:rsidRPr="0067646D">
              <w:rPr>
                <w:rFonts w:ascii="Arial" w:hAnsi="Arial" w:cs="Arial"/>
              </w:rPr>
              <w:t>y</w:t>
            </w:r>
            <w:r w:rsidRPr="0067646D">
              <w:rPr>
                <w:rFonts w:ascii="Arial" w:hAnsi="Arial" w:cs="Arial"/>
                <w:spacing w:val="73"/>
                <w:w w:val="150"/>
              </w:rPr>
              <w:t xml:space="preserve"> </w:t>
            </w:r>
            <w:r w:rsidRPr="0067646D">
              <w:rPr>
                <w:rFonts w:ascii="Arial" w:hAnsi="Arial" w:cs="Arial"/>
              </w:rPr>
              <w:t>aplicación</w:t>
            </w:r>
            <w:r w:rsidRPr="0067646D">
              <w:rPr>
                <w:rFonts w:ascii="Arial" w:hAnsi="Arial" w:cs="Arial"/>
                <w:spacing w:val="68"/>
                <w:w w:val="150"/>
              </w:rPr>
              <w:t xml:space="preserve"> </w:t>
            </w:r>
            <w:r w:rsidRPr="0067646D">
              <w:rPr>
                <w:rFonts w:ascii="Arial" w:hAnsi="Arial" w:cs="Arial"/>
              </w:rPr>
              <w:t>de</w:t>
            </w:r>
            <w:r w:rsidRPr="0067646D">
              <w:rPr>
                <w:rFonts w:ascii="Arial" w:hAnsi="Arial" w:cs="Arial"/>
                <w:spacing w:val="73"/>
                <w:w w:val="150"/>
              </w:rPr>
              <w:t xml:space="preserve"> </w:t>
            </w:r>
            <w:r w:rsidRPr="0067646D">
              <w:rPr>
                <w:rFonts w:ascii="Arial" w:hAnsi="Arial" w:cs="Arial"/>
              </w:rPr>
              <w:t>los</w:t>
            </w:r>
            <w:r w:rsidRPr="0067646D">
              <w:rPr>
                <w:rFonts w:ascii="Arial" w:hAnsi="Arial" w:cs="Arial"/>
                <w:spacing w:val="71"/>
                <w:w w:val="150"/>
              </w:rPr>
              <w:t xml:space="preserve"> </w:t>
            </w:r>
            <w:r w:rsidRPr="0067646D">
              <w:rPr>
                <w:rFonts w:ascii="Arial" w:hAnsi="Arial" w:cs="Arial"/>
              </w:rPr>
              <w:t>procesos</w:t>
            </w:r>
            <w:r w:rsidRPr="0067646D">
              <w:rPr>
                <w:rFonts w:ascii="Arial" w:hAnsi="Arial" w:cs="Arial"/>
                <w:spacing w:val="72"/>
                <w:w w:val="150"/>
              </w:rPr>
              <w:t xml:space="preserve"> </w:t>
            </w:r>
            <w:r w:rsidRPr="0067646D">
              <w:rPr>
                <w:rFonts w:ascii="Arial" w:hAnsi="Arial" w:cs="Arial"/>
              </w:rPr>
              <w:t>técnicos</w:t>
            </w:r>
            <w:r w:rsidRPr="0067646D">
              <w:rPr>
                <w:rFonts w:ascii="Arial" w:hAnsi="Arial" w:cs="Arial"/>
                <w:spacing w:val="71"/>
                <w:w w:val="150"/>
              </w:rPr>
              <w:t xml:space="preserve"> </w:t>
            </w:r>
            <w:r w:rsidRPr="0067646D">
              <w:rPr>
                <w:rFonts w:ascii="Arial" w:hAnsi="Arial" w:cs="Arial"/>
              </w:rPr>
              <w:t>archivísticos</w:t>
            </w:r>
            <w:r w:rsidRPr="0067646D">
              <w:rPr>
                <w:rFonts w:ascii="Arial" w:hAnsi="Arial" w:cs="Arial"/>
                <w:spacing w:val="70"/>
                <w:w w:val="150"/>
              </w:rPr>
              <w:t xml:space="preserve"> </w:t>
            </w:r>
            <w:r w:rsidRPr="0067646D">
              <w:rPr>
                <w:rFonts w:ascii="Arial" w:hAnsi="Arial" w:cs="Arial"/>
              </w:rPr>
              <w:t>y</w:t>
            </w:r>
            <w:r w:rsidRPr="0067646D">
              <w:rPr>
                <w:rFonts w:ascii="Arial" w:hAnsi="Arial" w:cs="Arial"/>
                <w:spacing w:val="72"/>
                <w:w w:val="150"/>
              </w:rPr>
              <w:t xml:space="preserve"> </w:t>
            </w:r>
            <w:r w:rsidRPr="0067646D">
              <w:rPr>
                <w:rFonts w:ascii="Arial" w:hAnsi="Arial" w:cs="Arial"/>
              </w:rPr>
              <w:t>de</w:t>
            </w:r>
            <w:r w:rsidRPr="0067646D">
              <w:rPr>
                <w:rFonts w:ascii="Arial" w:hAnsi="Arial" w:cs="Arial"/>
                <w:spacing w:val="73"/>
                <w:w w:val="150"/>
              </w:rPr>
              <w:t xml:space="preserve"> </w:t>
            </w:r>
            <w:r w:rsidRPr="0067646D">
              <w:rPr>
                <w:rFonts w:ascii="Arial" w:hAnsi="Arial" w:cs="Arial"/>
                <w:spacing w:val="-2"/>
              </w:rPr>
              <w:t>gestión</w:t>
            </w:r>
          </w:p>
        </w:tc>
      </w:tr>
      <w:tr w:rsidR="00157632" w:rsidRPr="0067646D" w14:paraId="1B4ACBED" w14:textId="77777777" w:rsidTr="00157632">
        <w:trPr>
          <w:trHeight w:val="522"/>
        </w:trPr>
        <w:tc>
          <w:tcPr>
            <w:tcW w:w="1894" w:type="pct"/>
            <w:tcBorders>
              <w:top w:val="nil"/>
              <w:bottom w:val="nil"/>
            </w:tcBorders>
          </w:tcPr>
          <w:p w14:paraId="2D1D7A9F" w14:textId="77777777" w:rsidR="00157632" w:rsidRPr="0067646D" w:rsidRDefault="00157632" w:rsidP="00157632">
            <w:pPr>
              <w:rPr>
                <w:rFonts w:ascii="Arial" w:hAnsi="Arial" w:cs="Arial"/>
              </w:rPr>
            </w:pPr>
          </w:p>
        </w:tc>
        <w:tc>
          <w:tcPr>
            <w:tcW w:w="3106" w:type="pct"/>
          </w:tcPr>
          <w:p w14:paraId="5EF5EB25" w14:textId="1DF7BF45" w:rsidR="00157632" w:rsidRPr="0067646D" w:rsidRDefault="00157632" w:rsidP="00157632">
            <w:pPr>
              <w:pStyle w:val="TableParagraph"/>
              <w:spacing w:line="268" w:lineRule="exact"/>
              <w:jc w:val="both"/>
              <w:rPr>
                <w:rFonts w:ascii="Arial" w:hAnsi="Arial" w:cs="Arial"/>
              </w:rPr>
            </w:pPr>
            <w:r w:rsidRPr="0067646D">
              <w:rPr>
                <w:rFonts w:ascii="Arial" w:hAnsi="Arial" w:cs="Arial"/>
              </w:rPr>
              <w:t>Determinar</w:t>
            </w:r>
            <w:r w:rsidRPr="0067646D">
              <w:rPr>
                <w:rFonts w:ascii="Arial" w:hAnsi="Arial" w:cs="Arial"/>
                <w:spacing w:val="-4"/>
              </w:rPr>
              <w:t xml:space="preserve"> </w:t>
            </w:r>
            <w:r w:rsidRPr="0067646D">
              <w:rPr>
                <w:rFonts w:ascii="Arial" w:hAnsi="Arial" w:cs="Arial"/>
              </w:rPr>
              <w:t>los recursos</w:t>
            </w:r>
            <w:r w:rsidRPr="0067646D">
              <w:rPr>
                <w:rFonts w:ascii="Arial" w:hAnsi="Arial" w:cs="Arial"/>
                <w:spacing w:val="-3"/>
              </w:rPr>
              <w:t xml:space="preserve"> </w:t>
            </w:r>
            <w:r w:rsidRPr="0067646D">
              <w:rPr>
                <w:rFonts w:ascii="Arial" w:hAnsi="Arial" w:cs="Arial"/>
              </w:rPr>
              <w:t>administrativos,</w:t>
            </w:r>
            <w:r w:rsidRPr="0067646D">
              <w:rPr>
                <w:rFonts w:ascii="Arial" w:hAnsi="Arial" w:cs="Arial"/>
                <w:spacing w:val="-4"/>
              </w:rPr>
              <w:t xml:space="preserve"> </w:t>
            </w:r>
            <w:r w:rsidRPr="0067646D">
              <w:rPr>
                <w:rFonts w:ascii="Arial" w:hAnsi="Arial" w:cs="Arial"/>
              </w:rPr>
              <w:t>tecnológicos</w:t>
            </w:r>
            <w:r w:rsidRPr="0067646D">
              <w:rPr>
                <w:rFonts w:ascii="Arial" w:hAnsi="Arial" w:cs="Arial"/>
                <w:spacing w:val="-5"/>
              </w:rPr>
              <w:t xml:space="preserve"> </w:t>
            </w:r>
            <w:r w:rsidRPr="0067646D">
              <w:rPr>
                <w:rFonts w:ascii="Arial" w:hAnsi="Arial" w:cs="Arial"/>
              </w:rPr>
              <w:t>y</w:t>
            </w:r>
            <w:r w:rsidRPr="0067646D">
              <w:rPr>
                <w:rFonts w:ascii="Arial" w:hAnsi="Arial" w:cs="Arial"/>
                <w:spacing w:val="-2"/>
              </w:rPr>
              <w:t xml:space="preserve"> </w:t>
            </w:r>
            <w:r w:rsidRPr="0067646D">
              <w:rPr>
                <w:rFonts w:ascii="Arial" w:hAnsi="Arial" w:cs="Arial"/>
              </w:rPr>
              <w:t>económicos para</w:t>
            </w:r>
            <w:r w:rsidRPr="0067646D">
              <w:rPr>
                <w:rFonts w:ascii="Arial" w:hAnsi="Arial" w:cs="Arial"/>
                <w:spacing w:val="-3"/>
              </w:rPr>
              <w:t xml:space="preserve"> </w:t>
            </w:r>
            <w:r w:rsidRPr="0067646D">
              <w:rPr>
                <w:rFonts w:ascii="Arial" w:hAnsi="Arial" w:cs="Arial"/>
                <w:spacing w:val="-2"/>
              </w:rPr>
              <w:t>garantizar</w:t>
            </w:r>
            <w:r w:rsidRPr="0067646D">
              <w:rPr>
                <w:rFonts w:ascii="Arial" w:hAnsi="Arial" w:cs="Arial"/>
              </w:rPr>
              <w:t xml:space="preserve"> el</w:t>
            </w:r>
            <w:r w:rsidRPr="0067646D">
              <w:rPr>
                <w:rFonts w:ascii="Arial" w:hAnsi="Arial" w:cs="Arial"/>
                <w:spacing w:val="-5"/>
              </w:rPr>
              <w:t xml:space="preserve"> </w:t>
            </w:r>
            <w:r w:rsidRPr="0067646D">
              <w:rPr>
                <w:rFonts w:ascii="Arial" w:hAnsi="Arial" w:cs="Arial"/>
              </w:rPr>
              <w:t>adecuado</w:t>
            </w:r>
            <w:r w:rsidRPr="0067646D">
              <w:rPr>
                <w:rFonts w:ascii="Arial" w:hAnsi="Arial" w:cs="Arial"/>
                <w:spacing w:val="-3"/>
              </w:rPr>
              <w:t xml:space="preserve"> </w:t>
            </w:r>
            <w:r w:rsidRPr="0067646D">
              <w:rPr>
                <w:rFonts w:ascii="Arial" w:hAnsi="Arial" w:cs="Arial"/>
              </w:rPr>
              <w:t>funcionamiento</w:t>
            </w:r>
            <w:r w:rsidRPr="0067646D">
              <w:rPr>
                <w:rFonts w:ascii="Arial" w:hAnsi="Arial" w:cs="Arial"/>
                <w:spacing w:val="-4"/>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la</w:t>
            </w:r>
            <w:r w:rsidRPr="0067646D">
              <w:rPr>
                <w:rFonts w:ascii="Arial" w:hAnsi="Arial" w:cs="Arial"/>
                <w:spacing w:val="-8"/>
              </w:rPr>
              <w:t xml:space="preserve"> </w:t>
            </w:r>
            <w:r w:rsidRPr="0067646D">
              <w:rPr>
                <w:rFonts w:ascii="Arial" w:hAnsi="Arial" w:cs="Arial"/>
              </w:rPr>
              <w:t>gestión</w:t>
            </w:r>
            <w:r w:rsidRPr="0067646D">
              <w:rPr>
                <w:rFonts w:ascii="Arial" w:hAnsi="Arial" w:cs="Arial"/>
                <w:spacing w:val="-5"/>
              </w:rPr>
              <w:t xml:space="preserve"> </w:t>
            </w:r>
            <w:r w:rsidRPr="0067646D">
              <w:rPr>
                <w:rFonts w:ascii="Arial" w:hAnsi="Arial" w:cs="Arial"/>
                <w:spacing w:val="-2"/>
              </w:rPr>
              <w:t>documental</w:t>
            </w:r>
          </w:p>
        </w:tc>
      </w:tr>
      <w:tr w:rsidR="00157632" w:rsidRPr="0067646D" w14:paraId="0AD65FD6" w14:textId="77777777" w:rsidTr="00AE163E">
        <w:trPr>
          <w:trHeight w:val="522"/>
        </w:trPr>
        <w:tc>
          <w:tcPr>
            <w:tcW w:w="1894" w:type="pct"/>
            <w:tcBorders>
              <w:top w:val="nil"/>
            </w:tcBorders>
          </w:tcPr>
          <w:p w14:paraId="5F7F9831" w14:textId="77777777" w:rsidR="00157632" w:rsidRPr="0067646D" w:rsidRDefault="00157632" w:rsidP="00157632">
            <w:pPr>
              <w:rPr>
                <w:rFonts w:ascii="Arial" w:hAnsi="Arial" w:cs="Arial"/>
              </w:rPr>
            </w:pPr>
          </w:p>
        </w:tc>
        <w:tc>
          <w:tcPr>
            <w:tcW w:w="3106" w:type="pct"/>
          </w:tcPr>
          <w:p w14:paraId="3CFE8237" w14:textId="44716DB1" w:rsidR="00157632" w:rsidRPr="0067646D" w:rsidRDefault="00157632" w:rsidP="00157632">
            <w:pPr>
              <w:pStyle w:val="TableParagraph"/>
              <w:spacing w:line="268" w:lineRule="exact"/>
              <w:jc w:val="both"/>
              <w:rPr>
                <w:rFonts w:ascii="Arial" w:hAnsi="Arial" w:cs="Arial"/>
              </w:rPr>
            </w:pPr>
            <w:r w:rsidRPr="0067646D">
              <w:rPr>
                <w:rFonts w:ascii="Arial" w:hAnsi="Arial" w:cs="Arial"/>
              </w:rPr>
              <w:t>Establecer mecanismos de capacitación y actualización para el personal a cargo de los archivos para garantizar el acceso a los archivos manera oportuna</w:t>
            </w:r>
          </w:p>
        </w:tc>
      </w:tr>
      <w:tr w:rsidR="002E4154" w:rsidRPr="0067646D" w14:paraId="08D73166" w14:textId="77777777" w:rsidTr="00AE163E">
        <w:trPr>
          <w:trHeight w:val="554"/>
        </w:trPr>
        <w:tc>
          <w:tcPr>
            <w:tcW w:w="1893" w:type="pct"/>
            <w:vMerge w:val="restart"/>
          </w:tcPr>
          <w:p w14:paraId="553EBB91" w14:textId="77777777" w:rsidR="002E4154" w:rsidRPr="0067646D" w:rsidRDefault="002E4154" w:rsidP="00A519F6">
            <w:pPr>
              <w:pStyle w:val="TableParagraph"/>
              <w:rPr>
                <w:rFonts w:ascii="Arial" w:hAnsi="Arial" w:cs="Arial"/>
              </w:rPr>
            </w:pPr>
          </w:p>
          <w:p w14:paraId="62AE95DF" w14:textId="77777777" w:rsidR="002E4154" w:rsidRPr="0067646D" w:rsidRDefault="002E4154" w:rsidP="00A519F6">
            <w:pPr>
              <w:pStyle w:val="TableParagraph"/>
              <w:rPr>
                <w:rFonts w:ascii="Arial" w:hAnsi="Arial" w:cs="Arial"/>
              </w:rPr>
            </w:pPr>
          </w:p>
          <w:p w14:paraId="5EB870F0" w14:textId="77777777" w:rsidR="002E4154" w:rsidRPr="0067646D" w:rsidRDefault="002E4154" w:rsidP="00A519F6">
            <w:pPr>
              <w:pStyle w:val="TableParagraph"/>
              <w:rPr>
                <w:rFonts w:ascii="Arial" w:hAnsi="Arial" w:cs="Arial"/>
              </w:rPr>
            </w:pPr>
          </w:p>
          <w:p w14:paraId="64D19ABA" w14:textId="77777777" w:rsidR="002E4154" w:rsidRPr="0067646D" w:rsidRDefault="002E4154" w:rsidP="00A519F6">
            <w:pPr>
              <w:pStyle w:val="TableParagraph"/>
              <w:rPr>
                <w:rFonts w:ascii="Arial" w:hAnsi="Arial" w:cs="Arial"/>
              </w:rPr>
            </w:pPr>
          </w:p>
          <w:p w14:paraId="5829AEDB" w14:textId="77777777" w:rsidR="002E4154" w:rsidRPr="0067646D" w:rsidRDefault="002E4154" w:rsidP="00A519F6">
            <w:pPr>
              <w:pStyle w:val="TableParagraph"/>
              <w:rPr>
                <w:rFonts w:ascii="Arial" w:hAnsi="Arial" w:cs="Arial"/>
              </w:rPr>
            </w:pPr>
          </w:p>
          <w:p w14:paraId="5225E6DE" w14:textId="77777777" w:rsidR="002E4154" w:rsidRPr="0067646D" w:rsidRDefault="002E4154" w:rsidP="00A519F6">
            <w:pPr>
              <w:pStyle w:val="TableParagraph"/>
              <w:spacing w:before="234"/>
              <w:rPr>
                <w:rFonts w:ascii="Arial" w:hAnsi="Arial" w:cs="Arial"/>
              </w:rPr>
            </w:pPr>
          </w:p>
          <w:p w14:paraId="1316AE4A" w14:textId="77777777" w:rsidR="002E4154" w:rsidRPr="0067646D" w:rsidRDefault="002E4154" w:rsidP="00A519F6">
            <w:pPr>
              <w:pStyle w:val="TableParagraph"/>
              <w:rPr>
                <w:rFonts w:ascii="Arial" w:hAnsi="Arial" w:cs="Arial"/>
              </w:rPr>
            </w:pPr>
            <w:r w:rsidRPr="0067646D">
              <w:rPr>
                <w:rFonts w:ascii="Arial" w:hAnsi="Arial" w:cs="Arial"/>
              </w:rPr>
              <w:t>Fondo</w:t>
            </w:r>
            <w:r w:rsidRPr="0067646D">
              <w:rPr>
                <w:rFonts w:ascii="Arial" w:hAnsi="Arial" w:cs="Arial"/>
                <w:spacing w:val="-5"/>
              </w:rPr>
              <w:t xml:space="preserve"> </w:t>
            </w:r>
            <w:r w:rsidRPr="0067646D">
              <w:rPr>
                <w:rFonts w:ascii="Arial" w:hAnsi="Arial" w:cs="Arial"/>
              </w:rPr>
              <w:t>Documental</w:t>
            </w:r>
            <w:r w:rsidRPr="0067646D">
              <w:rPr>
                <w:rFonts w:ascii="Arial" w:hAnsi="Arial" w:cs="Arial"/>
                <w:spacing w:val="-3"/>
              </w:rPr>
              <w:t xml:space="preserve"> </w:t>
            </w:r>
            <w:r w:rsidRPr="0067646D">
              <w:rPr>
                <w:rFonts w:ascii="Arial" w:hAnsi="Arial" w:cs="Arial"/>
                <w:spacing w:val="-2"/>
              </w:rPr>
              <w:t>Acumulado</w:t>
            </w:r>
          </w:p>
        </w:tc>
        <w:tc>
          <w:tcPr>
            <w:tcW w:w="3107" w:type="pct"/>
          </w:tcPr>
          <w:p w14:paraId="682905FA" w14:textId="77777777" w:rsidR="002E4154" w:rsidRPr="0067646D" w:rsidRDefault="002E4154" w:rsidP="00A519F6">
            <w:pPr>
              <w:pStyle w:val="TableParagraph"/>
              <w:spacing w:line="268" w:lineRule="exact"/>
              <w:rPr>
                <w:rFonts w:ascii="Arial" w:hAnsi="Arial" w:cs="Arial"/>
              </w:rPr>
            </w:pPr>
            <w:r w:rsidRPr="0067646D">
              <w:rPr>
                <w:rFonts w:ascii="Arial" w:hAnsi="Arial" w:cs="Arial"/>
              </w:rPr>
              <w:t>Establecer</w:t>
            </w:r>
            <w:r w:rsidRPr="0067646D">
              <w:rPr>
                <w:rFonts w:ascii="Arial" w:hAnsi="Arial" w:cs="Arial"/>
                <w:spacing w:val="20"/>
              </w:rPr>
              <w:t xml:space="preserve"> </w:t>
            </w:r>
            <w:r w:rsidRPr="0067646D">
              <w:rPr>
                <w:rFonts w:ascii="Arial" w:hAnsi="Arial" w:cs="Arial"/>
              </w:rPr>
              <w:t>estrategias</w:t>
            </w:r>
            <w:r w:rsidRPr="0067646D">
              <w:rPr>
                <w:rFonts w:ascii="Arial" w:hAnsi="Arial" w:cs="Arial"/>
                <w:spacing w:val="23"/>
              </w:rPr>
              <w:t xml:space="preserve"> </w:t>
            </w:r>
            <w:r w:rsidRPr="0067646D">
              <w:rPr>
                <w:rFonts w:ascii="Arial" w:hAnsi="Arial" w:cs="Arial"/>
              </w:rPr>
              <w:t>para</w:t>
            </w:r>
            <w:r w:rsidRPr="0067646D">
              <w:rPr>
                <w:rFonts w:ascii="Arial" w:hAnsi="Arial" w:cs="Arial"/>
                <w:spacing w:val="22"/>
              </w:rPr>
              <w:t xml:space="preserve"> </w:t>
            </w:r>
            <w:r w:rsidRPr="0067646D">
              <w:rPr>
                <w:rFonts w:ascii="Arial" w:hAnsi="Arial" w:cs="Arial"/>
              </w:rPr>
              <w:t>la</w:t>
            </w:r>
            <w:r w:rsidRPr="0067646D">
              <w:rPr>
                <w:rFonts w:ascii="Arial" w:hAnsi="Arial" w:cs="Arial"/>
                <w:spacing w:val="22"/>
              </w:rPr>
              <w:t xml:space="preserve"> </w:t>
            </w:r>
            <w:r w:rsidRPr="0067646D">
              <w:rPr>
                <w:rFonts w:ascii="Arial" w:hAnsi="Arial" w:cs="Arial"/>
              </w:rPr>
              <w:t>intervención</w:t>
            </w:r>
            <w:r w:rsidRPr="0067646D">
              <w:rPr>
                <w:rFonts w:ascii="Arial" w:hAnsi="Arial" w:cs="Arial"/>
                <w:spacing w:val="19"/>
              </w:rPr>
              <w:t xml:space="preserve"> </w:t>
            </w:r>
            <w:r w:rsidRPr="0067646D">
              <w:rPr>
                <w:rFonts w:ascii="Arial" w:hAnsi="Arial" w:cs="Arial"/>
              </w:rPr>
              <w:t>del</w:t>
            </w:r>
            <w:r w:rsidRPr="0067646D">
              <w:rPr>
                <w:rFonts w:ascii="Arial" w:hAnsi="Arial" w:cs="Arial"/>
                <w:spacing w:val="23"/>
              </w:rPr>
              <w:t xml:space="preserve"> </w:t>
            </w:r>
            <w:r w:rsidRPr="0067646D">
              <w:rPr>
                <w:rFonts w:ascii="Arial" w:hAnsi="Arial" w:cs="Arial"/>
              </w:rPr>
              <w:t>fondo</w:t>
            </w:r>
            <w:r w:rsidRPr="0067646D">
              <w:rPr>
                <w:rFonts w:ascii="Arial" w:hAnsi="Arial" w:cs="Arial"/>
                <w:spacing w:val="23"/>
              </w:rPr>
              <w:t xml:space="preserve"> </w:t>
            </w:r>
            <w:r w:rsidRPr="0067646D">
              <w:rPr>
                <w:rFonts w:ascii="Arial" w:hAnsi="Arial" w:cs="Arial"/>
              </w:rPr>
              <w:t>documental</w:t>
            </w:r>
            <w:r w:rsidRPr="0067646D">
              <w:rPr>
                <w:rFonts w:ascii="Arial" w:hAnsi="Arial" w:cs="Arial"/>
                <w:spacing w:val="20"/>
              </w:rPr>
              <w:t xml:space="preserve"> </w:t>
            </w:r>
            <w:r w:rsidRPr="0067646D">
              <w:rPr>
                <w:rFonts w:ascii="Arial" w:hAnsi="Arial" w:cs="Arial"/>
              </w:rPr>
              <w:t>acumulado</w:t>
            </w:r>
            <w:r w:rsidRPr="0067646D">
              <w:rPr>
                <w:rFonts w:ascii="Arial" w:hAnsi="Arial" w:cs="Arial"/>
                <w:spacing w:val="22"/>
              </w:rPr>
              <w:t xml:space="preserve"> </w:t>
            </w:r>
            <w:r w:rsidRPr="0067646D">
              <w:rPr>
                <w:rFonts w:ascii="Arial" w:hAnsi="Arial" w:cs="Arial"/>
                <w:spacing w:val="-5"/>
              </w:rPr>
              <w:t>que</w:t>
            </w:r>
            <w:r w:rsidRPr="0067646D">
              <w:rPr>
                <w:rFonts w:ascii="Arial" w:hAnsi="Arial" w:cs="Arial"/>
              </w:rPr>
              <w:t xml:space="preserve"> permita</w:t>
            </w:r>
            <w:r w:rsidRPr="0067646D">
              <w:rPr>
                <w:rFonts w:ascii="Arial" w:hAnsi="Arial" w:cs="Arial"/>
                <w:spacing w:val="-7"/>
              </w:rPr>
              <w:t xml:space="preserve"> </w:t>
            </w:r>
            <w:r w:rsidRPr="0067646D">
              <w:rPr>
                <w:rFonts w:ascii="Arial" w:hAnsi="Arial" w:cs="Arial"/>
              </w:rPr>
              <w:t>aplicar</w:t>
            </w:r>
            <w:r w:rsidRPr="0067646D">
              <w:rPr>
                <w:rFonts w:ascii="Arial" w:hAnsi="Arial" w:cs="Arial"/>
                <w:spacing w:val="-2"/>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disposición</w:t>
            </w:r>
            <w:r w:rsidRPr="0067646D">
              <w:rPr>
                <w:rFonts w:ascii="Arial" w:hAnsi="Arial" w:cs="Arial"/>
                <w:spacing w:val="-3"/>
              </w:rPr>
              <w:t xml:space="preserve"> </w:t>
            </w:r>
            <w:r w:rsidRPr="0067646D">
              <w:rPr>
                <w:rFonts w:ascii="Arial" w:hAnsi="Arial" w:cs="Arial"/>
              </w:rPr>
              <w:t>final</w:t>
            </w:r>
            <w:r w:rsidRPr="0067646D">
              <w:rPr>
                <w:rFonts w:ascii="Arial" w:hAnsi="Arial" w:cs="Arial"/>
                <w:spacing w:val="-2"/>
              </w:rPr>
              <w:t xml:space="preserve"> </w:t>
            </w:r>
            <w:r w:rsidRPr="0067646D">
              <w:rPr>
                <w:rFonts w:ascii="Arial" w:hAnsi="Arial" w:cs="Arial"/>
              </w:rPr>
              <w:t>de</w:t>
            </w:r>
            <w:r w:rsidRPr="0067646D">
              <w:rPr>
                <w:rFonts w:ascii="Arial" w:hAnsi="Arial" w:cs="Arial"/>
                <w:spacing w:val="-2"/>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spacing w:val="-2"/>
              </w:rPr>
              <w:t>documentación.</w:t>
            </w:r>
          </w:p>
        </w:tc>
      </w:tr>
      <w:tr w:rsidR="002E4154" w:rsidRPr="0067646D" w14:paraId="7391B67B" w14:textId="77777777" w:rsidTr="00AE163E">
        <w:trPr>
          <w:trHeight w:val="546"/>
        </w:trPr>
        <w:tc>
          <w:tcPr>
            <w:tcW w:w="1893" w:type="pct"/>
            <w:vMerge/>
            <w:tcBorders>
              <w:top w:val="nil"/>
            </w:tcBorders>
          </w:tcPr>
          <w:p w14:paraId="428EC6E8" w14:textId="77777777" w:rsidR="002E4154" w:rsidRPr="0067646D" w:rsidRDefault="002E4154" w:rsidP="00A519F6">
            <w:pPr>
              <w:rPr>
                <w:rFonts w:ascii="Arial" w:hAnsi="Arial" w:cs="Arial"/>
              </w:rPr>
            </w:pPr>
          </w:p>
        </w:tc>
        <w:tc>
          <w:tcPr>
            <w:tcW w:w="3107" w:type="pct"/>
          </w:tcPr>
          <w:p w14:paraId="7A719C9A" w14:textId="77777777" w:rsidR="002E4154" w:rsidRPr="0067646D" w:rsidRDefault="002E4154" w:rsidP="000C105B">
            <w:pPr>
              <w:pStyle w:val="TableParagraph"/>
              <w:spacing w:line="268" w:lineRule="exact"/>
              <w:jc w:val="both"/>
              <w:rPr>
                <w:rFonts w:ascii="Arial" w:hAnsi="Arial" w:cs="Arial"/>
              </w:rPr>
            </w:pPr>
            <w:r w:rsidRPr="0067646D">
              <w:rPr>
                <w:rFonts w:ascii="Arial" w:hAnsi="Arial" w:cs="Arial"/>
                <w:spacing w:val="-2"/>
              </w:rPr>
              <w:t>Aplicar</w:t>
            </w:r>
            <w:r w:rsidRPr="0067646D">
              <w:rPr>
                <w:rFonts w:ascii="Arial" w:hAnsi="Arial" w:cs="Arial"/>
                <w:spacing w:val="-6"/>
              </w:rPr>
              <w:t xml:space="preserve"> </w:t>
            </w:r>
            <w:r w:rsidRPr="0067646D">
              <w:rPr>
                <w:rFonts w:ascii="Arial" w:hAnsi="Arial" w:cs="Arial"/>
                <w:spacing w:val="-2"/>
              </w:rPr>
              <w:t>las</w:t>
            </w:r>
            <w:r w:rsidRPr="0067646D">
              <w:rPr>
                <w:rFonts w:ascii="Arial" w:hAnsi="Arial" w:cs="Arial"/>
                <w:spacing w:val="-5"/>
              </w:rPr>
              <w:t xml:space="preserve"> </w:t>
            </w:r>
            <w:r w:rsidRPr="0067646D">
              <w:rPr>
                <w:rFonts w:ascii="Arial" w:hAnsi="Arial" w:cs="Arial"/>
                <w:spacing w:val="-2"/>
              </w:rPr>
              <w:t>estrategias</w:t>
            </w:r>
            <w:r w:rsidRPr="0067646D">
              <w:rPr>
                <w:rFonts w:ascii="Arial" w:hAnsi="Arial" w:cs="Arial"/>
                <w:spacing w:val="-5"/>
              </w:rPr>
              <w:t xml:space="preserve"> </w:t>
            </w:r>
            <w:r w:rsidRPr="0067646D">
              <w:rPr>
                <w:rFonts w:ascii="Arial" w:hAnsi="Arial" w:cs="Arial"/>
                <w:spacing w:val="-2"/>
              </w:rPr>
              <w:t>definidas</w:t>
            </w:r>
            <w:r w:rsidRPr="0067646D">
              <w:rPr>
                <w:rFonts w:ascii="Arial" w:hAnsi="Arial" w:cs="Arial"/>
                <w:spacing w:val="-3"/>
              </w:rPr>
              <w:t xml:space="preserve"> </w:t>
            </w:r>
            <w:r w:rsidRPr="0067646D">
              <w:rPr>
                <w:rFonts w:ascii="Arial" w:hAnsi="Arial" w:cs="Arial"/>
                <w:spacing w:val="-2"/>
              </w:rPr>
              <w:t>para</w:t>
            </w:r>
            <w:r w:rsidRPr="0067646D">
              <w:rPr>
                <w:rFonts w:ascii="Arial" w:hAnsi="Arial" w:cs="Arial"/>
                <w:spacing w:val="-3"/>
              </w:rPr>
              <w:t xml:space="preserve"> </w:t>
            </w:r>
            <w:r w:rsidRPr="0067646D">
              <w:rPr>
                <w:rFonts w:ascii="Arial" w:hAnsi="Arial" w:cs="Arial"/>
                <w:spacing w:val="-2"/>
              </w:rPr>
              <w:t>la</w:t>
            </w:r>
            <w:r w:rsidRPr="0067646D">
              <w:rPr>
                <w:rFonts w:ascii="Arial" w:hAnsi="Arial" w:cs="Arial"/>
                <w:spacing w:val="-6"/>
              </w:rPr>
              <w:t xml:space="preserve"> </w:t>
            </w:r>
            <w:r w:rsidRPr="0067646D">
              <w:rPr>
                <w:rFonts w:ascii="Arial" w:hAnsi="Arial" w:cs="Arial"/>
                <w:spacing w:val="-2"/>
              </w:rPr>
              <w:t>intervención</w:t>
            </w:r>
            <w:r w:rsidRPr="0067646D">
              <w:rPr>
                <w:rFonts w:ascii="Arial" w:hAnsi="Arial" w:cs="Arial"/>
                <w:spacing w:val="-6"/>
              </w:rPr>
              <w:t xml:space="preserve"> </w:t>
            </w:r>
            <w:r w:rsidRPr="0067646D">
              <w:rPr>
                <w:rFonts w:ascii="Arial" w:hAnsi="Arial" w:cs="Arial"/>
                <w:spacing w:val="-2"/>
              </w:rPr>
              <w:t>de</w:t>
            </w:r>
            <w:r w:rsidRPr="0067646D">
              <w:rPr>
                <w:rFonts w:ascii="Arial" w:hAnsi="Arial" w:cs="Arial"/>
                <w:spacing w:val="-5"/>
              </w:rPr>
              <w:t xml:space="preserve"> </w:t>
            </w:r>
            <w:r w:rsidRPr="0067646D">
              <w:rPr>
                <w:rFonts w:ascii="Arial" w:hAnsi="Arial" w:cs="Arial"/>
                <w:spacing w:val="-2"/>
              </w:rPr>
              <w:t>las</w:t>
            </w:r>
            <w:r w:rsidRPr="0067646D">
              <w:rPr>
                <w:rFonts w:ascii="Arial" w:hAnsi="Arial" w:cs="Arial"/>
                <w:spacing w:val="-5"/>
              </w:rPr>
              <w:t xml:space="preserve"> </w:t>
            </w:r>
            <w:r w:rsidRPr="0067646D">
              <w:rPr>
                <w:rFonts w:ascii="Arial" w:hAnsi="Arial" w:cs="Arial"/>
                <w:spacing w:val="-2"/>
              </w:rPr>
              <w:t>series, subseries</w:t>
            </w:r>
            <w:r w:rsidRPr="0067646D">
              <w:rPr>
                <w:rFonts w:ascii="Arial" w:hAnsi="Arial" w:cs="Arial"/>
                <w:spacing w:val="-4"/>
              </w:rPr>
              <w:t xml:space="preserve"> </w:t>
            </w:r>
            <w:r w:rsidRPr="0067646D">
              <w:rPr>
                <w:rFonts w:ascii="Arial" w:hAnsi="Arial" w:cs="Arial"/>
                <w:spacing w:val="-2"/>
              </w:rPr>
              <w:t>o</w:t>
            </w:r>
            <w:r w:rsidRPr="0067646D">
              <w:rPr>
                <w:rFonts w:ascii="Arial" w:hAnsi="Arial" w:cs="Arial"/>
                <w:spacing w:val="-4"/>
              </w:rPr>
              <w:t xml:space="preserve"> </w:t>
            </w:r>
            <w:r w:rsidRPr="0067646D">
              <w:rPr>
                <w:rFonts w:ascii="Arial" w:hAnsi="Arial" w:cs="Arial"/>
                <w:spacing w:val="-2"/>
              </w:rPr>
              <w:t>asuntos</w:t>
            </w:r>
            <w:r w:rsidRPr="0067646D">
              <w:rPr>
                <w:rFonts w:ascii="Arial" w:hAnsi="Arial" w:cs="Arial"/>
              </w:rPr>
              <w:t xml:space="preserve"> que</w:t>
            </w:r>
            <w:r w:rsidRPr="0067646D">
              <w:rPr>
                <w:rFonts w:ascii="Arial" w:hAnsi="Arial" w:cs="Arial"/>
                <w:spacing w:val="-4"/>
              </w:rPr>
              <w:t xml:space="preserve"> </w:t>
            </w:r>
            <w:r w:rsidRPr="0067646D">
              <w:rPr>
                <w:rFonts w:ascii="Arial" w:hAnsi="Arial" w:cs="Arial"/>
              </w:rPr>
              <w:t>conforman</w:t>
            </w:r>
            <w:r w:rsidRPr="0067646D">
              <w:rPr>
                <w:rFonts w:ascii="Arial" w:hAnsi="Arial" w:cs="Arial"/>
                <w:spacing w:val="-4"/>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rPr>
              <w:t>fondo</w:t>
            </w:r>
            <w:r w:rsidRPr="0067646D">
              <w:rPr>
                <w:rFonts w:ascii="Arial" w:hAnsi="Arial" w:cs="Arial"/>
                <w:spacing w:val="-5"/>
              </w:rPr>
              <w:t xml:space="preserve"> </w:t>
            </w:r>
            <w:r w:rsidRPr="0067646D">
              <w:rPr>
                <w:rFonts w:ascii="Arial" w:hAnsi="Arial" w:cs="Arial"/>
              </w:rPr>
              <w:t>documental</w:t>
            </w:r>
            <w:r w:rsidRPr="0067646D">
              <w:rPr>
                <w:rFonts w:ascii="Arial" w:hAnsi="Arial" w:cs="Arial"/>
                <w:spacing w:val="-6"/>
              </w:rPr>
              <w:t xml:space="preserve"> </w:t>
            </w:r>
            <w:r w:rsidRPr="0067646D">
              <w:rPr>
                <w:rFonts w:ascii="Arial" w:hAnsi="Arial" w:cs="Arial"/>
                <w:spacing w:val="-2"/>
              </w:rPr>
              <w:t>acumulado</w:t>
            </w:r>
          </w:p>
        </w:tc>
      </w:tr>
      <w:tr w:rsidR="002E4154" w:rsidRPr="0067646D" w14:paraId="5090F5D6" w14:textId="77777777" w:rsidTr="00AE163E">
        <w:trPr>
          <w:trHeight w:val="786"/>
        </w:trPr>
        <w:tc>
          <w:tcPr>
            <w:tcW w:w="1893" w:type="pct"/>
            <w:vMerge/>
            <w:tcBorders>
              <w:top w:val="nil"/>
            </w:tcBorders>
          </w:tcPr>
          <w:p w14:paraId="3812744F" w14:textId="77777777" w:rsidR="002E4154" w:rsidRPr="0067646D" w:rsidRDefault="002E4154" w:rsidP="00A519F6">
            <w:pPr>
              <w:rPr>
                <w:rFonts w:ascii="Arial" w:hAnsi="Arial" w:cs="Arial"/>
              </w:rPr>
            </w:pPr>
          </w:p>
        </w:tc>
        <w:tc>
          <w:tcPr>
            <w:tcW w:w="3107" w:type="pct"/>
          </w:tcPr>
          <w:p w14:paraId="3704DCA2" w14:textId="77777777" w:rsidR="002E4154" w:rsidRPr="0067646D" w:rsidRDefault="002E4154" w:rsidP="000C105B">
            <w:pPr>
              <w:pStyle w:val="TableParagraph"/>
              <w:jc w:val="both"/>
              <w:rPr>
                <w:rFonts w:ascii="Arial" w:hAnsi="Arial" w:cs="Arial"/>
              </w:rPr>
            </w:pPr>
            <w:r w:rsidRPr="0067646D">
              <w:rPr>
                <w:rFonts w:ascii="Arial" w:hAnsi="Arial" w:cs="Arial"/>
              </w:rPr>
              <w:t>Inventariar</w:t>
            </w:r>
            <w:r w:rsidRPr="0067646D">
              <w:rPr>
                <w:rFonts w:ascii="Arial" w:hAnsi="Arial" w:cs="Arial"/>
                <w:spacing w:val="-5"/>
              </w:rPr>
              <w:t xml:space="preserve"> </w:t>
            </w:r>
            <w:r w:rsidRPr="0067646D">
              <w:rPr>
                <w:rFonts w:ascii="Arial" w:hAnsi="Arial" w:cs="Arial"/>
              </w:rPr>
              <w:t>los</w:t>
            </w:r>
            <w:r w:rsidRPr="0067646D">
              <w:rPr>
                <w:rFonts w:ascii="Arial" w:hAnsi="Arial" w:cs="Arial"/>
                <w:spacing w:val="-7"/>
              </w:rPr>
              <w:t xml:space="preserve"> </w:t>
            </w:r>
            <w:r w:rsidRPr="0067646D">
              <w:rPr>
                <w:rFonts w:ascii="Arial" w:hAnsi="Arial" w:cs="Arial"/>
              </w:rPr>
              <w:t>expedientes</w:t>
            </w:r>
            <w:r w:rsidRPr="0067646D">
              <w:rPr>
                <w:rFonts w:ascii="Arial" w:hAnsi="Arial" w:cs="Arial"/>
                <w:spacing w:val="-7"/>
              </w:rPr>
              <w:t xml:space="preserve"> </w:t>
            </w:r>
            <w:r w:rsidRPr="0067646D">
              <w:rPr>
                <w:rFonts w:ascii="Arial" w:hAnsi="Arial" w:cs="Arial"/>
              </w:rPr>
              <w:t>como</w:t>
            </w:r>
            <w:r w:rsidRPr="0067646D">
              <w:rPr>
                <w:rFonts w:ascii="Arial" w:hAnsi="Arial" w:cs="Arial"/>
                <w:spacing w:val="-4"/>
              </w:rPr>
              <w:t xml:space="preserve"> </w:t>
            </w:r>
            <w:r w:rsidRPr="0067646D">
              <w:rPr>
                <w:rFonts w:ascii="Arial" w:hAnsi="Arial" w:cs="Arial"/>
              </w:rPr>
              <w:t>resultado</w:t>
            </w:r>
            <w:r w:rsidRPr="0067646D">
              <w:rPr>
                <w:rFonts w:ascii="Arial" w:hAnsi="Arial" w:cs="Arial"/>
                <w:spacing w:val="-7"/>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la</w:t>
            </w:r>
            <w:r w:rsidRPr="0067646D">
              <w:rPr>
                <w:rFonts w:ascii="Arial" w:hAnsi="Arial" w:cs="Arial"/>
                <w:spacing w:val="-8"/>
              </w:rPr>
              <w:t xml:space="preserve"> </w:t>
            </w:r>
            <w:r w:rsidRPr="0067646D">
              <w:rPr>
                <w:rFonts w:ascii="Arial" w:hAnsi="Arial" w:cs="Arial"/>
              </w:rPr>
              <w:t>aplicación</w:t>
            </w:r>
            <w:r w:rsidRPr="0067646D">
              <w:rPr>
                <w:rFonts w:ascii="Arial" w:hAnsi="Arial" w:cs="Arial"/>
                <w:spacing w:val="-6"/>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la</w:t>
            </w:r>
            <w:r w:rsidRPr="0067646D">
              <w:rPr>
                <w:rFonts w:ascii="Arial" w:hAnsi="Arial" w:cs="Arial"/>
                <w:spacing w:val="-6"/>
              </w:rPr>
              <w:t xml:space="preserve"> </w:t>
            </w:r>
            <w:r w:rsidRPr="0067646D">
              <w:rPr>
                <w:rFonts w:ascii="Arial" w:hAnsi="Arial" w:cs="Arial"/>
              </w:rPr>
              <w:t>tabla</w:t>
            </w:r>
            <w:r w:rsidRPr="0067646D">
              <w:rPr>
                <w:rFonts w:ascii="Arial" w:hAnsi="Arial" w:cs="Arial"/>
                <w:spacing w:val="-6"/>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 xml:space="preserve">valoración documental de acuerdo con la disposición final y los trámites administrativos </w:t>
            </w:r>
            <w:r w:rsidRPr="0067646D">
              <w:rPr>
                <w:rFonts w:ascii="Arial" w:hAnsi="Arial" w:cs="Arial"/>
                <w:spacing w:val="-2"/>
              </w:rPr>
              <w:t>establecidos.</w:t>
            </w:r>
          </w:p>
        </w:tc>
      </w:tr>
      <w:tr w:rsidR="002E4154" w:rsidRPr="0067646D" w14:paraId="0EE43537" w14:textId="77777777" w:rsidTr="00AE163E">
        <w:trPr>
          <w:trHeight w:val="566"/>
        </w:trPr>
        <w:tc>
          <w:tcPr>
            <w:tcW w:w="1893" w:type="pct"/>
            <w:vMerge/>
            <w:tcBorders>
              <w:top w:val="nil"/>
            </w:tcBorders>
          </w:tcPr>
          <w:p w14:paraId="6433FB6A" w14:textId="77777777" w:rsidR="002E4154" w:rsidRPr="0067646D" w:rsidRDefault="002E4154" w:rsidP="00A519F6">
            <w:pPr>
              <w:rPr>
                <w:rFonts w:ascii="Arial" w:hAnsi="Arial" w:cs="Arial"/>
              </w:rPr>
            </w:pPr>
          </w:p>
        </w:tc>
        <w:tc>
          <w:tcPr>
            <w:tcW w:w="3107" w:type="pct"/>
          </w:tcPr>
          <w:p w14:paraId="39410832" w14:textId="77777777" w:rsidR="002E4154" w:rsidRPr="0067646D" w:rsidRDefault="002E4154" w:rsidP="000C105B">
            <w:pPr>
              <w:pStyle w:val="TableParagraph"/>
              <w:jc w:val="both"/>
              <w:rPr>
                <w:rFonts w:ascii="Arial" w:hAnsi="Arial" w:cs="Arial"/>
              </w:rPr>
            </w:pPr>
            <w:r w:rsidRPr="0067646D">
              <w:rPr>
                <w:rFonts w:ascii="Arial" w:hAnsi="Arial" w:cs="Arial"/>
              </w:rPr>
              <w:t>Gestionar</w:t>
            </w:r>
            <w:r w:rsidRPr="0067646D">
              <w:rPr>
                <w:rFonts w:ascii="Arial" w:hAnsi="Arial" w:cs="Arial"/>
                <w:spacing w:val="-3"/>
              </w:rPr>
              <w:t xml:space="preserve"> </w:t>
            </w:r>
            <w:r w:rsidRPr="0067646D">
              <w:rPr>
                <w:rFonts w:ascii="Arial" w:hAnsi="Arial" w:cs="Arial"/>
              </w:rPr>
              <w:t>los</w:t>
            </w:r>
            <w:r w:rsidRPr="0067646D">
              <w:rPr>
                <w:rFonts w:ascii="Arial" w:hAnsi="Arial" w:cs="Arial"/>
                <w:spacing w:val="-3"/>
              </w:rPr>
              <w:t xml:space="preserve"> </w:t>
            </w:r>
            <w:r w:rsidRPr="0067646D">
              <w:rPr>
                <w:rFonts w:ascii="Arial" w:hAnsi="Arial" w:cs="Arial"/>
              </w:rPr>
              <w:t>recursos</w:t>
            </w:r>
            <w:r w:rsidRPr="0067646D">
              <w:rPr>
                <w:rFonts w:ascii="Arial" w:hAnsi="Arial" w:cs="Arial"/>
                <w:spacing w:val="-6"/>
              </w:rPr>
              <w:t xml:space="preserve"> </w:t>
            </w:r>
            <w:r w:rsidRPr="0067646D">
              <w:rPr>
                <w:rFonts w:ascii="Arial" w:hAnsi="Arial" w:cs="Arial"/>
              </w:rPr>
              <w:t>para</w:t>
            </w:r>
            <w:r w:rsidRPr="0067646D">
              <w:rPr>
                <w:rFonts w:ascii="Arial" w:hAnsi="Arial" w:cs="Arial"/>
                <w:spacing w:val="-7"/>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implementación</w:t>
            </w:r>
            <w:r w:rsidRPr="0067646D">
              <w:rPr>
                <w:rFonts w:ascii="Arial" w:hAnsi="Arial" w:cs="Arial"/>
                <w:spacing w:val="-4"/>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la</w:t>
            </w:r>
            <w:r w:rsidRPr="0067646D">
              <w:rPr>
                <w:rFonts w:ascii="Arial" w:hAnsi="Arial" w:cs="Arial"/>
                <w:spacing w:val="-6"/>
              </w:rPr>
              <w:t xml:space="preserve"> </w:t>
            </w:r>
            <w:r w:rsidRPr="0067646D">
              <w:rPr>
                <w:rFonts w:ascii="Arial" w:hAnsi="Arial" w:cs="Arial"/>
              </w:rPr>
              <w:t>tabla</w:t>
            </w:r>
            <w:r w:rsidRPr="0067646D">
              <w:rPr>
                <w:rFonts w:ascii="Arial" w:hAnsi="Arial" w:cs="Arial"/>
                <w:spacing w:val="-3"/>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valoración</w:t>
            </w:r>
            <w:r w:rsidRPr="0067646D">
              <w:rPr>
                <w:rFonts w:ascii="Arial" w:hAnsi="Arial" w:cs="Arial"/>
                <w:spacing w:val="-4"/>
              </w:rPr>
              <w:t xml:space="preserve"> </w:t>
            </w:r>
            <w:r w:rsidRPr="0067646D">
              <w:rPr>
                <w:rFonts w:ascii="Arial" w:hAnsi="Arial" w:cs="Arial"/>
              </w:rPr>
              <w:t>documental de acuerdo con los requerimientos definidos en el plan de trabajo</w:t>
            </w:r>
          </w:p>
        </w:tc>
      </w:tr>
      <w:tr w:rsidR="002E4154" w:rsidRPr="0067646D" w14:paraId="6489266B" w14:textId="77777777" w:rsidTr="00AE163E">
        <w:trPr>
          <w:trHeight w:val="830"/>
        </w:trPr>
        <w:tc>
          <w:tcPr>
            <w:tcW w:w="1893" w:type="pct"/>
            <w:vMerge/>
            <w:tcBorders>
              <w:top w:val="nil"/>
            </w:tcBorders>
          </w:tcPr>
          <w:p w14:paraId="63DA4AA8" w14:textId="77777777" w:rsidR="002E4154" w:rsidRPr="0067646D" w:rsidRDefault="002E4154" w:rsidP="00A519F6">
            <w:pPr>
              <w:rPr>
                <w:rFonts w:ascii="Arial" w:hAnsi="Arial" w:cs="Arial"/>
              </w:rPr>
            </w:pPr>
          </w:p>
        </w:tc>
        <w:tc>
          <w:tcPr>
            <w:tcW w:w="3107" w:type="pct"/>
          </w:tcPr>
          <w:p w14:paraId="486EFA67" w14:textId="77777777" w:rsidR="002E4154" w:rsidRPr="0067646D" w:rsidRDefault="002E4154" w:rsidP="000C105B">
            <w:pPr>
              <w:pStyle w:val="TableParagraph"/>
              <w:jc w:val="both"/>
              <w:rPr>
                <w:rFonts w:ascii="Arial" w:hAnsi="Arial" w:cs="Arial"/>
              </w:rPr>
            </w:pPr>
            <w:r w:rsidRPr="0067646D">
              <w:rPr>
                <w:rFonts w:ascii="Arial" w:hAnsi="Arial" w:cs="Arial"/>
              </w:rPr>
              <w:t xml:space="preserve">Verificar la disposición final establecida en la ficha de valoración documental con el propósito de ajustar la disposición de acuerdo con las características de la </w:t>
            </w:r>
            <w:r w:rsidRPr="0067646D">
              <w:rPr>
                <w:rFonts w:ascii="Arial" w:hAnsi="Arial" w:cs="Arial"/>
                <w:spacing w:val="-2"/>
              </w:rPr>
              <w:t>documentación.</w:t>
            </w:r>
          </w:p>
        </w:tc>
      </w:tr>
      <w:tr w:rsidR="002E4154" w:rsidRPr="0067646D" w14:paraId="64F70240" w14:textId="77777777" w:rsidTr="00AE163E">
        <w:trPr>
          <w:trHeight w:val="561"/>
        </w:trPr>
        <w:tc>
          <w:tcPr>
            <w:tcW w:w="1893" w:type="pct"/>
            <w:vMerge/>
            <w:tcBorders>
              <w:top w:val="nil"/>
            </w:tcBorders>
          </w:tcPr>
          <w:p w14:paraId="7C93D160" w14:textId="77777777" w:rsidR="002E4154" w:rsidRPr="0067646D" w:rsidRDefault="002E4154" w:rsidP="00A519F6">
            <w:pPr>
              <w:rPr>
                <w:rFonts w:ascii="Arial" w:hAnsi="Arial" w:cs="Arial"/>
              </w:rPr>
            </w:pPr>
          </w:p>
        </w:tc>
        <w:tc>
          <w:tcPr>
            <w:tcW w:w="3107" w:type="pct"/>
          </w:tcPr>
          <w:p w14:paraId="4DD44F67" w14:textId="77777777" w:rsidR="002E4154" w:rsidRPr="0067646D" w:rsidRDefault="002E4154" w:rsidP="000C105B">
            <w:pPr>
              <w:pStyle w:val="TableParagraph"/>
              <w:jc w:val="both"/>
              <w:rPr>
                <w:rFonts w:ascii="Arial" w:hAnsi="Arial" w:cs="Arial"/>
              </w:rPr>
            </w:pPr>
            <w:r w:rsidRPr="0067646D">
              <w:rPr>
                <w:rFonts w:ascii="Arial" w:hAnsi="Arial" w:cs="Arial"/>
              </w:rPr>
              <w:t>Actualizar la</w:t>
            </w:r>
            <w:r w:rsidRPr="0067646D">
              <w:rPr>
                <w:rFonts w:ascii="Arial" w:hAnsi="Arial" w:cs="Arial"/>
                <w:spacing w:val="-1"/>
              </w:rPr>
              <w:t xml:space="preserve"> </w:t>
            </w:r>
            <w:r w:rsidRPr="0067646D">
              <w:rPr>
                <w:rFonts w:ascii="Arial" w:hAnsi="Arial" w:cs="Arial"/>
              </w:rPr>
              <w:t>historia institucional de la</w:t>
            </w:r>
            <w:r w:rsidRPr="0067646D">
              <w:rPr>
                <w:rFonts w:ascii="Arial" w:hAnsi="Arial" w:cs="Arial"/>
                <w:spacing w:val="-4"/>
              </w:rPr>
              <w:t xml:space="preserve"> </w:t>
            </w:r>
            <w:r w:rsidRPr="0067646D">
              <w:rPr>
                <w:rFonts w:ascii="Arial" w:hAnsi="Arial" w:cs="Arial"/>
              </w:rPr>
              <w:t>entidad incluyendo la</w:t>
            </w:r>
            <w:r w:rsidRPr="0067646D">
              <w:rPr>
                <w:rFonts w:ascii="Arial" w:hAnsi="Arial" w:cs="Arial"/>
                <w:spacing w:val="-2"/>
              </w:rPr>
              <w:t xml:space="preserve"> </w:t>
            </w:r>
            <w:r w:rsidRPr="0067646D">
              <w:rPr>
                <w:rFonts w:ascii="Arial" w:hAnsi="Arial" w:cs="Arial"/>
              </w:rPr>
              <w:t>historia</w:t>
            </w:r>
            <w:r w:rsidRPr="0067646D">
              <w:rPr>
                <w:rFonts w:ascii="Arial" w:hAnsi="Arial" w:cs="Arial"/>
                <w:spacing w:val="-3"/>
              </w:rPr>
              <w:t xml:space="preserve"> </w:t>
            </w:r>
            <w:r w:rsidRPr="0067646D">
              <w:rPr>
                <w:rFonts w:ascii="Arial" w:hAnsi="Arial" w:cs="Arial"/>
              </w:rPr>
              <w:t>archivística</w:t>
            </w:r>
            <w:r w:rsidRPr="0067646D">
              <w:rPr>
                <w:rFonts w:ascii="Arial" w:hAnsi="Arial" w:cs="Arial"/>
                <w:spacing w:val="-3"/>
              </w:rPr>
              <w:t xml:space="preserve"> </w:t>
            </w:r>
            <w:r w:rsidRPr="0067646D">
              <w:rPr>
                <w:rFonts w:ascii="Arial" w:hAnsi="Arial" w:cs="Arial"/>
              </w:rPr>
              <w:t>de las funciones de la entidad.</w:t>
            </w:r>
          </w:p>
        </w:tc>
      </w:tr>
      <w:tr w:rsidR="002E4154" w:rsidRPr="0067646D" w14:paraId="54F9A740" w14:textId="77777777" w:rsidTr="00AE163E">
        <w:trPr>
          <w:trHeight w:val="551"/>
        </w:trPr>
        <w:tc>
          <w:tcPr>
            <w:tcW w:w="1893" w:type="pct"/>
            <w:vMerge w:val="restart"/>
          </w:tcPr>
          <w:p w14:paraId="731E374D" w14:textId="77777777" w:rsidR="002E4154" w:rsidRPr="0067646D" w:rsidRDefault="002E4154" w:rsidP="00A519F6">
            <w:pPr>
              <w:pStyle w:val="TableParagraph"/>
              <w:rPr>
                <w:rFonts w:ascii="Arial" w:hAnsi="Arial" w:cs="Arial"/>
              </w:rPr>
            </w:pPr>
          </w:p>
          <w:p w14:paraId="693C6DF2" w14:textId="77777777" w:rsidR="002E4154" w:rsidRPr="0067646D" w:rsidRDefault="002E4154" w:rsidP="00A519F6">
            <w:pPr>
              <w:pStyle w:val="TableParagraph"/>
              <w:rPr>
                <w:rFonts w:ascii="Arial" w:hAnsi="Arial" w:cs="Arial"/>
              </w:rPr>
            </w:pPr>
          </w:p>
          <w:p w14:paraId="4E52C92F" w14:textId="77777777" w:rsidR="002E4154" w:rsidRPr="0067646D" w:rsidRDefault="002E4154" w:rsidP="00A519F6">
            <w:pPr>
              <w:pStyle w:val="TableParagraph"/>
              <w:spacing w:before="182"/>
              <w:rPr>
                <w:rFonts w:ascii="Arial" w:hAnsi="Arial" w:cs="Arial"/>
              </w:rPr>
            </w:pPr>
          </w:p>
          <w:p w14:paraId="58FCFBF8" w14:textId="77777777" w:rsidR="002E4154" w:rsidRPr="0067646D" w:rsidRDefault="002E4154" w:rsidP="00A519F6">
            <w:pPr>
              <w:pStyle w:val="TableParagraph"/>
              <w:rPr>
                <w:rFonts w:ascii="Arial" w:hAnsi="Arial" w:cs="Arial"/>
              </w:rPr>
            </w:pPr>
            <w:r w:rsidRPr="0067646D">
              <w:rPr>
                <w:rFonts w:ascii="Arial" w:hAnsi="Arial" w:cs="Arial"/>
              </w:rPr>
              <w:t>Acceso</w:t>
            </w:r>
            <w:r w:rsidRPr="0067646D">
              <w:rPr>
                <w:rFonts w:ascii="Arial" w:hAnsi="Arial" w:cs="Arial"/>
                <w:spacing w:val="-2"/>
              </w:rPr>
              <w:t xml:space="preserve"> </w:t>
            </w:r>
            <w:r w:rsidRPr="0067646D">
              <w:rPr>
                <w:rFonts w:ascii="Arial" w:hAnsi="Arial" w:cs="Arial"/>
              </w:rPr>
              <w:t>a</w:t>
            </w:r>
            <w:r w:rsidRPr="0067646D">
              <w:rPr>
                <w:rFonts w:ascii="Arial" w:hAnsi="Arial" w:cs="Arial"/>
                <w:spacing w:val="-2"/>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spacing w:val="-2"/>
              </w:rPr>
              <w:t>información</w:t>
            </w:r>
          </w:p>
        </w:tc>
        <w:tc>
          <w:tcPr>
            <w:tcW w:w="3107" w:type="pct"/>
          </w:tcPr>
          <w:p w14:paraId="7C5B4882" w14:textId="77777777" w:rsidR="002E4154" w:rsidRPr="0067646D" w:rsidRDefault="002E4154" w:rsidP="000C105B">
            <w:pPr>
              <w:pStyle w:val="TableParagraph"/>
              <w:spacing w:line="268" w:lineRule="exact"/>
              <w:jc w:val="both"/>
              <w:rPr>
                <w:rFonts w:ascii="Arial" w:hAnsi="Arial" w:cs="Arial"/>
              </w:rPr>
            </w:pPr>
            <w:r w:rsidRPr="0067646D">
              <w:rPr>
                <w:rFonts w:ascii="Arial" w:hAnsi="Arial" w:cs="Arial"/>
              </w:rPr>
              <w:lastRenderedPageBreak/>
              <w:t>Apoyar</w:t>
            </w:r>
            <w:r w:rsidRPr="0067646D">
              <w:rPr>
                <w:rFonts w:ascii="Arial" w:hAnsi="Arial" w:cs="Arial"/>
                <w:spacing w:val="16"/>
              </w:rPr>
              <w:t xml:space="preserve"> </w:t>
            </w:r>
            <w:r w:rsidRPr="0067646D">
              <w:rPr>
                <w:rFonts w:ascii="Arial" w:hAnsi="Arial" w:cs="Arial"/>
              </w:rPr>
              <w:t>el</w:t>
            </w:r>
            <w:r w:rsidRPr="0067646D">
              <w:rPr>
                <w:rFonts w:ascii="Arial" w:hAnsi="Arial" w:cs="Arial"/>
                <w:spacing w:val="17"/>
              </w:rPr>
              <w:t xml:space="preserve"> </w:t>
            </w:r>
            <w:r w:rsidRPr="0067646D">
              <w:rPr>
                <w:rFonts w:ascii="Arial" w:hAnsi="Arial" w:cs="Arial"/>
              </w:rPr>
              <w:t>seguimiento</w:t>
            </w:r>
            <w:r w:rsidRPr="0067646D">
              <w:rPr>
                <w:rFonts w:ascii="Arial" w:hAnsi="Arial" w:cs="Arial"/>
                <w:spacing w:val="15"/>
              </w:rPr>
              <w:t xml:space="preserve"> </w:t>
            </w:r>
            <w:r w:rsidRPr="0067646D">
              <w:rPr>
                <w:rFonts w:ascii="Arial" w:hAnsi="Arial" w:cs="Arial"/>
              </w:rPr>
              <w:t>y</w:t>
            </w:r>
            <w:r w:rsidRPr="0067646D">
              <w:rPr>
                <w:rFonts w:ascii="Arial" w:hAnsi="Arial" w:cs="Arial"/>
                <w:spacing w:val="17"/>
              </w:rPr>
              <w:t xml:space="preserve"> </w:t>
            </w:r>
            <w:r w:rsidRPr="0067646D">
              <w:rPr>
                <w:rFonts w:ascii="Arial" w:hAnsi="Arial" w:cs="Arial"/>
              </w:rPr>
              <w:t>control</w:t>
            </w:r>
            <w:r w:rsidRPr="0067646D">
              <w:rPr>
                <w:rFonts w:ascii="Arial" w:hAnsi="Arial" w:cs="Arial"/>
                <w:spacing w:val="17"/>
              </w:rPr>
              <w:t xml:space="preserve"> </w:t>
            </w:r>
            <w:r w:rsidRPr="0067646D">
              <w:rPr>
                <w:rFonts w:ascii="Arial" w:hAnsi="Arial" w:cs="Arial"/>
              </w:rPr>
              <w:t>para</w:t>
            </w:r>
            <w:r w:rsidRPr="0067646D">
              <w:rPr>
                <w:rFonts w:ascii="Arial" w:hAnsi="Arial" w:cs="Arial"/>
                <w:spacing w:val="14"/>
              </w:rPr>
              <w:t xml:space="preserve"> </w:t>
            </w:r>
            <w:r w:rsidRPr="0067646D">
              <w:rPr>
                <w:rFonts w:ascii="Arial" w:hAnsi="Arial" w:cs="Arial"/>
              </w:rPr>
              <w:t>el</w:t>
            </w:r>
            <w:r w:rsidRPr="0067646D">
              <w:rPr>
                <w:rFonts w:ascii="Arial" w:hAnsi="Arial" w:cs="Arial"/>
                <w:spacing w:val="17"/>
              </w:rPr>
              <w:t xml:space="preserve"> </w:t>
            </w:r>
            <w:r w:rsidRPr="0067646D">
              <w:rPr>
                <w:rFonts w:ascii="Arial" w:hAnsi="Arial" w:cs="Arial"/>
              </w:rPr>
              <w:t>adecuado</w:t>
            </w:r>
            <w:r w:rsidRPr="0067646D">
              <w:rPr>
                <w:rFonts w:ascii="Arial" w:hAnsi="Arial" w:cs="Arial"/>
                <w:spacing w:val="18"/>
              </w:rPr>
              <w:t xml:space="preserve"> </w:t>
            </w:r>
            <w:r w:rsidRPr="0067646D">
              <w:rPr>
                <w:rFonts w:ascii="Arial" w:hAnsi="Arial" w:cs="Arial"/>
              </w:rPr>
              <w:t>funcionamiento</w:t>
            </w:r>
            <w:r w:rsidRPr="0067646D">
              <w:rPr>
                <w:rFonts w:ascii="Arial" w:hAnsi="Arial" w:cs="Arial"/>
                <w:spacing w:val="18"/>
              </w:rPr>
              <w:t xml:space="preserve"> </w:t>
            </w:r>
            <w:r w:rsidRPr="0067646D">
              <w:rPr>
                <w:rFonts w:ascii="Arial" w:hAnsi="Arial" w:cs="Arial"/>
              </w:rPr>
              <w:t>del</w:t>
            </w:r>
            <w:r w:rsidRPr="0067646D">
              <w:rPr>
                <w:rFonts w:ascii="Arial" w:hAnsi="Arial" w:cs="Arial"/>
                <w:spacing w:val="17"/>
              </w:rPr>
              <w:t xml:space="preserve"> </w:t>
            </w:r>
            <w:r w:rsidRPr="0067646D">
              <w:rPr>
                <w:rFonts w:ascii="Arial" w:hAnsi="Arial" w:cs="Arial"/>
              </w:rPr>
              <w:t>Sistema</w:t>
            </w:r>
            <w:r w:rsidRPr="0067646D">
              <w:rPr>
                <w:rFonts w:ascii="Arial" w:hAnsi="Arial" w:cs="Arial"/>
                <w:spacing w:val="17"/>
              </w:rPr>
              <w:t xml:space="preserve"> </w:t>
            </w:r>
            <w:r w:rsidRPr="0067646D">
              <w:rPr>
                <w:rFonts w:ascii="Arial" w:hAnsi="Arial" w:cs="Arial"/>
                <w:spacing w:val="-5"/>
              </w:rPr>
              <w:t>de</w:t>
            </w:r>
            <w:r w:rsidRPr="0067646D">
              <w:rPr>
                <w:rFonts w:ascii="Arial" w:hAnsi="Arial" w:cs="Arial"/>
              </w:rPr>
              <w:t xml:space="preserve"> Gestión</w:t>
            </w:r>
            <w:r w:rsidRPr="0067646D">
              <w:rPr>
                <w:rFonts w:ascii="Arial" w:hAnsi="Arial" w:cs="Arial"/>
                <w:spacing w:val="-7"/>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rPr>
              <w:t>Documentos</w:t>
            </w:r>
            <w:r w:rsidRPr="0067646D">
              <w:rPr>
                <w:rFonts w:ascii="Arial" w:hAnsi="Arial" w:cs="Arial"/>
                <w:spacing w:val="-3"/>
              </w:rPr>
              <w:t xml:space="preserve"> </w:t>
            </w:r>
            <w:r w:rsidRPr="0067646D">
              <w:rPr>
                <w:rFonts w:ascii="Arial" w:hAnsi="Arial" w:cs="Arial"/>
              </w:rPr>
              <w:t>Electrónico</w:t>
            </w:r>
            <w:r w:rsidRPr="0067646D">
              <w:rPr>
                <w:rFonts w:ascii="Arial" w:hAnsi="Arial" w:cs="Arial"/>
                <w:spacing w:val="-6"/>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Archivos</w:t>
            </w:r>
            <w:r w:rsidRPr="0067646D">
              <w:rPr>
                <w:rFonts w:ascii="Arial" w:hAnsi="Arial" w:cs="Arial"/>
                <w:spacing w:val="-6"/>
              </w:rPr>
              <w:t xml:space="preserve"> </w:t>
            </w:r>
            <w:r w:rsidRPr="0067646D">
              <w:rPr>
                <w:rFonts w:ascii="Arial" w:hAnsi="Arial" w:cs="Arial"/>
              </w:rPr>
              <w:t>desde</w:t>
            </w:r>
            <w:r w:rsidRPr="0067646D">
              <w:rPr>
                <w:rFonts w:ascii="Arial" w:hAnsi="Arial" w:cs="Arial"/>
                <w:spacing w:val="-4"/>
              </w:rPr>
              <w:t xml:space="preserve"> </w:t>
            </w:r>
            <w:r w:rsidRPr="0067646D">
              <w:rPr>
                <w:rFonts w:ascii="Arial" w:hAnsi="Arial" w:cs="Arial"/>
              </w:rPr>
              <w:t>el</w:t>
            </w:r>
            <w:r w:rsidRPr="0067646D">
              <w:rPr>
                <w:rFonts w:ascii="Arial" w:hAnsi="Arial" w:cs="Arial"/>
                <w:spacing w:val="-6"/>
              </w:rPr>
              <w:t xml:space="preserve"> </w:t>
            </w:r>
            <w:r w:rsidRPr="0067646D">
              <w:rPr>
                <w:rFonts w:ascii="Arial" w:hAnsi="Arial" w:cs="Arial"/>
              </w:rPr>
              <w:t>componente</w:t>
            </w:r>
            <w:r w:rsidRPr="0067646D">
              <w:rPr>
                <w:rFonts w:ascii="Arial" w:hAnsi="Arial" w:cs="Arial"/>
                <w:spacing w:val="-2"/>
              </w:rPr>
              <w:t xml:space="preserve"> funcional</w:t>
            </w:r>
          </w:p>
        </w:tc>
      </w:tr>
      <w:tr w:rsidR="002E4154" w:rsidRPr="0067646D" w14:paraId="67262ADE" w14:textId="77777777" w:rsidTr="00AE163E">
        <w:trPr>
          <w:trHeight w:val="844"/>
        </w:trPr>
        <w:tc>
          <w:tcPr>
            <w:tcW w:w="1893" w:type="pct"/>
            <w:vMerge/>
            <w:tcBorders>
              <w:top w:val="nil"/>
            </w:tcBorders>
          </w:tcPr>
          <w:p w14:paraId="08921E31" w14:textId="77777777" w:rsidR="002E4154" w:rsidRPr="0067646D" w:rsidRDefault="002E4154" w:rsidP="00A519F6">
            <w:pPr>
              <w:rPr>
                <w:rFonts w:ascii="Arial" w:hAnsi="Arial" w:cs="Arial"/>
              </w:rPr>
            </w:pPr>
          </w:p>
        </w:tc>
        <w:tc>
          <w:tcPr>
            <w:tcW w:w="3107" w:type="pct"/>
          </w:tcPr>
          <w:p w14:paraId="689CEC67" w14:textId="77777777" w:rsidR="002E4154" w:rsidRPr="0067646D" w:rsidRDefault="002E4154" w:rsidP="000C105B">
            <w:pPr>
              <w:pStyle w:val="TableParagraph"/>
              <w:jc w:val="both"/>
              <w:rPr>
                <w:rFonts w:ascii="Arial" w:hAnsi="Arial" w:cs="Arial"/>
              </w:rPr>
            </w:pPr>
            <w:r w:rsidRPr="0067646D">
              <w:rPr>
                <w:rFonts w:ascii="Arial" w:hAnsi="Arial" w:cs="Arial"/>
              </w:rPr>
              <w:t>Apoyar</w:t>
            </w:r>
            <w:r w:rsidRPr="0067646D">
              <w:rPr>
                <w:rFonts w:ascii="Arial" w:hAnsi="Arial" w:cs="Arial"/>
                <w:spacing w:val="-6"/>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rPr>
              <w:t>seguimiento</w:t>
            </w:r>
            <w:r w:rsidRPr="0067646D">
              <w:rPr>
                <w:rFonts w:ascii="Arial" w:hAnsi="Arial" w:cs="Arial"/>
                <w:spacing w:val="-2"/>
              </w:rPr>
              <w:t xml:space="preserve"> </w:t>
            </w:r>
            <w:r w:rsidRPr="0067646D">
              <w:rPr>
                <w:rFonts w:ascii="Arial" w:hAnsi="Arial" w:cs="Arial"/>
              </w:rPr>
              <w:t>a</w:t>
            </w:r>
            <w:r w:rsidRPr="0067646D">
              <w:rPr>
                <w:rFonts w:ascii="Arial" w:hAnsi="Arial" w:cs="Arial"/>
                <w:spacing w:val="-5"/>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rPr>
              <w:t>adecuada</w:t>
            </w:r>
            <w:r w:rsidRPr="0067646D">
              <w:rPr>
                <w:rFonts w:ascii="Arial" w:hAnsi="Arial" w:cs="Arial"/>
                <w:spacing w:val="-3"/>
              </w:rPr>
              <w:t xml:space="preserve"> </w:t>
            </w:r>
            <w:r w:rsidRPr="0067646D">
              <w:rPr>
                <w:rFonts w:ascii="Arial" w:hAnsi="Arial" w:cs="Arial"/>
              </w:rPr>
              <w:t>creación</w:t>
            </w:r>
            <w:r w:rsidRPr="0067646D">
              <w:rPr>
                <w:rFonts w:ascii="Arial" w:hAnsi="Arial" w:cs="Arial"/>
                <w:spacing w:val="-4"/>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perfiles</w:t>
            </w:r>
            <w:r w:rsidRPr="0067646D">
              <w:rPr>
                <w:rFonts w:ascii="Arial" w:hAnsi="Arial" w:cs="Arial"/>
                <w:spacing w:val="-3"/>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usuario</w:t>
            </w:r>
            <w:r w:rsidRPr="0067646D">
              <w:rPr>
                <w:rFonts w:ascii="Arial" w:hAnsi="Arial" w:cs="Arial"/>
                <w:spacing w:val="-2"/>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acuerdo</w:t>
            </w:r>
            <w:r w:rsidRPr="0067646D">
              <w:rPr>
                <w:rFonts w:ascii="Arial" w:hAnsi="Arial" w:cs="Arial"/>
                <w:spacing w:val="-2"/>
              </w:rPr>
              <w:t xml:space="preserve"> </w:t>
            </w:r>
            <w:r w:rsidRPr="0067646D">
              <w:rPr>
                <w:rFonts w:ascii="Arial" w:hAnsi="Arial" w:cs="Arial"/>
              </w:rPr>
              <w:t>con la</w:t>
            </w:r>
            <w:r w:rsidRPr="0067646D">
              <w:rPr>
                <w:rFonts w:ascii="Arial" w:hAnsi="Arial" w:cs="Arial"/>
                <w:spacing w:val="-13"/>
              </w:rPr>
              <w:t xml:space="preserve"> </w:t>
            </w:r>
            <w:r w:rsidRPr="0067646D">
              <w:rPr>
                <w:rFonts w:ascii="Arial" w:hAnsi="Arial" w:cs="Arial"/>
              </w:rPr>
              <w:t>tabla</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control</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1"/>
              </w:rPr>
              <w:t xml:space="preserve"> </w:t>
            </w:r>
            <w:r w:rsidRPr="0067646D">
              <w:rPr>
                <w:rFonts w:ascii="Arial" w:hAnsi="Arial" w:cs="Arial"/>
              </w:rPr>
              <w:t>acceso</w:t>
            </w:r>
            <w:r w:rsidRPr="0067646D">
              <w:rPr>
                <w:rFonts w:ascii="Arial" w:hAnsi="Arial" w:cs="Arial"/>
                <w:spacing w:val="-11"/>
              </w:rPr>
              <w:t xml:space="preserve"> </w:t>
            </w:r>
            <w:r w:rsidRPr="0067646D">
              <w:rPr>
                <w:rFonts w:ascii="Arial" w:hAnsi="Arial" w:cs="Arial"/>
              </w:rPr>
              <w:t>en</w:t>
            </w:r>
            <w:r w:rsidRPr="0067646D">
              <w:rPr>
                <w:rFonts w:ascii="Arial" w:hAnsi="Arial" w:cs="Arial"/>
                <w:spacing w:val="-12"/>
              </w:rPr>
              <w:t xml:space="preserve"> </w:t>
            </w:r>
            <w:r w:rsidRPr="0067646D">
              <w:rPr>
                <w:rFonts w:ascii="Arial" w:hAnsi="Arial" w:cs="Arial"/>
              </w:rPr>
              <w:t>concordancia</w:t>
            </w:r>
            <w:r w:rsidRPr="0067646D">
              <w:rPr>
                <w:rFonts w:ascii="Arial" w:hAnsi="Arial" w:cs="Arial"/>
                <w:spacing w:val="-13"/>
              </w:rPr>
              <w:t xml:space="preserve"> </w:t>
            </w:r>
            <w:r w:rsidRPr="0067646D">
              <w:rPr>
                <w:rFonts w:ascii="Arial" w:hAnsi="Arial" w:cs="Arial"/>
              </w:rPr>
              <w:t>con</w:t>
            </w:r>
            <w:r w:rsidRPr="0067646D">
              <w:rPr>
                <w:rFonts w:ascii="Arial" w:hAnsi="Arial" w:cs="Arial"/>
                <w:spacing w:val="-12"/>
              </w:rPr>
              <w:t xml:space="preserve"> </w:t>
            </w:r>
            <w:r w:rsidRPr="0067646D">
              <w:rPr>
                <w:rFonts w:ascii="Arial" w:hAnsi="Arial" w:cs="Arial"/>
              </w:rPr>
              <w:t>el</w:t>
            </w:r>
            <w:r w:rsidRPr="0067646D">
              <w:rPr>
                <w:rFonts w:ascii="Arial" w:hAnsi="Arial" w:cs="Arial"/>
                <w:spacing w:val="-11"/>
              </w:rPr>
              <w:t xml:space="preserve"> </w:t>
            </w:r>
            <w:r w:rsidRPr="0067646D">
              <w:rPr>
                <w:rFonts w:ascii="Arial" w:hAnsi="Arial" w:cs="Arial"/>
              </w:rPr>
              <w:t>índice</w:t>
            </w:r>
            <w:r w:rsidRPr="0067646D">
              <w:rPr>
                <w:rFonts w:ascii="Arial" w:hAnsi="Arial" w:cs="Arial"/>
                <w:spacing w:val="-11"/>
              </w:rPr>
              <w:t xml:space="preserve"> </w:t>
            </w:r>
            <w:r w:rsidRPr="0067646D">
              <w:rPr>
                <w:rFonts w:ascii="Arial" w:hAnsi="Arial" w:cs="Arial"/>
              </w:rPr>
              <w:t>de</w:t>
            </w:r>
            <w:r w:rsidRPr="0067646D">
              <w:rPr>
                <w:rFonts w:ascii="Arial" w:hAnsi="Arial" w:cs="Arial"/>
                <w:spacing w:val="-11"/>
              </w:rPr>
              <w:t xml:space="preserve"> </w:t>
            </w:r>
            <w:r w:rsidRPr="0067646D">
              <w:rPr>
                <w:rFonts w:ascii="Arial" w:hAnsi="Arial" w:cs="Arial"/>
              </w:rPr>
              <w:t>información</w:t>
            </w:r>
            <w:r w:rsidRPr="0067646D">
              <w:rPr>
                <w:rFonts w:ascii="Arial" w:hAnsi="Arial" w:cs="Arial"/>
                <w:spacing w:val="-12"/>
              </w:rPr>
              <w:t xml:space="preserve"> </w:t>
            </w:r>
            <w:r w:rsidRPr="0067646D">
              <w:rPr>
                <w:rFonts w:ascii="Arial" w:hAnsi="Arial" w:cs="Arial"/>
              </w:rPr>
              <w:t>clasificada y reservada</w:t>
            </w:r>
          </w:p>
        </w:tc>
      </w:tr>
      <w:tr w:rsidR="002E4154" w:rsidRPr="0067646D" w14:paraId="73122BAD" w14:textId="77777777" w:rsidTr="00AE163E">
        <w:trPr>
          <w:trHeight w:val="830"/>
        </w:trPr>
        <w:tc>
          <w:tcPr>
            <w:tcW w:w="1893" w:type="pct"/>
            <w:vMerge/>
            <w:tcBorders>
              <w:top w:val="nil"/>
            </w:tcBorders>
          </w:tcPr>
          <w:p w14:paraId="3E4785BA" w14:textId="77777777" w:rsidR="002E4154" w:rsidRPr="0067646D" w:rsidRDefault="002E4154" w:rsidP="00A519F6">
            <w:pPr>
              <w:rPr>
                <w:rFonts w:ascii="Arial" w:hAnsi="Arial" w:cs="Arial"/>
              </w:rPr>
            </w:pPr>
          </w:p>
        </w:tc>
        <w:tc>
          <w:tcPr>
            <w:tcW w:w="3107" w:type="pct"/>
          </w:tcPr>
          <w:p w14:paraId="58E20CCE" w14:textId="77777777" w:rsidR="002E4154" w:rsidRPr="0067646D" w:rsidRDefault="002E4154" w:rsidP="000C105B">
            <w:pPr>
              <w:pStyle w:val="TableParagraph"/>
              <w:jc w:val="both"/>
              <w:rPr>
                <w:rFonts w:ascii="Arial" w:hAnsi="Arial" w:cs="Arial"/>
              </w:rPr>
            </w:pPr>
            <w:r w:rsidRPr="0067646D">
              <w:rPr>
                <w:rFonts w:ascii="Arial" w:hAnsi="Arial" w:cs="Arial"/>
              </w:rPr>
              <w:t>Mantener</w:t>
            </w:r>
            <w:r w:rsidRPr="0067646D">
              <w:rPr>
                <w:rFonts w:ascii="Arial" w:hAnsi="Arial" w:cs="Arial"/>
                <w:spacing w:val="-4"/>
              </w:rPr>
              <w:t xml:space="preserve"> </w:t>
            </w:r>
            <w:r w:rsidRPr="0067646D">
              <w:rPr>
                <w:rFonts w:ascii="Arial" w:hAnsi="Arial" w:cs="Arial"/>
              </w:rPr>
              <w:t>actualizado</w:t>
            </w:r>
            <w:r w:rsidRPr="0067646D">
              <w:rPr>
                <w:rFonts w:ascii="Arial" w:hAnsi="Arial" w:cs="Arial"/>
                <w:spacing w:val="-1"/>
              </w:rPr>
              <w:t xml:space="preserve"> </w:t>
            </w:r>
            <w:r w:rsidRPr="0067646D">
              <w:rPr>
                <w:rFonts w:ascii="Arial" w:hAnsi="Arial" w:cs="Arial"/>
              </w:rPr>
              <w:t>el</w:t>
            </w:r>
            <w:r w:rsidRPr="0067646D">
              <w:rPr>
                <w:rFonts w:ascii="Arial" w:hAnsi="Arial" w:cs="Arial"/>
                <w:spacing w:val="-5"/>
              </w:rPr>
              <w:t xml:space="preserve"> </w:t>
            </w:r>
            <w:r w:rsidRPr="0067646D">
              <w:rPr>
                <w:rFonts w:ascii="Arial" w:hAnsi="Arial" w:cs="Arial"/>
              </w:rPr>
              <w:t>esquema</w:t>
            </w:r>
            <w:r w:rsidRPr="0067646D">
              <w:rPr>
                <w:rFonts w:ascii="Arial" w:hAnsi="Arial" w:cs="Arial"/>
                <w:spacing w:val="-2"/>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metadatos</w:t>
            </w:r>
            <w:r w:rsidRPr="0067646D">
              <w:rPr>
                <w:rFonts w:ascii="Arial" w:hAnsi="Arial" w:cs="Arial"/>
                <w:spacing w:val="-5"/>
              </w:rPr>
              <w:t xml:space="preserve"> </w:t>
            </w:r>
            <w:r w:rsidRPr="0067646D">
              <w:rPr>
                <w:rFonts w:ascii="Arial" w:hAnsi="Arial" w:cs="Arial"/>
              </w:rPr>
              <w:t>para</w:t>
            </w:r>
            <w:r w:rsidRPr="0067646D">
              <w:rPr>
                <w:rFonts w:ascii="Arial" w:hAnsi="Arial" w:cs="Arial"/>
                <w:spacing w:val="-5"/>
              </w:rPr>
              <w:t xml:space="preserve"> </w:t>
            </w:r>
            <w:r w:rsidRPr="0067646D">
              <w:rPr>
                <w:rFonts w:ascii="Arial" w:hAnsi="Arial" w:cs="Arial"/>
              </w:rPr>
              <w:t>facilitar</w:t>
            </w:r>
            <w:r w:rsidRPr="0067646D">
              <w:rPr>
                <w:rFonts w:ascii="Arial" w:hAnsi="Arial" w:cs="Arial"/>
                <w:spacing w:val="-2"/>
              </w:rPr>
              <w:t xml:space="preserve"> </w:t>
            </w:r>
            <w:r w:rsidRPr="0067646D">
              <w:rPr>
                <w:rFonts w:ascii="Arial" w:hAnsi="Arial" w:cs="Arial"/>
              </w:rPr>
              <w:t>el</w:t>
            </w:r>
            <w:r w:rsidRPr="0067646D">
              <w:rPr>
                <w:rFonts w:ascii="Arial" w:hAnsi="Arial" w:cs="Arial"/>
                <w:spacing w:val="-4"/>
              </w:rPr>
              <w:t xml:space="preserve"> </w:t>
            </w:r>
            <w:r w:rsidRPr="0067646D">
              <w:rPr>
                <w:rFonts w:ascii="Arial" w:hAnsi="Arial" w:cs="Arial"/>
              </w:rPr>
              <w:t>acceso</w:t>
            </w:r>
            <w:r w:rsidRPr="0067646D">
              <w:rPr>
                <w:rFonts w:ascii="Arial" w:hAnsi="Arial" w:cs="Arial"/>
                <w:spacing w:val="-2"/>
              </w:rPr>
              <w:t xml:space="preserve"> </w:t>
            </w:r>
            <w:r w:rsidRPr="0067646D">
              <w:rPr>
                <w:rFonts w:ascii="Arial" w:hAnsi="Arial" w:cs="Arial"/>
              </w:rPr>
              <w:t>a</w:t>
            </w:r>
            <w:r w:rsidRPr="0067646D">
              <w:rPr>
                <w:rFonts w:ascii="Arial" w:hAnsi="Arial" w:cs="Arial"/>
                <w:spacing w:val="-5"/>
              </w:rPr>
              <w:t xml:space="preserve"> </w:t>
            </w:r>
            <w:r w:rsidRPr="0067646D">
              <w:rPr>
                <w:rFonts w:ascii="Arial" w:hAnsi="Arial" w:cs="Arial"/>
              </w:rPr>
              <w:t>mediano</w:t>
            </w:r>
            <w:r w:rsidRPr="0067646D">
              <w:rPr>
                <w:rFonts w:ascii="Arial" w:hAnsi="Arial" w:cs="Arial"/>
                <w:spacing w:val="-1"/>
              </w:rPr>
              <w:t xml:space="preserve"> </w:t>
            </w:r>
            <w:r w:rsidRPr="0067646D">
              <w:rPr>
                <w:rFonts w:ascii="Arial" w:hAnsi="Arial" w:cs="Arial"/>
              </w:rPr>
              <w:t>y largo plazo de la información con atributos de autenticidad, fiabilidad e integridad de acuerdo con el marco normativo legal y técnico vigente</w:t>
            </w:r>
          </w:p>
        </w:tc>
      </w:tr>
      <w:tr w:rsidR="002E4154" w:rsidRPr="0067646D" w14:paraId="50CCD919" w14:textId="77777777" w:rsidTr="00AE163E">
        <w:trPr>
          <w:trHeight w:val="553"/>
        </w:trPr>
        <w:tc>
          <w:tcPr>
            <w:tcW w:w="1893" w:type="pct"/>
            <w:tcBorders>
              <w:left w:val="single" w:sz="6" w:space="0" w:color="000000"/>
              <w:right w:val="single" w:sz="6" w:space="0" w:color="000000"/>
            </w:tcBorders>
          </w:tcPr>
          <w:p w14:paraId="1B227AD2" w14:textId="77777777" w:rsidR="002E4154" w:rsidRPr="0067646D" w:rsidRDefault="002E4154" w:rsidP="00A519F6">
            <w:pPr>
              <w:pStyle w:val="TableParagraph"/>
              <w:spacing w:before="11"/>
              <w:rPr>
                <w:rFonts w:ascii="Arial" w:hAnsi="Arial" w:cs="Arial"/>
              </w:rPr>
            </w:pPr>
            <w:r w:rsidRPr="0067646D">
              <w:rPr>
                <w:rFonts w:ascii="Arial" w:hAnsi="Arial" w:cs="Arial"/>
              </w:rPr>
              <w:t>Gestión</w:t>
            </w:r>
            <w:r w:rsidRPr="0067646D">
              <w:rPr>
                <w:rFonts w:ascii="Arial" w:hAnsi="Arial" w:cs="Arial"/>
                <w:spacing w:val="-8"/>
              </w:rPr>
              <w:t xml:space="preserve"> </w:t>
            </w:r>
            <w:r w:rsidRPr="0067646D">
              <w:rPr>
                <w:rFonts w:ascii="Arial" w:hAnsi="Arial" w:cs="Arial"/>
              </w:rPr>
              <w:t>y</w:t>
            </w:r>
            <w:r w:rsidRPr="0067646D">
              <w:rPr>
                <w:rFonts w:ascii="Arial" w:hAnsi="Arial" w:cs="Arial"/>
                <w:spacing w:val="-6"/>
              </w:rPr>
              <w:t xml:space="preserve"> </w:t>
            </w:r>
            <w:r w:rsidRPr="0067646D">
              <w:rPr>
                <w:rFonts w:ascii="Arial" w:hAnsi="Arial" w:cs="Arial"/>
              </w:rPr>
              <w:t>preservación</w:t>
            </w:r>
            <w:r w:rsidRPr="0067646D">
              <w:rPr>
                <w:rFonts w:ascii="Arial" w:hAnsi="Arial" w:cs="Arial"/>
                <w:spacing w:val="-8"/>
              </w:rPr>
              <w:t xml:space="preserve"> </w:t>
            </w:r>
            <w:r w:rsidRPr="0067646D">
              <w:rPr>
                <w:rFonts w:ascii="Arial" w:hAnsi="Arial" w:cs="Arial"/>
              </w:rPr>
              <w:t>de</w:t>
            </w:r>
            <w:r w:rsidRPr="0067646D">
              <w:rPr>
                <w:rFonts w:ascii="Arial" w:hAnsi="Arial" w:cs="Arial"/>
                <w:spacing w:val="-9"/>
              </w:rPr>
              <w:t xml:space="preserve"> </w:t>
            </w:r>
            <w:r w:rsidRPr="0067646D">
              <w:rPr>
                <w:rFonts w:ascii="Arial" w:hAnsi="Arial" w:cs="Arial"/>
              </w:rPr>
              <w:t>documentos</w:t>
            </w:r>
            <w:r w:rsidRPr="0067646D">
              <w:rPr>
                <w:rFonts w:ascii="Arial" w:hAnsi="Arial" w:cs="Arial"/>
                <w:spacing w:val="-7"/>
              </w:rPr>
              <w:t xml:space="preserve"> </w:t>
            </w:r>
            <w:r w:rsidRPr="0067646D">
              <w:rPr>
                <w:rFonts w:ascii="Arial" w:hAnsi="Arial" w:cs="Arial"/>
              </w:rPr>
              <w:t>electrónicos de archivo</w:t>
            </w:r>
          </w:p>
        </w:tc>
        <w:tc>
          <w:tcPr>
            <w:tcW w:w="3107" w:type="pct"/>
            <w:tcBorders>
              <w:left w:val="single" w:sz="6" w:space="0" w:color="000000"/>
              <w:right w:val="single" w:sz="6" w:space="0" w:color="000000"/>
            </w:tcBorders>
          </w:tcPr>
          <w:p w14:paraId="14CE7E38" w14:textId="77777777" w:rsidR="002E4154" w:rsidRPr="0067646D" w:rsidRDefault="002E4154" w:rsidP="00157632">
            <w:pPr>
              <w:pStyle w:val="TableParagraph"/>
              <w:jc w:val="both"/>
              <w:rPr>
                <w:rFonts w:ascii="Arial" w:hAnsi="Arial" w:cs="Arial"/>
              </w:rPr>
            </w:pPr>
            <w:r w:rsidRPr="0067646D">
              <w:rPr>
                <w:rFonts w:ascii="Arial" w:hAnsi="Arial" w:cs="Arial"/>
              </w:rPr>
              <w:t>Mantener los programas de conservación documental actualizados para garantizar la conservación del patrimonio documental</w:t>
            </w:r>
          </w:p>
        </w:tc>
      </w:tr>
    </w:tbl>
    <w:p w14:paraId="5DB17B1B" w14:textId="77777777" w:rsidR="002E4154" w:rsidRPr="0067646D" w:rsidRDefault="002E4154" w:rsidP="002E4154">
      <w:pPr>
        <w:rPr>
          <w:rFonts w:ascii="Arial" w:hAnsi="Arial" w:cs="Arial"/>
          <w:sz w:val="22"/>
          <w:szCs w:val="22"/>
        </w:rPr>
      </w:pPr>
    </w:p>
    <w:p w14:paraId="7CCCB1A4" w14:textId="77777777" w:rsidR="002E4154" w:rsidRPr="0067646D" w:rsidRDefault="002E4154" w:rsidP="002E4154">
      <w:pPr>
        <w:rPr>
          <w:rFonts w:ascii="Arial" w:hAnsi="Arial" w:cs="Arial"/>
          <w:sz w:val="22"/>
          <w:szCs w:val="22"/>
        </w:rPr>
      </w:pPr>
    </w:p>
    <w:p w14:paraId="637FF12F"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5"/>
        <w:gridCol w:w="6773"/>
      </w:tblGrid>
      <w:tr w:rsidR="002E4154" w:rsidRPr="0067646D" w14:paraId="2DD1BF9A" w14:textId="77777777" w:rsidTr="00AE163E">
        <w:trPr>
          <w:trHeight w:val="604"/>
        </w:trPr>
        <w:tc>
          <w:tcPr>
            <w:tcW w:w="1164" w:type="pct"/>
            <w:shd w:val="clear" w:color="auto" w:fill="D9D9D9"/>
          </w:tcPr>
          <w:p w14:paraId="3E5471EA"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rPr>
              <w:t>Aspectos</w:t>
            </w:r>
            <w:r w:rsidRPr="0067646D">
              <w:rPr>
                <w:rFonts w:ascii="Arial" w:hAnsi="Arial" w:cs="Arial"/>
                <w:b/>
                <w:spacing w:val="-6"/>
              </w:rPr>
              <w:t xml:space="preserve"> </w:t>
            </w:r>
            <w:r w:rsidRPr="0067646D">
              <w:rPr>
                <w:rFonts w:ascii="Arial" w:hAnsi="Arial" w:cs="Arial"/>
                <w:b/>
              </w:rPr>
              <w:t>Críticos/</w:t>
            </w:r>
            <w:r w:rsidRPr="0067646D">
              <w:rPr>
                <w:rFonts w:ascii="Arial" w:hAnsi="Arial" w:cs="Arial"/>
                <w:b/>
                <w:spacing w:val="-6"/>
              </w:rPr>
              <w:t xml:space="preserve"> </w:t>
            </w:r>
            <w:r w:rsidRPr="0067646D">
              <w:rPr>
                <w:rFonts w:ascii="Arial" w:hAnsi="Arial" w:cs="Arial"/>
                <w:b/>
              </w:rPr>
              <w:t>Ejes</w:t>
            </w:r>
            <w:r w:rsidRPr="0067646D">
              <w:rPr>
                <w:rFonts w:ascii="Arial" w:hAnsi="Arial" w:cs="Arial"/>
                <w:b/>
                <w:spacing w:val="-5"/>
              </w:rPr>
              <w:t xml:space="preserve"> </w:t>
            </w:r>
            <w:r w:rsidRPr="0067646D">
              <w:rPr>
                <w:rFonts w:ascii="Arial" w:hAnsi="Arial" w:cs="Arial"/>
                <w:b/>
                <w:spacing w:val="-2"/>
              </w:rPr>
              <w:t>Articuladores</w:t>
            </w:r>
          </w:p>
        </w:tc>
        <w:tc>
          <w:tcPr>
            <w:tcW w:w="3836" w:type="pct"/>
            <w:shd w:val="clear" w:color="auto" w:fill="D9D9D9"/>
          </w:tcPr>
          <w:p w14:paraId="48A2EFAE"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spacing w:val="-2"/>
              </w:rPr>
              <w:t>Objetivos</w:t>
            </w:r>
          </w:p>
        </w:tc>
      </w:tr>
      <w:tr w:rsidR="002E4154" w:rsidRPr="0067646D" w14:paraId="1DD14DD4" w14:textId="77777777" w:rsidTr="00AE163E">
        <w:trPr>
          <w:trHeight w:val="832"/>
        </w:trPr>
        <w:tc>
          <w:tcPr>
            <w:tcW w:w="1164" w:type="pct"/>
            <w:vMerge w:val="restart"/>
            <w:tcBorders>
              <w:left w:val="single" w:sz="6" w:space="0" w:color="000000"/>
              <w:right w:val="single" w:sz="6" w:space="0" w:color="000000"/>
            </w:tcBorders>
          </w:tcPr>
          <w:p w14:paraId="62B0452B" w14:textId="77777777" w:rsidR="002E4154" w:rsidRPr="0067646D" w:rsidRDefault="002E4154" w:rsidP="00A519F6">
            <w:pPr>
              <w:pStyle w:val="TableParagraph"/>
              <w:rPr>
                <w:rFonts w:ascii="Arial" w:hAnsi="Arial" w:cs="Arial"/>
              </w:rPr>
            </w:pPr>
          </w:p>
          <w:p w14:paraId="1F5A74BD" w14:textId="77777777" w:rsidR="002E4154" w:rsidRPr="0067646D" w:rsidRDefault="002E4154" w:rsidP="00A519F6">
            <w:pPr>
              <w:pStyle w:val="TableParagraph"/>
              <w:rPr>
                <w:rFonts w:ascii="Arial" w:hAnsi="Arial" w:cs="Arial"/>
              </w:rPr>
            </w:pPr>
          </w:p>
          <w:p w14:paraId="6C3D42A3" w14:textId="77777777" w:rsidR="002E4154" w:rsidRPr="0067646D" w:rsidRDefault="002E4154" w:rsidP="00A519F6">
            <w:pPr>
              <w:pStyle w:val="TableParagraph"/>
              <w:rPr>
                <w:rFonts w:ascii="Arial" w:hAnsi="Arial" w:cs="Arial"/>
              </w:rPr>
            </w:pPr>
          </w:p>
          <w:p w14:paraId="0532481A" w14:textId="77777777" w:rsidR="002E4154" w:rsidRPr="0067646D" w:rsidRDefault="002E4154" w:rsidP="00A519F6">
            <w:pPr>
              <w:pStyle w:val="TableParagraph"/>
              <w:spacing w:before="57"/>
              <w:rPr>
                <w:rFonts w:ascii="Arial" w:hAnsi="Arial" w:cs="Arial"/>
              </w:rPr>
            </w:pPr>
          </w:p>
          <w:p w14:paraId="7504BBAC" w14:textId="77777777" w:rsidR="002E4154" w:rsidRPr="0067646D" w:rsidRDefault="002E4154" w:rsidP="00A519F6">
            <w:pPr>
              <w:pStyle w:val="TableParagraph"/>
              <w:rPr>
                <w:rFonts w:ascii="Arial" w:hAnsi="Arial" w:cs="Arial"/>
              </w:rPr>
            </w:pPr>
            <w:r w:rsidRPr="0067646D">
              <w:rPr>
                <w:rFonts w:ascii="Arial" w:hAnsi="Arial" w:cs="Arial"/>
              </w:rPr>
              <w:t>Aspectos</w:t>
            </w:r>
            <w:r w:rsidRPr="0067646D">
              <w:rPr>
                <w:rFonts w:ascii="Arial" w:hAnsi="Arial" w:cs="Arial"/>
                <w:spacing w:val="-4"/>
              </w:rPr>
              <w:t xml:space="preserve"> </w:t>
            </w:r>
            <w:r w:rsidRPr="0067646D">
              <w:rPr>
                <w:rFonts w:ascii="Arial" w:hAnsi="Arial" w:cs="Arial"/>
              </w:rPr>
              <w:t>tecnológicos</w:t>
            </w:r>
            <w:r w:rsidRPr="0067646D">
              <w:rPr>
                <w:rFonts w:ascii="Arial" w:hAnsi="Arial" w:cs="Arial"/>
                <w:spacing w:val="-6"/>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2"/>
              </w:rPr>
              <w:t>seguridad</w:t>
            </w:r>
          </w:p>
        </w:tc>
        <w:tc>
          <w:tcPr>
            <w:tcW w:w="3836" w:type="pct"/>
            <w:tcBorders>
              <w:top w:val="single" w:sz="6" w:space="0" w:color="000000"/>
              <w:left w:val="single" w:sz="6" w:space="0" w:color="000000"/>
              <w:bottom w:val="single" w:sz="6" w:space="0" w:color="000000"/>
              <w:right w:val="single" w:sz="6" w:space="0" w:color="000000"/>
            </w:tcBorders>
          </w:tcPr>
          <w:p w14:paraId="51A0B875" w14:textId="4E89FEE9" w:rsidR="002E4154" w:rsidRPr="0067646D" w:rsidRDefault="002E4154" w:rsidP="00A519F6">
            <w:pPr>
              <w:pStyle w:val="TableParagraph"/>
              <w:jc w:val="both"/>
              <w:rPr>
                <w:rFonts w:ascii="Arial" w:hAnsi="Arial" w:cs="Arial"/>
              </w:rPr>
            </w:pPr>
            <w:r w:rsidRPr="0067646D">
              <w:rPr>
                <w:rFonts w:ascii="Arial" w:hAnsi="Arial" w:cs="Arial"/>
              </w:rPr>
              <w:t>Mantener las estrategias y programas de preservación digital actualizadas para satisfacer las necesidades institucionales y minimizar la obsolescencia tecnológica promoviendo el acceso a la información a mediano y largo plazo</w:t>
            </w:r>
            <w:r w:rsidR="00157632" w:rsidRPr="0067646D">
              <w:rPr>
                <w:rFonts w:ascii="Arial" w:hAnsi="Arial" w:cs="Arial"/>
              </w:rPr>
              <w:t>.</w:t>
            </w:r>
          </w:p>
        </w:tc>
      </w:tr>
      <w:tr w:rsidR="002E4154" w:rsidRPr="0067646D" w14:paraId="70E19409" w14:textId="77777777" w:rsidTr="00AE163E">
        <w:trPr>
          <w:trHeight w:val="549"/>
        </w:trPr>
        <w:tc>
          <w:tcPr>
            <w:tcW w:w="1164" w:type="pct"/>
            <w:vMerge/>
            <w:tcBorders>
              <w:top w:val="nil"/>
              <w:left w:val="single" w:sz="6" w:space="0" w:color="000000"/>
              <w:right w:val="single" w:sz="6" w:space="0" w:color="000000"/>
            </w:tcBorders>
          </w:tcPr>
          <w:p w14:paraId="01A37205" w14:textId="77777777" w:rsidR="002E4154" w:rsidRPr="0067646D" w:rsidRDefault="002E4154" w:rsidP="00A519F6">
            <w:pPr>
              <w:rPr>
                <w:rFonts w:ascii="Arial" w:hAnsi="Arial" w:cs="Arial"/>
              </w:rPr>
            </w:pPr>
          </w:p>
        </w:tc>
        <w:tc>
          <w:tcPr>
            <w:tcW w:w="3836" w:type="pct"/>
            <w:tcBorders>
              <w:top w:val="single" w:sz="6" w:space="0" w:color="000000"/>
              <w:left w:val="single" w:sz="6" w:space="0" w:color="000000"/>
              <w:bottom w:val="single" w:sz="6" w:space="0" w:color="000000"/>
              <w:right w:val="single" w:sz="6" w:space="0" w:color="000000"/>
            </w:tcBorders>
          </w:tcPr>
          <w:p w14:paraId="7659DF89" w14:textId="77777777" w:rsidR="002E4154" w:rsidRPr="0067646D" w:rsidRDefault="002E4154" w:rsidP="00157632">
            <w:pPr>
              <w:pStyle w:val="TableParagraph"/>
              <w:spacing w:before="1" w:line="267" w:lineRule="exact"/>
              <w:jc w:val="both"/>
              <w:rPr>
                <w:rFonts w:ascii="Arial" w:hAnsi="Arial" w:cs="Arial"/>
              </w:rPr>
            </w:pPr>
            <w:r w:rsidRPr="0067646D">
              <w:rPr>
                <w:rFonts w:ascii="Arial" w:hAnsi="Arial" w:cs="Arial"/>
              </w:rPr>
              <w:t>Apoyar</w:t>
            </w:r>
            <w:r w:rsidRPr="0067646D">
              <w:rPr>
                <w:rFonts w:ascii="Arial" w:hAnsi="Arial" w:cs="Arial"/>
                <w:spacing w:val="-2"/>
              </w:rPr>
              <w:t xml:space="preserve"> </w:t>
            </w:r>
            <w:r w:rsidRPr="0067646D">
              <w:rPr>
                <w:rFonts w:ascii="Arial" w:hAnsi="Arial" w:cs="Arial"/>
              </w:rPr>
              <w:t>el</w:t>
            </w:r>
            <w:r w:rsidRPr="0067646D">
              <w:rPr>
                <w:rFonts w:ascii="Arial" w:hAnsi="Arial" w:cs="Arial"/>
                <w:spacing w:val="-2"/>
              </w:rPr>
              <w:t xml:space="preserve"> </w:t>
            </w:r>
            <w:r w:rsidRPr="0067646D">
              <w:rPr>
                <w:rFonts w:ascii="Arial" w:hAnsi="Arial" w:cs="Arial"/>
              </w:rPr>
              <w:t>seguimiento</w:t>
            </w:r>
            <w:r w:rsidRPr="0067646D">
              <w:rPr>
                <w:rFonts w:ascii="Arial" w:hAnsi="Arial" w:cs="Arial"/>
                <w:spacing w:val="2"/>
              </w:rPr>
              <w:t xml:space="preserve"> </w:t>
            </w:r>
            <w:r w:rsidRPr="0067646D">
              <w:rPr>
                <w:rFonts w:ascii="Arial" w:hAnsi="Arial" w:cs="Arial"/>
              </w:rPr>
              <w:t>a</w:t>
            </w:r>
            <w:r w:rsidRPr="0067646D">
              <w:rPr>
                <w:rFonts w:ascii="Arial" w:hAnsi="Arial" w:cs="Arial"/>
                <w:spacing w:val="-2"/>
              </w:rPr>
              <w:t xml:space="preserve"> </w:t>
            </w:r>
            <w:r w:rsidRPr="0067646D">
              <w:rPr>
                <w:rFonts w:ascii="Arial" w:hAnsi="Arial" w:cs="Arial"/>
              </w:rPr>
              <w:t>la</w:t>
            </w:r>
            <w:r w:rsidRPr="0067646D">
              <w:rPr>
                <w:rFonts w:ascii="Arial" w:hAnsi="Arial" w:cs="Arial"/>
                <w:spacing w:val="-2"/>
              </w:rPr>
              <w:t xml:space="preserve"> </w:t>
            </w:r>
            <w:r w:rsidRPr="0067646D">
              <w:rPr>
                <w:rFonts w:ascii="Arial" w:hAnsi="Arial" w:cs="Arial"/>
              </w:rPr>
              <w:t>implementación de</w:t>
            </w:r>
            <w:r w:rsidRPr="0067646D">
              <w:rPr>
                <w:rFonts w:ascii="Arial" w:hAnsi="Arial" w:cs="Arial"/>
                <w:spacing w:val="1"/>
              </w:rPr>
              <w:t xml:space="preserve"> </w:t>
            </w:r>
            <w:r w:rsidRPr="0067646D">
              <w:rPr>
                <w:rFonts w:ascii="Arial" w:hAnsi="Arial" w:cs="Arial"/>
              </w:rPr>
              <w:t>los</w:t>
            </w:r>
            <w:r w:rsidRPr="0067646D">
              <w:rPr>
                <w:rFonts w:ascii="Arial" w:hAnsi="Arial" w:cs="Arial"/>
                <w:spacing w:val="1"/>
              </w:rPr>
              <w:t xml:space="preserve"> </w:t>
            </w:r>
            <w:r w:rsidRPr="0067646D">
              <w:rPr>
                <w:rFonts w:ascii="Arial" w:hAnsi="Arial" w:cs="Arial"/>
              </w:rPr>
              <w:t>programas de</w:t>
            </w:r>
            <w:r w:rsidRPr="0067646D">
              <w:rPr>
                <w:rFonts w:ascii="Arial" w:hAnsi="Arial" w:cs="Arial"/>
                <w:spacing w:val="1"/>
              </w:rPr>
              <w:t xml:space="preserve"> </w:t>
            </w:r>
            <w:r w:rsidRPr="0067646D">
              <w:rPr>
                <w:rFonts w:ascii="Arial" w:hAnsi="Arial" w:cs="Arial"/>
              </w:rPr>
              <w:t>conservación</w:t>
            </w:r>
            <w:r w:rsidRPr="0067646D">
              <w:rPr>
                <w:rFonts w:ascii="Arial" w:hAnsi="Arial" w:cs="Arial"/>
                <w:spacing w:val="-2"/>
              </w:rPr>
              <w:t xml:space="preserve"> </w:t>
            </w:r>
            <w:r w:rsidRPr="0067646D">
              <w:rPr>
                <w:rFonts w:ascii="Arial" w:hAnsi="Arial" w:cs="Arial"/>
              </w:rPr>
              <w:t>en</w:t>
            </w:r>
            <w:r w:rsidRPr="0067646D">
              <w:rPr>
                <w:rFonts w:ascii="Arial" w:hAnsi="Arial" w:cs="Arial"/>
                <w:spacing w:val="-1"/>
              </w:rPr>
              <w:t xml:space="preserve"> </w:t>
            </w:r>
            <w:r w:rsidRPr="0067646D">
              <w:rPr>
                <w:rFonts w:ascii="Arial" w:hAnsi="Arial" w:cs="Arial"/>
                <w:spacing w:val="-5"/>
              </w:rPr>
              <w:t xml:space="preserve">el </w:t>
            </w:r>
            <w:r w:rsidRPr="0067646D">
              <w:rPr>
                <w:rFonts w:ascii="Arial" w:hAnsi="Arial" w:cs="Arial"/>
              </w:rPr>
              <w:t>marco</w:t>
            </w:r>
            <w:r w:rsidRPr="0067646D">
              <w:rPr>
                <w:rFonts w:ascii="Arial" w:hAnsi="Arial" w:cs="Arial"/>
                <w:spacing w:val="-2"/>
              </w:rPr>
              <w:t xml:space="preserve"> </w:t>
            </w:r>
            <w:r w:rsidRPr="0067646D">
              <w:rPr>
                <w:rFonts w:ascii="Arial" w:hAnsi="Arial" w:cs="Arial"/>
              </w:rPr>
              <w:t>del</w:t>
            </w:r>
            <w:r w:rsidRPr="0067646D">
              <w:rPr>
                <w:rFonts w:ascii="Arial" w:hAnsi="Arial" w:cs="Arial"/>
                <w:spacing w:val="-5"/>
              </w:rPr>
              <w:t xml:space="preserve"> </w:t>
            </w:r>
            <w:r w:rsidRPr="0067646D">
              <w:rPr>
                <w:rFonts w:ascii="Arial" w:hAnsi="Arial" w:cs="Arial"/>
              </w:rPr>
              <w:t>sistema</w:t>
            </w:r>
            <w:r w:rsidRPr="0067646D">
              <w:rPr>
                <w:rFonts w:ascii="Arial" w:hAnsi="Arial" w:cs="Arial"/>
                <w:spacing w:val="-5"/>
              </w:rPr>
              <w:t xml:space="preserve"> </w:t>
            </w:r>
            <w:r w:rsidRPr="0067646D">
              <w:rPr>
                <w:rFonts w:ascii="Arial" w:hAnsi="Arial" w:cs="Arial"/>
              </w:rPr>
              <w:t>integrado</w:t>
            </w:r>
            <w:r w:rsidRPr="0067646D">
              <w:rPr>
                <w:rFonts w:ascii="Arial" w:hAnsi="Arial" w:cs="Arial"/>
                <w:spacing w:val="-1"/>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spacing w:val="-2"/>
              </w:rPr>
              <w:t>conservación</w:t>
            </w:r>
          </w:p>
        </w:tc>
      </w:tr>
      <w:tr w:rsidR="002E4154" w:rsidRPr="0067646D" w14:paraId="5BD2F608" w14:textId="77777777" w:rsidTr="00AE163E">
        <w:trPr>
          <w:trHeight w:val="512"/>
        </w:trPr>
        <w:tc>
          <w:tcPr>
            <w:tcW w:w="1164" w:type="pct"/>
            <w:vMerge/>
            <w:tcBorders>
              <w:top w:val="nil"/>
              <w:left w:val="single" w:sz="6" w:space="0" w:color="000000"/>
              <w:right w:val="single" w:sz="6" w:space="0" w:color="000000"/>
            </w:tcBorders>
          </w:tcPr>
          <w:p w14:paraId="18F92006" w14:textId="77777777" w:rsidR="002E4154" w:rsidRPr="0067646D" w:rsidRDefault="002E4154" w:rsidP="00A519F6">
            <w:pPr>
              <w:rPr>
                <w:rFonts w:ascii="Arial" w:hAnsi="Arial" w:cs="Arial"/>
              </w:rPr>
            </w:pPr>
          </w:p>
        </w:tc>
        <w:tc>
          <w:tcPr>
            <w:tcW w:w="3836" w:type="pct"/>
            <w:tcBorders>
              <w:top w:val="single" w:sz="6" w:space="0" w:color="000000"/>
              <w:left w:val="single" w:sz="6" w:space="0" w:color="000000"/>
              <w:bottom w:val="single" w:sz="6" w:space="0" w:color="000000"/>
              <w:right w:val="single" w:sz="6" w:space="0" w:color="000000"/>
            </w:tcBorders>
          </w:tcPr>
          <w:p w14:paraId="284E384F" w14:textId="77777777" w:rsidR="002E4154" w:rsidRPr="0067646D" w:rsidRDefault="002E4154" w:rsidP="00157632">
            <w:pPr>
              <w:pStyle w:val="TableParagraph"/>
              <w:jc w:val="both"/>
              <w:rPr>
                <w:rFonts w:ascii="Arial" w:hAnsi="Arial" w:cs="Arial"/>
              </w:rPr>
            </w:pPr>
            <w:r w:rsidRPr="0067646D">
              <w:rPr>
                <w:rFonts w:ascii="Arial" w:hAnsi="Arial" w:cs="Arial"/>
              </w:rPr>
              <w:t>Apoyar la</w:t>
            </w:r>
            <w:r w:rsidRPr="0067646D">
              <w:rPr>
                <w:rFonts w:ascii="Arial" w:hAnsi="Arial" w:cs="Arial"/>
                <w:spacing w:val="25"/>
              </w:rPr>
              <w:t xml:space="preserve"> </w:t>
            </w:r>
            <w:r w:rsidRPr="0067646D">
              <w:rPr>
                <w:rFonts w:ascii="Arial" w:hAnsi="Arial" w:cs="Arial"/>
              </w:rPr>
              <w:t>implementación de</w:t>
            </w:r>
            <w:r w:rsidRPr="0067646D">
              <w:rPr>
                <w:rFonts w:ascii="Arial" w:hAnsi="Arial" w:cs="Arial"/>
                <w:spacing w:val="27"/>
              </w:rPr>
              <w:t xml:space="preserve"> </w:t>
            </w:r>
            <w:r w:rsidRPr="0067646D">
              <w:rPr>
                <w:rFonts w:ascii="Arial" w:hAnsi="Arial" w:cs="Arial"/>
              </w:rPr>
              <w:t>los procesos y</w:t>
            </w:r>
            <w:r w:rsidRPr="0067646D">
              <w:rPr>
                <w:rFonts w:ascii="Arial" w:hAnsi="Arial" w:cs="Arial"/>
                <w:spacing w:val="27"/>
              </w:rPr>
              <w:t xml:space="preserve"> </w:t>
            </w:r>
            <w:r w:rsidRPr="0067646D">
              <w:rPr>
                <w:rFonts w:ascii="Arial" w:hAnsi="Arial" w:cs="Arial"/>
              </w:rPr>
              <w:t>herramientas</w:t>
            </w:r>
            <w:r w:rsidRPr="0067646D">
              <w:rPr>
                <w:rFonts w:ascii="Arial" w:hAnsi="Arial" w:cs="Arial"/>
                <w:spacing w:val="26"/>
              </w:rPr>
              <w:t xml:space="preserve"> </w:t>
            </w:r>
            <w:r w:rsidRPr="0067646D">
              <w:rPr>
                <w:rFonts w:ascii="Arial" w:hAnsi="Arial" w:cs="Arial"/>
              </w:rPr>
              <w:t>para la preservación</w:t>
            </w:r>
            <w:r w:rsidRPr="0067646D">
              <w:rPr>
                <w:rFonts w:ascii="Arial" w:hAnsi="Arial" w:cs="Arial"/>
                <w:spacing w:val="25"/>
              </w:rPr>
              <w:t xml:space="preserve"> </w:t>
            </w:r>
            <w:r w:rsidRPr="0067646D">
              <w:rPr>
                <w:rFonts w:ascii="Arial" w:hAnsi="Arial" w:cs="Arial"/>
              </w:rPr>
              <w:t>y conservación a largo plazo de los documentos de archivo</w:t>
            </w:r>
          </w:p>
        </w:tc>
      </w:tr>
      <w:tr w:rsidR="002E4154" w:rsidRPr="0067646D" w14:paraId="5314D436" w14:textId="77777777" w:rsidTr="00AE163E">
        <w:trPr>
          <w:trHeight w:val="549"/>
        </w:trPr>
        <w:tc>
          <w:tcPr>
            <w:tcW w:w="1164" w:type="pct"/>
            <w:vMerge/>
            <w:tcBorders>
              <w:top w:val="nil"/>
              <w:left w:val="single" w:sz="6" w:space="0" w:color="000000"/>
              <w:right w:val="single" w:sz="6" w:space="0" w:color="000000"/>
            </w:tcBorders>
          </w:tcPr>
          <w:p w14:paraId="473567BF" w14:textId="77777777" w:rsidR="002E4154" w:rsidRPr="0067646D" w:rsidRDefault="002E4154" w:rsidP="00A519F6">
            <w:pPr>
              <w:rPr>
                <w:rFonts w:ascii="Arial" w:hAnsi="Arial" w:cs="Arial"/>
              </w:rPr>
            </w:pPr>
          </w:p>
        </w:tc>
        <w:tc>
          <w:tcPr>
            <w:tcW w:w="3836" w:type="pct"/>
            <w:tcBorders>
              <w:top w:val="single" w:sz="6" w:space="0" w:color="000000"/>
              <w:left w:val="single" w:sz="6" w:space="0" w:color="000000"/>
              <w:bottom w:val="single" w:sz="6" w:space="0" w:color="000000"/>
              <w:right w:val="single" w:sz="6" w:space="0" w:color="000000"/>
            </w:tcBorders>
          </w:tcPr>
          <w:p w14:paraId="66D9F83B" w14:textId="77777777" w:rsidR="002E4154" w:rsidRPr="0067646D" w:rsidRDefault="002E4154" w:rsidP="000C105B">
            <w:pPr>
              <w:pStyle w:val="TableParagraph"/>
              <w:spacing w:line="268" w:lineRule="exact"/>
              <w:jc w:val="both"/>
              <w:rPr>
                <w:rFonts w:ascii="Arial" w:hAnsi="Arial" w:cs="Arial"/>
              </w:rPr>
            </w:pPr>
            <w:r w:rsidRPr="0067646D">
              <w:rPr>
                <w:rFonts w:ascii="Arial" w:hAnsi="Arial" w:cs="Arial"/>
              </w:rPr>
              <w:t>Contar</w:t>
            </w:r>
            <w:r w:rsidRPr="0067646D">
              <w:rPr>
                <w:rFonts w:ascii="Arial" w:hAnsi="Arial" w:cs="Arial"/>
                <w:spacing w:val="-10"/>
              </w:rPr>
              <w:t xml:space="preserve"> </w:t>
            </w:r>
            <w:r w:rsidRPr="0067646D">
              <w:rPr>
                <w:rFonts w:ascii="Arial" w:hAnsi="Arial" w:cs="Arial"/>
              </w:rPr>
              <w:t>con</w:t>
            </w:r>
            <w:r w:rsidRPr="0067646D">
              <w:rPr>
                <w:rFonts w:ascii="Arial" w:hAnsi="Arial" w:cs="Arial"/>
                <w:spacing w:val="-8"/>
              </w:rPr>
              <w:t xml:space="preserve"> </w:t>
            </w:r>
            <w:r w:rsidRPr="0067646D">
              <w:rPr>
                <w:rFonts w:ascii="Arial" w:hAnsi="Arial" w:cs="Arial"/>
              </w:rPr>
              <w:t>la</w:t>
            </w:r>
            <w:r w:rsidRPr="0067646D">
              <w:rPr>
                <w:rFonts w:ascii="Arial" w:hAnsi="Arial" w:cs="Arial"/>
                <w:spacing w:val="-9"/>
              </w:rPr>
              <w:t xml:space="preserve"> </w:t>
            </w:r>
            <w:r w:rsidRPr="0067646D">
              <w:rPr>
                <w:rFonts w:ascii="Arial" w:hAnsi="Arial" w:cs="Arial"/>
              </w:rPr>
              <w:t>disponibilidad</w:t>
            </w:r>
            <w:r w:rsidRPr="0067646D">
              <w:rPr>
                <w:rFonts w:ascii="Arial" w:hAnsi="Arial" w:cs="Arial"/>
                <w:spacing w:val="-8"/>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la</w:t>
            </w:r>
            <w:r w:rsidRPr="0067646D">
              <w:rPr>
                <w:rFonts w:ascii="Arial" w:hAnsi="Arial" w:cs="Arial"/>
                <w:spacing w:val="-8"/>
              </w:rPr>
              <w:t xml:space="preserve"> </w:t>
            </w:r>
            <w:r w:rsidRPr="0067646D">
              <w:rPr>
                <w:rFonts w:ascii="Arial" w:hAnsi="Arial" w:cs="Arial"/>
              </w:rPr>
              <w:t>infraestructura</w:t>
            </w:r>
            <w:r w:rsidRPr="0067646D">
              <w:rPr>
                <w:rFonts w:ascii="Arial" w:hAnsi="Arial" w:cs="Arial"/>
                <w:spacing w:val="-8"/>
              </w:rPr>
              <w:t xml:space="preserve"> </w:t>
            </w:r>
            <w:r w:rsidRPr="0067646D">
              <w:rPr>
                <w:rFonts w:ascii="Arial" w:hAnsi="Arial" w:cs="Arial"/>
              </w:rPr>
              <w:t>adecuada</w:t>
            </w:r>
            <w:r w:rsidRPr="0067646D">
              <w:rPr>
                <w:rFonts w:ascii="Arial" w:hAnsi="Arial" w:cs="Arial"/>
                <w:spacing w:val="-9"/>
              </w:rPr>
              <w:t xml:space="preserve"> </w:t>
            </w:r>
            <w:r w:rsidRPr="0067646D">
              <w:rPr>
                <w:rFonts w:ascii="Arial" w:hAnsi="Arial" w:cs="Arial"/>
              </w:rPr>
              <w:t>para</w:t>
            </w:r>
            <w:r w:rsidRPr="0067646D">
              <w:rPr>
                <w:rFonts w:ascii="Arial" w:hAnsi="Arial" w:cs="Arial"/>
                <w:spacing w:val="-8"/>
              </w:rPr>
              <w:t xml:space="preserve"> </w:t>
            </w:r>
            <w:r w:rsidRPr="0067646D">
              <w:rPr>
                <w:rFonts w:ascii="Arial" w:hAnsi="Arial" w:cs="Arial"/>
              </w:rPr>
              <w:t>el</w:t>
            </w:r>
            <w:r w:rsidRPr="0067646D">
              <w:rPr>
                <w:rFonts w:ascii="Arial" w:hAnsi="Arial" w:cs="Arial"/>
                <w:spacing w:val="-7"/>
              </w:rPr>
              <w:t xml:space="preserve"> </w:t>
            </w:r>
            <w:r w:rsidRPr="0067646D">
              <w:rPr>
                <w:rFonts w:ascii="Arial" w:hAnsi="Arial" w:cs="Arial"/>
                <w:spacing w:val="-2"/>
              </w:rPr>
              <w:t xml:space="preserve">almacenamiento, </w:t>
            </w:r>
            <w:r w:rsidRPr="0067646D">
              <w:rPr>
                <w:rFonts w:ascii="Arial" w:hAnsi="Arial" w:cs="Arial"/>
              </w:rPr>
              <w:t>conservación</w:t>
            </w:r>
            <w:r w:rsidRPr="0067646D">
              <w:rPr>
                <w:rFonts w:ascii="Arial" w:hAnsi="Arial" w:cs="Arial"/>
                <w:spacing w:val="-7"/>
              </w:rPr>
              <w:t xml:space="preserve"> </w:t>
            </w:r>
            <w:r w:rsidRPr="0067646D">
              <w:rPr>
                <w:rFonts w:ascii="Arial" w:hAnsi="Arial" w:cs="Arial"/>
              </w:rPr>
              <w:t>y</w:t>
            </w:r>
            <w:r w:rsidRPr="0067646D">
              <w:rPr>
                <w:rFonts w:ascii="Arial" w:hAnsi="Arial" w:cs="Arial"/>
                <w:spacing w:val="-5"/>
              </w:rPr>
              <w:t xml:space="preserve"> </w:t>
            </w:r>
            <w:r w:rsidRPr="0067646D">
              <w:rPr>
                <w:rFonts w:ascii="Arial" w:hAnsi="Arial" w:cs="Arial"/>
              </w:rPr>
              <w:t>preservación</w:t>
            </w:r>
            <w:r w:rsidRPr="0067646D">
              <w:rPr>
                <w:rFonts w:ascii="Arial" w:hAnsi="Arial" w:cs="Arial"/>
                <w:spacing w:val="-5"/>
              </w:rPr>
              <w:t xml:space="preserve"> </w:t>
            </w:r>
            <w:r w:rsidRPr="0067646D">
              <w:rPr>
                <w:rFonts w:ascii="Arial" w:hAnsi="Arial" w:cs="Arial"/>
              </w:rPr>
              <w:t>del</w:t>
            </w:r>
            <w:r w:rsidRPr="0067646D">
              <w:rPr>
                <w:rFonts w:ascii="Arial" w:hAnsi="Arial" w:cs="Arial"/>
                <w:spacing w:val="-4"/>
              </w:rPr>
              <w:t xml:space="preserve"> </w:t>
            </w:r>
            <w:r w:rsidRPr="0067646D">
              <w:rPr>
                <w:rFonts w:ascii="Arial" w:hAnsi="Arial" w:cs="Arial"/>
              </w:rPr>
              <w:t>acervo</w:t>
            </w:r>
            <w:r w:rsidRPr="0067646D">
              <w:rPr>
                <w:rFonts w:ascii="Arial" w:hAnsi="Arial" w:cs="Arial"/>
                <w:spacing w:val="-3"/>
              </w:rPr>
              <w:t xml:space="preserve"> </w:t>
            </w:r>
            <w:r w:rsidRPr="0067646D">
              <w:rPr>
                <w:rFonts w:ascii="Arial" w:hAnsi="Arial" w:cs="Arial"/>
              </w:rPr>
              <w:t>documental</w:t>
            </w:r>
            <w:r w:rsidRPr="0067646D">
              <w:rPr>
                <w:rFonts w:ascii="Arial" w:hAnsi="Arial" w:cs="Arial"/>
                <w:spacing w:val="-4"/>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spacing w:val="-2"/>
              </w:rPr>
              <w:t>entidad</w:t>
            </w:r>
          </w:p>
        </w:tc>
      </w:tr>
      <w:tr w:rsidR="002E4154" w:rsidRPr="0067646D" w14:paraId="410B9792" w14:textId="77777777" w:rsidTr="00AE163E">
        <w:trPr>
          <w:trHeight w:val="729"/>
        </w:trPr>
        <w:tc>
          <w:tcPr>
            <w:tcW w:w="1164" w:type="pct"/>
            <w:vMerge/>
            <w:tcBorders>
              <w:top w:val="nil"/>
              <w:left w:val="single" w:sz="6" w:space="0" w:color="000000"/>
              <w:right w:val="single" w:sz="6" w:space="0" w:color="000000"/>
            </w:tcBorders>
          </w:tcPr>
          <w:p w14:paraId="611E0138" w14:textId="77777777" w:rsidR="002E4154" w:rsidRPr="0067646D" w:rsidRDefault="002E4154" w:rsidP="00A519F6">
            <w:pPr>
              <w:rPr>
                <w:rFonts w:ascii="Arial" w:hAnsi="Arial" w:cs="Arial"/>
              </w:rPr>
            </w:pPr>
          </w:p>
        </w:tc>
        <w:tc>
          <w:tcPr>
            <w:tcW w:w="3836" w:type="pct"/>
            <w:tcBorders>
              <w:top w:val="single" w:sz="6" w:space="0" w:color="000000"/>
              <w:left w:val="single" w:sz="6" w:space="0" w:color="000000"/>
              <w:bottom w:val="single" w:sz="6" w:space="0" w:color="000000"/>
              <w:right w:val="single" w:sz="6" w:space="0" w:color="000000"/>
            </w:tcBorders>
          </w:tcPr>
          <w:p w14:paraId="5721A6DF" w14:textId="77777777" w:rsidR="002E4154" w:rsidRPr="0067646D" w:rsidRDefault="002E4154" w:rsidP="000C105B">
            <w:pPr>
              <w:pStyle w:val="TableParagraph"/>
              <w:jc w:val="both"/>
              <w:rPr>
                <w:rFonts w:ascii="Arial" w:hAnsi="Arial" w:cs="Arial"/>
              </w:rPr>
            </w:pPr>
            <w:r w:rsidRPr="0067646D">
              <w:rPr>
                <w:rFonts w:ascii="Arial" w:hAnsi="Arial" w:cs="Arial"/>
              </w:rPr>
              <w:t xml:space="preserve">Apoyar la formulación desde el componente funcional de un plan de migración que permita asegurar la consistencia e integridad de los datos que sean objeto de </w:t>
            </w:r>
            <w:r w:rsidRPr="0067646D">
              <w:rPr>
                <w:rFonts w:ascii="Arial" w:hAnsi="Arial" w:cs="Arial"/>
                <w:spacing w:val="-2"/>
              </w:rPr>
              <w:t>migración</w:t>
            </w:r>
          </w:p>
        </w:tc>
      </w:tr>
      <w:tr w:rsidR="002E4154" w:rsidRPr="0067646D" w14:paraId="379726A2" w14:textId="77777777" w:rsidTr="00AE163E">
        <w:trPr>
          <w:trHeight w:val="938"/>
        </w:trPr>
        <w:tc>
          <w:tcPr>
            <w:tcW w:w="1164" w:type="pct"/>
            <w:vMerge/>
            <w:tcBorders>
              <w:top w:val="nil"/>
              <w:left w:val="single" w:sz="6" w:space="0" w:color="000000"/>
              <w:right w:val="single" w:sz="6" w:space="0" w:color="000000"/>
            </w:tcBorders>
          </w:tcPr>
          <w:p w14:paraId="74C29EB7" w14:textId="77777777" w:rsidR="002E4154" w:rsidRPr="0067646D" w:rsidRDefault="002E4154" w:rsidP="00A519F6">
            <w:pPr>
              <w:rPr>
                <w:rFonts w:ascii="Arial" w:hAnsi="Arial" w:cs="Arial"/>
              </w:rPr>
            </w:pPr>
          </w:p>
        </w:tc>
        <w:tc>
          <w:tcPr>
            <w:tcW w:w="3836" w:type="pct"/>
            <w:tcBorders>
              <w:top w:val="single" w:sz="6" w:space="0" w:color="000000"/>
              <w:left w:val="single" w:sz="6" w:space="0" w:color="000000"/>
              <w:bottom w:val="single" w:sz="6" w:space="0" w:color="000000"/>
              <w:right w:val="single" w:sz="6" w:space="0" w:color="000000"/>
            </w:tcBorders>
          </w:tcPr>
          <w:p w14:paraId="694FDB26" w14:textId="77777777" w:rsidR="002E4154" w:rsidRPr="0067646D" w:rsidRDefault="002E4154" w:rsidP="000C105B">
            <w:pPr>
              <w:pStyle w:val="TableParagraph"/>
              <w:jc w:val="both"/>
              <w:rPr>
                <w:rFonts w:ascii="Arial" w:hAnsi="Arial" w:cs="Arial"/>
              </w:rPr>
            </w:pPr>
            <w:r w:rsidRPr="0067646D">
              <w:rPr>
                <w:rFonts w:ascii="Arial" w:hAnsi="Arial" w:cs="Arial"/>
              </w:rPr>
              <w:t xml:space="preserve">Acompañar desde el componente funcional la incorporación de los servicios TI que soportan el proceso de gestión documental en el plan de continuidad del negocio institucional, que permita la operación del proceso sin mayor afectación en el </w:t>
            </w:r>
            <w:r w:rsidRPr="0067646D">
              <w:rPr>
                <w:rFonts w:ascii="Arial" w:hAnsi="Arial" w:cs="Arial"/>
                <w:spacing w:val="-2"/>
              </w:rPr>
              <w:t>servicio</w:t>
            </w:r>
          </w:p>
        </w:tc>
      </w:tr>
      <w:tr w:rsidR="002E4154" w:rsidRPr="0067646D" w14:paraId="3AA2C944" w14:textId="77777777" w:rsidTr="00AE163E">
        <w:trPr>
          <w:trHeight w:val="558"/>
        </w:trPr>
        <w:tc>
          <w:tcPr>
            <w:tcW w:w="1164" w:type="pct"/>
            <w:vMerge/>
            <w:tcBorders>
              <w:top w:val="nil"/>
              <w:left w:val="single" w:sz="6" w:space="0" w:color="000000"/>
              <w:right w:val="single" w:sz="6" w:space="0" w:color="000000"/>
            </w:tcBorders>
          </w:tcPr>
          <w:p w14:paraId="3CB1E8EC" w14:textId="77777777" w:rsidR="002E4154" w:rsidRPr="0067646D" w:rsidRDefault="002E4154" w:rsidP="00A519F6">
            <w:pPr>
              <w:rPr>
                <w:rFonts w:ascii="Arial" w:hAnsi="Arial" w:cs="Arial"/>
              </w:rPr>
            </w:pPr>
          </w:p>
        </w:tc>
        <w:tc>
          <w:tcPr>
            <w:tcW w:w="3836" w:type="pct"/>
            <w:tcBorders>
              <w:top w:val="single" w:sz="6" w:space="0" w:color="000000"/>
              <w:left w:val="single" w:sz="6" w:space="0" w:color="000000"/>
              <w:right w:val="single" w:sz="6" w:space="0" w:color="000000"/>
            </w:tcBorders>
          </w:tcPr>
          <w:p w14:paraId="104177EF" w14:textId="77777777" w:rsidR="002E4154" w:rsidRPr="0067646D" w:rsidRDefault="002E4154" w:rsidP="000C105B">
            <w:pPr>
              <w:pStyle w:val="TableParagraph"/>
              <w:jc w:val="both"/>
              <w:rPr>
                <w:rFonts w:ascii="Arial" w:hAnsi="Arial" w:cs="Arial"/>
              </w:rPr>
            </w:pPr>
            <w:r w:rsidRPr="0067646D">
              <w:rPr>
                <w:rFonts w:ascii="Arial" w:hAnsi="Arial" w:cs="Arial"/>
              </w:rPr>
              <w:t>Implementar</w:t>
            </w:r>
            <w:r w:rsidRPr="0067646D">
              <w:rPr>
                <w:rFonts w:ascii="Arial" w:hAnsi="Arial" w:cs="Arial"/>
                <w:spacing w:val="40"/>
              </w:rPr>
              <w:t xml:space="preserve"> </w:t>
            </w:r>
            <w:r w:rsidRPr="0067646D">
              <w:rPr>
                <w:rFonts w:ascii="Arial" w:hAnsi="Arial" w:cs="Arial"/>
              </w:rPr>
              <w:t>estándares</w:t>
            </w:r>
            <w:r w:rsidRPr="0067646D">
              <w:rPr>
                <w:rFonts w:ascii="Arial" w:hAnsi="Arial" w:cs="Arial"/>
                <w:spacing w:val="40"/>
              </w:rPr>
              <w:t xml:space="preserve"> </w:t>
            </w:r>
            <w:r w:rsidRPr="0067646D">
              <w:rPr>
                <w:rFonts w:ascii="Arial" w:hAnsi="Arial" w:cs="Arial"/>
              </w:rPr>
              <w:t>que</w:t>
            </w:r>
            <w:r w:rsidRPr="0067646D">
              <w:rPr>
                <w:rFonts w:ascii="Arial" w:hAnsi="Arial" w:cs="Arial"/>
                <w:spacing w:val="40"/>
              </w:rPr>
              <w:t xml:space="preserve"> </w:t>
            </w:r>
            <w:r w:rsidRPr="0067646D">
              <w:rPr>
                <w:rFonts w:ascii="Arial" w:hAnsi="Arial" w:cs="Arial"/>
              </w:rPr>
              <w:t>garanticen</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preservación</w:t>
            </w:r>
            <w:r w:rsidRPr="0067646D">
              <w:rPr>
                <w:rFonts w:ascii="Arial" w:hAnsi="Arial" w:cs="Arial"/>
                <w:spacing w:val="40"/>
              </w:rPr>
              <w:t xml:space="preserve"> </w:t>
            </w:r>
            <w:r w:rsidRPr="0067646D">
              <w:rPr>
                <w:rFonts w:ascii="Arial" w:hAnsi="Arial" w:cs="Arial"/>
              </w:rPr>
              <w:t>y</w:t>
            </w:r>
            <w:r w:rsidRPr="0067646D">
              <w:rPr>
                <w:rFonts w:ascii="Arial" w:hAnsi="Arial" w:cs="Arial"/>
                <w:spacing w:val="40"/>
              </w:rPr>
              <w:t xml:space="preserve"> </w:t>
            </w:r>
            <w:r w:rsidRPr="0067646D">
              <w:rPr>
                <w:rFonts w:ascii="Arial" w:hAnsi="Arial" w:cs="Arial"/>
              </w:rPr>
              <w:t>conservación</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los documentos para asegurar la disposición final según los instrumentos archivísticos</w:t>
            </w:r>
          </w:p>
        </w:tc>
      </w:tr>
      <w:tr w:rsidR="002E4154" w:rsidRPr="0067646D" w14:paraId="1FEBCB13" w14:textId="77777777" w:rsidTr="00157632">
        <w:trPr>
          <w:trHeight w:val="844"/>
        </w:trPr>
        <w:tc>
          <w:tcPr>
            <w:tcW w:w="1164" w:type="pct"/>
            <w:vMerge/>
            <w:tcBorders>
              <w:top w:val="single" w:sz="4" w:space="0" w:color="auto"/>
              <w:right w:val="single" w:sz="6" w:space="0" w:color="000000"/>
            </w:tcBorders>
          </w:tcPr>
          <w:p w14:paraId="12100D73" w14:textId="77777777" w:rsidR="002E4154" w:rsidRPr="0067646D" w:rsidRDefault="002E4154" w:rsidP="00A519F6">
            <w:pPr>
              <w:rPr>
                <w:rFonts w:ascii="Arial" w:hAnsi="Arial" w:cs="Arial"/>
              </w:rPr>
            </w:pPr>
          </w:p>
        </w:tc>
        <w:tc>
          <w:tcPr>
            <w:tcW w:w="3836" w:type="pct"/>
            <w:tcBorders>
              <w:top w:val="single" w:sz="4" w:space="0" w:color="auto"/>
            </w:tcBorders>
          </w:tcPr>
          <w:p w14:paraId="0CE09CCB" w14:textId="77777777" w:rsidR="002E4154" w:rsidRPr="0067646D" w:rsidRDefault="002E4154" w:rsidP="000C105B">
            <w:pPr>
              <w:pStyle w:val="TableParagraph"/>
              <w:jc w:val="both"/>
              <w:rPr>
                <w:rFonts w:ascii="Arial" w:hAnsi="Arial" w:cs="Arial"/>
              </w:rPr>
            </w:pPr>
            <w:r w:rsidRPr="0067646D">
              <w:rPr>
                <w:rFonts w:ascii="Arial" w:hAnsi="Arial" w:cs="Arial"/>
              </w:rPr>
              <w:t>Realizar</w:t>
            </w:r>
            <w:r w:rsidRPr="0067646D">
              <w:rPr>
                <w:rFonts w:ascii="Arial" w:hAnsi="Arial" w:cs="Arial"/>
                <w:spacing w:val="40"/>
              </w:rPr>
              <w:t xml:space="preserve"> </w:t>
            </w:r>
            <w:r w:rsidRPr="0067646D">
              <w:rPr>
                <w:rFonts w:ascii="Arial" w:hAnsi="Arial" w:cs="Arial"/>
              </w:rPr>
              <w:t>seguimiento</w:t>
            </w:r>
            <w:r w:rsidRPr="0067646D">
              <w:rPr>
                <w:rFonts w:ascii="Arial" w:hAnsi="Arial" w:cs="Arial"/>
                <w:spacing w:val="40"/>
              </w:rPr>
              <w:t xml:space="preserve"> </w:t>
            </w:r>
            <w:r w:rsidRPr="0067646D">
              <w:rPr>
                <w:rFonts w:ascii="Arial" w:hAnsi="Arial" w:cs="Arial"/>
              </w:rPr>
              <w:t>y</w:t>
            </w:r>
            <w:r w:rsidRPr="0067646D">
              <w:rPr>
                <w:rFonts w:ascii="Arial" w:hAnsi="Arial" w:cs="Arial"/>
                <w:spacing w:val="40"/>
              </w:rPr>
              <w:t xml:space="preserve"> </w:t>
            </w:r>
            <w:r w:rsidRPr="0067646D">
              <w:rPr>
                <w:rFonts w:ascii="Arial" w:hAnsi="Arial" w:cs="Arial"/>
              </w:rPr>
              <w:t>control</w:t>
            </w:r>
            <w:r w:rsidRPr="0067646D">
              <w:rPr>
                <w:rFonts w:ascii="Arial" w:hAnsi="Arial" w:cs="Arial"/>
                <w:spacing w:val="40"/>
              </w:rPr>
              <w:t xml:space="preserve"> </w:t>
            </w:r>
            <w:r w:rsidRPr="0067646D">
              <w:rPr>
                <w:rFonts w:ascii="Arial" w:hAnsi="Arial" w:cs="Arial"/>
              </w:rPr>
              <w:t>a</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implementación</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requisitos</w:t>
            </w:r>
            <w:r w:rsidRPr="0067646D">
              <w:rPr>
                <w:rFonts w:ascii="Arial" w:hAnsi="Arial" w:cs="Arial"/>
                <w:spacing w:val="40"/>
              </w:rPr>
              <w:t xml:space="preserve"> </w:t>
            </w:r>
            <w:r w:rsidRPr="0067646D">
              <w:rPr>
                <w:rFonts w:ascii="Arial" w:hAnsi="Arial" w:cs="Arial"/>
              </w:rPr>
              <w:t>funcionales</w:t>
            </w:r>
            <w:r w:rsidRPr="0067646D">
              <w:rPr>
                <w:rFonts w:ascii="Arial" w:hAnsi="Arial" w:cs="Arial"/>
                <w:spacing w:val="80"/>
              </w:rPr>
              <w:t xml:space="preserve"> </w:t>
            </w:r>
            <w:r w:rsidRPr="0067646D">
              <w:rPr>
                <w:rFonts w:ascii="Arial" w:hAnsi="Arial" w:cs="Arial"/>
              </w:rPr>
              <w:t>enfocados a la gestión de los documentos en todo su ciclo de vida</w:t>
            </w:r>
          </w:p>
        </w:tc>
      </w:tr>
      <w:tr w:rsidR="002E4154" w:rsidRPr="0067646D" w14:paraId="51EF1B4F" w14:textId="77777777" w:rsidTr="00AE163E">
        <w:trPr>
          <w:trHeight w:val="832"/>
        </w:trPr>
        <w:tc>
          <w:tcPr>
            <w:tcW w:w="1164" w:type="pct"/>
            <w:vMerge/>
            <w:tcBorders>
              <w:top w:val="nil"/>
              <w:right w:val="single" w:sz="6" w:space="0" w:color="000000"/>
            </w:tcBorders>
          </w:tcPr>
          <w:p w14:paraId="33DA5BA3" w14:textId="77777777" w:rsidR="002E4154" w:rsidRPr="0067646D" w:rsidRDefault="002E4154" w:rsidP="00A519F6">
            <w:pPr>
              <w:rPr>
                <w:rFonts w:ascii="Arial" w:hAnsi="Arial" w:cs="Arial"/>
              </w:rPr>
            </w:pPr>
          </w:p>
        </w:tc>
        <w:tc>
          <w:tcPr>
            <w:tcW w:w="3836" w:type="pct"/>
          </w:tcPr>
          <w:p w14:paraId="5AFA5DD8" w14:textId="77777777" w:rsidR="002E4154" w:rsidRPr="0067646D" w:rsidRDefault="002E4154" w:rsidP="000C105B">
            <w:pPr>
              <w:pStyle w:val="TableParagraph"/>
              <w:jc w:val="both"/>
              <w:rPr>
                <w:rFonts w:ascii="Arial" w:hAnsi="Arial" w:cs="Arial"/>
              </w:rPr>
            </w:pPr>
            <w:r w:rsidRPr="0067646D">
              <w:rPr>
                <w:rFonts w:ascii="Arial" w:hAnsi="Arial" w:cs="Arial"/>
              </w:rPr>
              <w:t xml:space="preserve">Apoyar desde el componente funcional archivístico el uso de nuevas tecnologías enfocadas al servicio a la ciudadanía, garantizando los niveles de acceso dados por </w:t>
            </w:r>
            <w:r w:rsidRPr="0067646D">
              <w:rPr>
                <w:rFonts w:ascii="Arial" w:hAnsi="Arial" w:cs="Arial"/>
                <w:spacing w:val="-4"/>
              </w:rPr>
              <w:t>ley.</w:t>
            </w:r>
          </w:p>
        </w:tc>
      </w:tr>
    </w:tbl>
    <w:p w14:paraId="29D7BAF5" w14:textId="77777777" w:rsidR="002E4154" w:rsidRPr="0067646D" w:rsidRDefault="002E4154" w:rsidP="002E4154">
      <w:pPr>
        <w:rPr>
          <w:rFonts w:ascii="Arial" w:hAnsi="Arial" w:cs="Arial"/>
          <w:sz w:val="22"/>
          <w:szCs w:val="22"/>
        </w:rPr>
      </w:pPr>
    </w:p>
    <w:p w14:paraId="542C0937" w14:textId="77777777" w:rsidR="002E4154" w:rsidRPr="0067646D" w:rsidRDefault="002E4154" w:rsidP="00157632">
      <w:pPr>
        <w:jc w:val="center"/>
        <w:rPr>
          <w:rFonts w:ascii="Arial" w:hAnsi="Arial" w:cs="Arial"/>
          <w:sz w:val="22"/>
          <w:szCs w:val="22"/>
        </w:rPr>
      </w:pPr>
    </w:p>
    <w:p w14:paraId="386A765F" w14:textId="77777777" w:rsidR="002E4154" w:rsidRPr="0067646D" w:rsidRDefault="002E4154" w:rsidP="00157632">
      <w:pPr>
        <w:jc w:val="cente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4"/>
        <w:gridCol w:w="5484"/>
      </w:tblGrid>
      <w:tr w:rsidR="002E4154" w:rsidRPr="0067646D" w14:paraId="4681F0D8" w14:textId="77777777" w:rsidTr="00AE163E">
        <w:trPr>
          <w:trHeight w:val="604"/>
        </w:trPr>
        <w:tc>
          <w:tcPr>
            <w:tcW w:w="1894" w:type="pct"/>
            <w:shd w:val="clear" w:color="auto" w:fill="D9D9D9"/>
          </w:tcPr>
          <w:p w14:paraId="674BE9DC"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rPr>
              <w:t>Aspectos</w:t>
            </w:r>
            <w:r w:rsidRPr="0067646D">
              <w:rPr>
                <w:rFonts w:ascii="Arial" w:hAnsi="Arial" w:cs="Arial"/>
                <w:b/>
                <w:spacing w:val="-6"/>
              </w:rPr>
              <w:t xml:space="preserve"> </w:t>
            </w:r>
            <w:r w:rsidRPr="0067646D">
              <w:rPr>
                <w:rFonts w:ascii="Arial" w:hAnsi="Arial" w:cs="Arial"/>
                <w:b/>
              </w:rPr>
              <w:t>Críticos/</w:t>
            </w:r>
            <w:r w:rsidRPr="0067646D">
              <w:rPr>
                <w:rFonts w:ascii="Arial" w:hAnsi="Arial" w:cs="Arial"/>
                <w:b/>
                <w:spacing w:val="-6"/>
              </w:rPr>
              <w:t xml:space="preserve"> </w:t>
            </w:r>
            <w:r w:rsidRPr="0067646D">
              <w:rPr>
                <w:rFonts w:ascii="Arial" w:hAnsi="Arial" w:cs="Arial"/>
                <w:b/>
              </w:rPr>
              <w:t>Ejes</w:t>
            </w:r>
            <w:r w:rsidRPr="0067646D">
              <w:rPr>
                <w:rFonts w:ascii="Arial" w:hAnsi="Arial" w:cs="Arial"/>
                <w:b/>
                <w:spacing w:val="-5"/>
              </w:rPr>
              <w:t xml:space="preserve"> </w:t>
            </w:r>
            <w:r w:rsidRPr="0067646D">
              <w:rPr>
                <w:rFonts w:ascii="Arial" w:hAnsi="Arial" w:cs="Arial"/>
                <w:b/>
                <w:spacing w:val="-2"/>
              </w:rPr>
              <w:t>Articuladores</w:t>
            </w:r>
          </w:p>
        </w:tc>
        <w:tc>
          <w:tcPr>
            <w:tcW w:w="3106" w:type="pct"/>
            <w:shd w:val="clear" w:color="auto" w:fill="D9D9D9"/>
          </w:tcPr>
          <w:p w14:paraId="66578479"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spacing w:val="-2"/>
              </w:rPr>
              <w:t>Objetivos</w:t>
            </w:r>
          </w:p>
        </w:tc>
      </w:tr>
      <w:tr w:rsidR="002E4154" w:rsidRPr="0067646D" w14:paraId="1D5EAD6E" w14:textId="77777777" w:rsidTr="00AE163E">
        <w:trPr>
          <w:trHeight w:val="794"/>
        </w:trPr>
        <w:tc>
          <w:tcPr>
            <w:tcW w:w="1894" w:type="pct"/>
            <w:vMerge w:val="restart"/>
            <w:tcBorders>
              <w:left w:val="single" w:sz="6" w:space="0" w:color="000000"/>
              <w:bottom w:val="single" w:sz="6" w:space="0" w:color="000000"/>
              <w:right w:val="single" w:sz="6" w:space="0" w:color="000000"/>
            </w:tcBorders>
          </w:tcPr>
          <w:p w14:paraId="020174FA" w14:textId="77777777" w:rsidR="002E4154" w:rsidRPr="0067646D" w:rsidRDefault="002E4154" w:rsidP="00A519F6">
            <w:pPr>
              <w:pStyle w:val="TableParagraph"/>
              <w:rPr>
                <w:rFonts w:ascii="Arial" w:hAnsi="Arial" w:cs="Arial"/>
              </w:rPr>
            </w:pPr>
          </w:p>
        </w:tc>
        <w:tc>
          <w:tcPr>
            <w:tcW w:w="3106" w:type="pct"/>
          </w:tcPr>
          <w:p w14:paraId="0CF13A85" w14:textId="77777777" w:rsidR="002E4154" w:rsidRPr="0067646D" w:rsidRDefault="002E4154" w:rsidP="000C105B">
            <w:pPr>
              <w:pStyle w:val="TableParagraph"/>
              <w:jc w:val="both"/>
              <w:rPr>
                <w:rFonts w:ascii="Arial" w:hAnsi="Arial" w:cs="Arial"/>
              </w:rPr>
            </w:pPr>
            <w:r w:rsidRPr="0067646D">
              <w:rPr>
                <w:rFonts w:ascii="Arial" w:hAnsi="Arial" w:cs="Arial"/>
              </w:rPr>
              <w:t>Identificar</w:t>
            </w:r>
            <w:r w:rsidRPr="0067646D">
              <w:rPr>
                <w:rFonts w:ascii="Arial" w:hAnsi="Arial" w:cs="Arial"/>
                <w:spacing w:val="-1"/>
              </w:rPr>
              <w:t xml:space="preserve"> </w:t>
            </w:r>
            <w:r w:rsidRPr="0067646D">
              <w:rPr>
                <w:rFonts w:ascii="Arial" w:hAnsi="Arial" w:cs="Arial"/>
              </w:rPr>
              <w:t>riesgos asociados a</w:t>
            </w:r>
            <w:r w:rsidRPr="0067646D">
              <w:rPr>
                <w:rFonts w:ascii="Arial" w:hAnsi="Arial" w:cs="Arial"/>
                <w:spacing w:val="-1"/>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obsolescencia</w:t>
            </w:r>
            <w:r w:rsidRPr="0067646D">
              <w:rPr>
                <w:rFonts w:ascii="Arial" w:hAnsi="Arial" w:cs="Arial"/>
                <w:spacing w:val="-4"/>
              </w:rPr>
              <w:t xml:space="preserve"> </w:t>
            </w:r>
            <w:r w:rsidRPr="0067646D">
              <w:rPr>
                <w:rFonts w:ascii="Arial" w:hAnsi="Arial" w:cs="Arial"/>
              </w:rPr>
              <w:t>tecnológica en</w:t>
            </w:r>
            <w:r w:rsidRPr="0067646D">
              <w:rPr>
                <w:rFonts w:ascii="Arial" w:hAnsi="Arial" w:cs="Arial"/>
                <w:spacing w:val="-3"/>
              </w:rPr>
              <w:t xml:space="preserve"> </w:t>
            </w:r>
            <w:r w:rsidRPr="0067646D">
              <w:rPr>
                <w:rFonts w:ascii="Arial" w:hAnsi="Arial" w:cs="Arial"/>
              </w:rPr>
              <w:t>el</w:t>
            </w:r>
            <w:r w:rsidRPr="0067646D">
              <w:rPr>
                <w:rFonts w:ascii="Arial" w:hAnsi="Arial" w:cs="Arial"/>
                <w:spacing w:val="-1"/>
              </w:rPr>
              <w:t xml:space="preserve"> </w:t>
            </w:r>
            <w:r w:rsidRPr="0067646D">
              <w:rPr>
                <w:rFonts w:ascii="Arial" w:hAnsi="Arial" w:cs="Arial"/>
              </w:rPr>
              <w:t>proceso de</w:t>
            </w:r>
            <w:r w:rsidRPr="0067646D">
              <w:rPr>
                <w:rFonts w:ascii="Arial" w:hAnsi="Arial" w:cs="Arial"/>
                <w:spacing w:val="-3"/>
              </w:rPr>
              <w:t xml:space="preserve"> </w:t>
            </w:r>
            <w:r w:rsidRPr="0067646D">
              <w:rPr>
                <w:rFonts w:ascii="Arial" w:hAnsi="Arial" w:cs="Arial"/>
              </w:rPr>
              <w:t>gestión documental que permita la formulación de controles orientados a la seguridad y acceso de los documentos de archivo.</w:t>
            </w:r>
          </w:p>
        </w:tc>
      </w:tr>
      <w:tr w:rsidR="002E4154" w:rsidRPr="0067646D" w14:paraId="3220407A" w14:textId="77777777" w:rsidTr="00AE163E">
        <w:trPr>
          <w:trHeight w:val="552"/>
        </w:trPr>
        <w:tc>
          <w:tcPr>
            <w:tcW w:w="1894" w:type="pct"/>
            <w:vMerge/>
            <w:tcBorders>
              <w:top w:val="nil"/>
              <w:left w:val="single" w:sz="6" w:space="0" w:color="000000"/>
              <w:bottom w:val="single" w:sz="6" w:space="0" w:color="000000"/>
              <w:right w:val="single" w:sz="6" w:space="0" w:color="000000"/>
            </w:tcBorders>
          </w:tcPr>
          <w:p w14:paraId="54300667" w14:textId="77777777" w:rsidR="002E4154" w:rsidRPr="0067646D" w:rsidRDefault="002E4154" w:rsidP="00A519F6">
            <w:pPr>
              <w:rPr>
                <w:rFonts w:ascii="Arial" w:hAnsi="Arial" w:cs="Arial"/>
              </w:rPr>
            </w:pPr>
          </w:p>
        </w:tc>
        <w:tc>
          <w:tcPr>
            <w:tcW w:w="3106" w:type="pct"/>
            <w:tcBorders>
              <w:left w:val="single" w:sz="6" w:space="0" w:color="000000"/>
              <w:bottom w:val="single" w:sz="6" w:space="0" w:color="000000"/>
              <w:right w:val="single" w:sz="6" w:space="0" w:color="000000"/>
            </w:tcBorders>
          </w:tcPr>
          <w:p w14:paraId="517289E0" w14:textId="77777777" w:rsidR="002E4154" w:rsidRPr="0067646D" w:rsidRDefault="002E4154" w:rsidP="000C105B">
            <w:pPr>
              <w:pStyle w:val="TableParagraph"/>
              <w:spacing w:line="265" w:lineRule="exact"/>
              <w:jc w:val="both"/>
              <w:rPr>
                <w:rFonts w:ascii="Arial" w:hAnsi="Arial" w:cs="Arial"/>
              </w:rPr>
            </w:pPr>
            <w:r w:rsidRPr="0067646D">
              <w:rPr>
                <w:rFonts w:ascii="Arial" w:hAnsi="Arial" w:cs="Arial"/>
              </w:rPr>
              <w:t>Apoyar</w:t>
            </w:r>
            <w:r w:rsidRPr="0067646D">
              <w:rPr>
                <w:rFonts w:ascii="Arial" w:hAnsi="Arial" w:cs="Arial"/>
                <w:spacing w:val="10"/>
              </w:rPr>
              <w:t xml:space="preserve"> </w:t>
            </w:r>
            <w:r w:rsidRPr="0067646D">
              <w:rPr>
                <w:rFonts w:ascii="Arial" w:hAnsi="Arial" w:cs="Arial"/>
              </w:rPr>
              <w:t>la</w:t>
            </w:r>
            <w:r w:rsidRPr="0067646D">
              <w:rPr>
                <w:rFonts w:ascii="Arial" w:hAnsi="Arial" w:cs="Arial"/>
                <w:spacing w:val="12"/>
              </w:rPr>
              <w:t xml:space="preserve"> </w:t>
            </w:r>
            <w:r w:rsidRPr="0067646D">
              <w:rPr>
                <w:rFonts w:ascii="Arial" w:hAnsi="Arial" w:cs="Arial"/>
              </w:rPr>
              <w:t>formulación</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1"/>
              </w:rPr>
              <w:t xml:space="preserve"> </w:t>
            </w:r>
            <w:r w:rsidRPr="0067646D">
              <w:rPr>
                <w:rFonts w:ascii="Arial" w:hAnsi="Arial" w:cs="Arial"/>
              </w:rPr>
              <w:t>lineamientos</w:t>
            </w:r>
            <w:r w:rsidRPr="0067646D">
              <w:rPr>
                <w:rFonts w:ascii="Arial" w:hAnsi="Arial" w:cs="Arial"/>
                <w:spacing w:val="14"/>
              </w:rPr>
              <w:t xml:space="preserve"> </w:t>
            </w:r>
            <w:r w:rsidRPr="0067646D">
              <w:rPr>
                <w:rFonts w:ascii="Arial" w:hAnsi="Arial" w:cs="Arial"/>
              </w:rPr>
              <w:t>de</w:t>
            </w:r>
            <w:r w:rsidRPr="0067646D">
              <w:rPr>
                <w:rFonts w:ascii="Arial" w:hAnsi="Arial" w:cs="Arial"/>
                <w:spacing w:val="11"/>
              </w:rPr>
              <w:t xml:space="preserve"> </w:t>
            </w:r>
            <w:r w:rsidRPr="0067646D">
              <w:rPr>
                <w:rFonts w:ascii="Arial" w:hAnsi="Arial" w:cs="Arial"/>
              </w:rPr>
              <w:t>seguridad</w:t>
            </w:r>
            <w:r w:rsidRPr="0067646D">
              <w:rPr>
                <w:rFonts w:ascii="Arial" w:hAnsi="Arial" w:cs="Arial"/>
                <w:spacing w:val="9"/>
              </w:rPr>
              <w:t xml:space="preserve"> </w:t>
            </w:r>
            <w:r w:rsidRPr="0067646D">
              <w:rPr>
                <w:rFonts w:ascii="Arial" w:hAnsi="Arial" w:cs="Arial"/>
              </w:rPr>
              <w:t>de</w:t>
            </w:r>
            <w:r w:rsidRPr="0067646D">
              <w:rPr>
                <w:rFonts w:ascii="Arial" w:hAnsi="Arial" w:cs="Arial"/>
                <w:spacing w:val="13"/>
              </w:rPr>
              <w:t xml:space="preserve"> </w:t>
            </w:r>
            <w:r w:rsidRPr="0067646D">
              <w:rPr>
                <w:rFonts w:ascii="Arial" w:hAnsi="Arial" w:cs="Arial"/>
              </w:rPr>
              <w:t>la</w:t>
            </w:r>
            <w:r w:rsidRPr="0067646D">
              <w:rPr>
                <w:rFonts w:ascii="Arial" w:hAnsi="Arial" w:cs="Arial"/>
                <w:spacing w:val="10"/>
              </w:rPr>
              <w:t xml:space="preserve"> </w:t>
            </w:r>
            <w:r w:rsidRPr="0067646D">
              <w:rPr>
                <w:rFonts w:ascii="Arial" w:hAnsi="Arial" w:cs="Arial"/>
              </w:rPr>
              <w:t>información</w:t>
            </w:r>
            <w:r w:rsidRPr="0067646D">
              <w:rPr>
                <w:rFonts w:ascii="Arial" w:hAnsi="Arial" w:cs="Arial"/>
                <w:spacing w:val="15"/>
              </w:rPr>
              <w:t xml:space="preserve"> </w:t>
            </w:r>
            <w:r w:rsidRPr="0067646D">
              <w:rPr>
                <w:rFonts w:ascii="Arial" w:hAnsi="Arial" w:cs="Arial"/>
              </w:rPr>
              <w:t>a</w:t>
            </w:r>
            <w:r w:rsidRPr="0067646D">
              <w:rPr>
                <w:rFonts w:ascii="Arial" w:hAnsi="Arial" w:cs="Arial"/>
                <w:spacing w:val="10"/>
              </w:rPr>
              <w:t xml:space="preserve"> </w:t>
            </w:r>
            <w:r w:rsidRPr="0067646D">
              <w:rPr>
                <w:rFonts w:ascii="Arial" w:hAnsi="Arial" w:cs="Arial"/>
              </w:rPr>
              <w:t>través</w:t>
            </w:r>
            <w:r w:rsidRPr="0067646D">
              <w:rPr>
                <w:rFonts w:ascii="Arial" w:hAnsi="Arial" w:cs="Arial"/>
                <w:spacing w:val="9"/>
              </w:rPr>
              <w:t xml:space="preserve"> </w:t>
            </w:r>
            <w:r w:rsidRPr="0067646D">
              <w:rPr>
                <w:rFonts w:ascii="Arial" w:hAnsi="Arial" w:cs="Arial"/>
                <w:spacing w:val="-5"/>
              </w:rPr>
              <w:t xml:space="preserve">de </w:t>
            </w:r>
            <w:r w:rsidRPr="0067646D">
              <w:rPr>
                <w:rFonts w:ascii="Arial" w:hAnsi="Arial" w:cs="Arial"/>
              </w:rPr>
              <w:t>los</w:t>
            </w:r>
            <w:r w:rsidRPr="0067646D">
              <w:rPr>
                <w:rFonts w:ascii="Arial" w:hAnsi="Arial" w:cs="Arial"/>
                <w:spacing w:val="-7"/>
              </w:rPr>
              <w:t xml:space="preserve"> </w:t>
            </w:r>
            <w:r w:rsidRPr="0067646D">
              <w:rPr>
                <w:rFonts w:ascii="Arial" w:hAnsi="Arial" w:cs="Arial"/>
              </w:rPr>
              <w:t>instrumentos</w:t>
            </w:r>
            <w:r w:rsidRPr="0067646D">
              <w:rPr>
                <w:rFonts w:ascii="Arial" w:hAnsi="Arial" w:cs="Arial"/>
                <w:spacing w:val="-8"/>
              </w:rPr>
              <w:t xml:space="preserve"> </w:t>
            </w:r>
            <w:r w:rsidRPr="0067646D">
              <w:rPr>
                <w:rFonts w:ascii="Arial" w:hAnsi="Arial" w:cs="Arial"/>
                <w:spacing w:val="-2"/>
              </w:rPr>
              <w:t>archivísticos</w:t>
            </w:r>
          </w:p>
        </w:tc>
      </w:tr>
      <w:tr w:rsidR="009F64CE" w:rsidRPr="0067646D" w14:paraId="5B94B906" w14:textId="77777777" w:rsidTr="009F64CE">
        <w:trPr>
          <w:trHeight w:val="551"/>
        </w:trPr>
        <w:tc>
          <w:tcPr>
            <w:tcW w:w="1894" w:type="pct"/>
            <w:vMerge w:val="restart"/>
            <w:tcBorders>
              <w:top w:val="single" w:sz="6" w:space="0" w:color="000000"/>
              <w:left w:val="single" w:sz="6" w:space="0" w:color="000000"/>
              <w:right w:val="single" w:sz="6" w:space="0" w:color="000000"/>
            </w:tcBorders>
            <w:vAlign w:val="center"/>
          </w:tcPr>
          <w:p w14:paraId="1A564397" w14:textId="77777777" w:rsidR="009F64CE" w:rsidRPr="0067646D" w:rsidRDefault="009F64CE" w:rsidP="009F64CE">
            <w:pPr>
              <w:pStyle w:val="TableParagraph"/>
              <w:rPr>
                <w:rFonts w:ascii="Arial" w:hAnsi="Arial" w:cs="Arial"/>
              </w:rPr>
            </w:pPr>
          </w:p>
          <w:p w14:paraId="68B85BBF" w14:textId="77777777" w:rsidR="009F64CE" w:rsidRPr="0067646D" w:rsidRDefault="009F64CE" w:rsidP="009F64CE">
            <w:pPr>
              <w:pStyle w:val="TableParagraph"/>
              <w:rPr>
                <w:rFonts w:ascii="Arial" w:hAnsi="Arial" w:cs="Arial"/>
              </w:rPr>
            </w:pPr>
            <w:r w:rsidRPr="0067646D">
              <w:rPr>
                <w:rFonts w:ascii="Arial" w:hAnsi="Arial" w:cs="Arial"/>
              </w:rPr>
              <w:t>Preservación</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spacing w:val="-2"/>
              </w:rPr>
              <w:t>Información</w:t>
            </w:r>
          </w:p>
        </w:tc>
        <w:tc>
          <w:tcPr>
            <w:tcW w:w="3106" w:type="pct"/>
            <w:tcBorders>
              <w:top w:val="single" w:sz="6" w:space="0" w:color="000000"/>
              <w:left w:val="single" w:sz="6" w:space="0" w:color="000000"/>
              <w:bottom w:val="single" w:sz="6" w:space="0" w:color="000000"/>
              <w:right w:val="single" w:sz="6" w:space="0" w:color="000000"/>
            </w:tcBorders>
          </w:tcPr>
          <w:p w14:paraId="03A4927F" w14:textId="77777777" w:rsidR="009F64CE" w:rsidRPr="0067646D" w:rsidRDefault="009F64CE" w:rsidP="000C105B">
            <w:pPr>
              <w:pStyle w:val="TableParagraph"/>
              <w:spacing w:line="268" w:lineRule="exact"/>
              <w:jc w:val="both"/>
              <w:rPr>
                <w:rFonts w:ascii="Arial" w:hAnsi="Arial" w:cs="Arial"/>
              </w:rPr>
            </w:pPr>
            <w:r w:rsidRPr="0067646D">
              <w:rPr>
                <w:rFonts w:ascii="Arial" w:hAnsi="Arial" w:cs="Arial"/>
              </w:rPr>
              <w:t>Apoyar</w:t>
            </w:r>
            <w:r w:rsidRPr="0067646D">
              <w:rPr>
                <w:rFonts w:ascii="Arial" w:hAnsi="Arial" w:cs="Arial"/>
                <w:spacing w:val="13"/>
              </w:rPr>
              <w:t xml:space="preserve"> </w:t>
            </w:r>
            <w:r w:rsidRPr="0067646D">
              <w:rPr>
                <w:rFonts w:ascii="Arial" w:hAnsi="Arial" w:cs="Arial"/>
              </w:rPr>
              <w:t>la</w:t>
            </w:r>
            <w:r w:rsidRPr="0067646D">
              <w:rPr>
                <w:rFonts w:ascii="Arial" w:hAnsi="Arial" w:cs="Arial"/>
                <w:spacing w:val="11"/>
              </w:rPr>
              <w:t xml:space="preserve"> </w:t>
            </w:r>
            <w:r w:rsidRPr="0067646D">
              <w:rPr>
                <w:rFonts w:ascii="Arial" w:hAnsi="Arial" w:cs="Arial"/>
              </w:rPr>
              <w:t>validación</w:t>
            </w:r>
            <w:r w:rsidRPr="0067646D">
              <w:rPr>
                <w:rFonts w:ascii="Arial" w:hAnsi="Arial" w:cs="Arial"/>
                <w:spacing w:val="14"/>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la</w:t>
            </w:r>
            <w:r w:rsidRPr="0067646D">
              <w:rPr>
                <w:rFonts w:ascii="Arial" w:hAnsi="Arial" w:cs="Arial"/>
                <w:spacing w:val="12"/>
              </w:rPr>
              <w:t xml:space="preserve"> </w:t>
            </w:r>
            <w:r w:rsidRPr="0067646D">
              <w:rPr>
                <w:rFonts w:ascii="Arial" w:hAnsi="Arial" w:cs="Arial"/>
              </w:rPr>
              <w:t>ejecución</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4"/>
              </w:rPr>
              <w:t xml:space="preserve"> </w:t>
            </w:r>
            <w:r w:rsidRPr="0067646D">
              <w:rPr>
                <w:rFonts w:ascii="Arial" w:hAnsi="Arial" w:cs="Arial"/>
              </w:rPr>
              <w:t>los</w:t>
            </w:r>
            <w:r w:rsidRPr="0067646D">
              <w:rPr>
                <w:rFonts w:ascii="Arial" w:hAnsi="Arial" w:cs="Arial"/>
                <w:spacing w:val="15"/>
              </w:rPr>
              <w:t xml:space="preserve"> </w:t>
            </w:r>
            <w:r w:rsidRPr="0067646D">
              <w:rPr>
                <w:rFonts w:ascii="Arial" w:hAnsi="Arial" w:cs="Arial"/>
              </w:rPr>
              <w:t>planes</w:t>
            </w:r>
            <w:r w:rsidRPr="0067646D">
              <w:rPr>
                <w:rFonts w:ascii="Arial" w:hAnsi="Arial" w:cs="Arial"/>
                <w:spacing w:val="14"/>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migración</w:t>
            </w:r>
            <w:r w:rsidRPr="0067646D">
              <w:rPr>
                <w:rFonts w:ascii="Arial" w:hAnsi="Arial" w:cs="Arial"/>
                <w:spacing w:val="14"/>
              </w:rPr>
              <w:t xml:space="preserve"> </w:t>
            </w:r>
            <w:r w:rsidRPr="0067646D">
              <w:rPr>
                <w:rFonts w:ascii="Arial" w:hAnsi="Arial" w:cs="Arial"/>
              </w:rPr>
              <w:t>enfocados</w:t>
            </w:r>
            <w:r w:rsidRPr="0067646D">
              <w:rPr>
                <w:rFonts w:ascii="Arial" w:hAnsi="Arial" w:cs="Arial"/>
                <w:spacing w:val="14"/>
              </w:rPr>
              <w:t xml:space="preserve"> </w:t>
            </w:r>
            <w:r w:rsidRPr="0067646D">
              <w:rPr>
                <w:rFonts w:ascii="Arial" w:hAnsi="Arial" w:cs="Arial"/>
              </w:rPr>
              <w:t>a</w:t>
            </w:r>
            <w:r w:rsidRPr="0067646D">
              <w:rPr>
                <w:rFonts w:ascii="Arial" w:hAnsi="Arial" w:cs="Arial"/>
                <w:spacing w:val="15"/>
              </w:rPr>
              <w:t xml:space="preserve"> </w:t>
            </w:r>
            <w:r w:rsidRPr="0067646D">
              <w:rPr>
                <w:rFonts w:ascii="Arial" w:hAnsi="Arial" w:cs="Arial"/>
                <w:spacing w:val="-2"/>
              </w:rPr>
              <w:t>datos</w:t>
            </w:r>
            <w:r w:rsidRPr="0067646D">
              <w:rPr>
                <w:rFonts w:ascii="Arial" w:hAnsi="Arial" w:cs="Arial"/>
              </w:rPr>
              <w:t xml:space="preserve"> relacionados</w:t>
            </w:r>
            <w:r w:rsidRPr="0067646D">
              <w:rPr>
                <w:rFonts w:ascii="Arial" w:hAnsi="Arial" w:cs="Arial"/>
                <w:spacing w:val="-6"/>
              </w:rPr>
              <w:t xml:space="preserve"> </w:t>
            </w:r>
            <w:r w:rsidRPr="0067646D">
              <w:rPr>
                <w:rFonts w:ascii="Arial" w:hAnsi="Arial" w:cs="Arial"/>
              </w:rPr>
              <w:t>con</w:t>
            </w:r>
            <w:r w:rsidRPr="0067646D">
              <w:rPr>
                <w:rFonts w:ascii="Arial" w:hAnsi="Arial" w:cs="Arial"/>
                <w:spacing w:val="-7"/>
              </w:rPr>
              <w:t xml:space="preserve"> </w:t>
            </w:r>
            <w:r w:rsidRPr="0067646D">
              <w:rPr>
                <w:rFonts w:ascii="Arial" w:hAnsi="Arial" w:cs="Arial"/>
              </w:rPr>
              <w:t>documentos</w:t>
            </w:r>
            <w:r w:rsidRPr="0067646D">
              <w:rPr>
                <w:rFonts w:ascii="Arial" w:hAnsi="Arial" w:cs="Arial"/>
                <w:spacing w:val="-8"/>
              </w:rPr>
              <w:t xml:space="preserve"> </w:t>
            </w:r>
            <w:r w:rsidRPr="0067646D">
              <w:rPr>
                <w:rFonts w:ascii="Arial" w:hAnsi="Arial" w:cs="Arial"/>
              </w:rPr>
              <w:t>electrónicos</w:t>
            </w:r>
            <w:r w:rsidRPr="0067646D">
              <w:rPr>
                <w:rFonts w:ascii="Arial" w:hAnsi="Arial" w:cs="Arial"/>
                <w:spacing w:val="-6"/>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2"/>
              </w:rPr>
              <w:t>archivo</w:t>
            </w:r>
          </w:p>
        </w:tc>
      </w:tr>
      <w:tr w:rsidR="009F64CE" w:rsidRPr="0067646D" w14:paraId="6CCA1DAD" w14:textId="77777777" w:rsidTr="006854CD">
        <w:trPr>
          <w:trHeight w:val="829"/>
        </w:trPr>
        <w:tc>
          <w:tcPr>
            <w:tcW w:w="1894" w:type="pct"/>
            <w:vMerge/>
            <w:tcBorders>
              <w:left w:val="single" w:sz="6" w:space="0" w:color="000000"/>
              <w:right w:val="single" w:sz="6" w:space="0" w:color="000000"/>
            </w:tcBorders>
          </w:tcPr>
          <w:p w14:paraId="738AFF6E" w14:textId="77777777" w:rsidR="009F64CE" w:rsidRPr="0067646D" w:rsidRDefault="009F64CE" w:rsidP="00A519F6">
            <w:pPr>
              <w:rPr>
                <w:rFonts w:ascii="Arial" w:hAnsi="Arial" w:cs="Arial"/>
              </w:rPr>
            </w:pPr>
          </w:p>
        </w:tc>
        <w:tc>
          <w:tcPr>
            <w:tcW w:w="3106" w:type="pct"/>
            <w:tcBorders>
              <w:top w:val="single" w:sz="6" w:space="0" w:color="000000"/>
              <w:left w:val="single" w:sz="6" w:space="0" w:color="000000"/>
              <w:bottom w:val="single" w:sz="6" w:space="0" w:color="000000"/>
              <w:right w:val="single" w:sz="6" w:space="0" w:color="000000"/>
            </w:tcBorders>
          </w:tcPr>
          <w:p w14:paraId="36762083" w14:textId="77777777" w:rsidR="009F64CE" w:rsidRPr="0067646D" w:rsidRDefault="009F64CE" w:rsidP="000C105B">
            <w:pPr>
              <w:pStyle w:val="TableParagraph"/>
              <w:jc w:val="both"/>
              <w:rPr>
                <w:rFonts w:ascii="Arial" w:hAnsi="Arial" w:cs="Arial"/>
              </w:rPr>
            </w:pPr>
            <w:r w:rsidRPr="0067646D">
              <w:rPr>
                <w:rFonts w:ascii="Arial" w:hAnsi="Arial" w:cs="Arial"/>
              </w:rPr>
              <w:t>Formular e implementar políticas, lineamientos, programas y estrategias enfocadas al</w:t>
            </w:r>
            <w:r w:rsidRPr="0067646D">
              <w:rPr>
                <w:rFonts w:ascii="Arial" w:hAnsi="Arial" w:cs="Arial"/>
                <w:spacing w:val="-8"/>
              </w:rPr>
              <w:t xml:space="preserve"> </w:t>
            </w:r>
            <w:r w:rsidRPr="0067646D">
              <w:rPr>
                <w:rFonts w:ascii="Arial" w:hAnsi="Arial" w:cs="Arial"/>
              </w:rPr>
              <w:t>aseguramiento</w:t>
            </w:r>
            <w:r w:rsidRPr="0067646D">
              <w:rPr>
                <w:rFonts w:ascii="Arial" w:hAnsi="Arial" w:cs="Arial"/>
                <w:spacing w:val="-9"/>
              </w:rPr>
              <w:t xml:space="preserve"> </w:t>
            </w:r>
            <w:r w:rsidRPr="0067646D">
              <w:rPr>
                <w:rFonts w:ascii="Arial" w:hAnsi="Arial" w:cs="Arial"/>
              </w:rPr>
              <w:t>de</w:t>
            </w:r>
            <w:r w:rsidRPr="0067646D">
              <w:rPr>
                <w:rFonts w:ascii="Arial" w:hAnsi="Arial" w:cs="Arial"/>
                <w:spacing w:val="-9"/>
              </w:rPr>
              <w:t xml:space="preserve"> </w:t>
            </w:r>
            <w:r w:rsidRPr="0067646D">
              <w:rPr>
                <w:rFonts w:ascii="Arial" w:hAnsi="Arial" w:cs="Arial"/>
              </w:rPr>
              <w:t>las</w:t>
            </w:r>
            <w:r w:rsidRPr="0067646D">
              <w:rPr>
                <w:rFonts w:ascii="Arial" w:hAnsi="Arial" w:cs="Arial"/>
                <w:spacing w:val="-11"/>
              </w:rPr>
              <w:t xml:space="preserve"> </w:t>
            </w:r>
            <w:r w:rsidRPr="0067646D">
              <w:rPr>
                <w:rFonts w:ascii="Arial" w:hAnsi="Arial" w:cs="Arial"/>
              </w:rPr>
              <w:t>características</w:t>
            </w:r>
            <w:r w:rsidRPr="0067646D">
              <w:rPr>
                <w:rFonts w:ascii="Arial" w:hAnsi="Arial" w:cs="Arial"/>
                <w:spacing w:val="-10"/>
              </w:rPr>
              <w:t xml:space="preserve"> </w:t>
            </w:r>
            <w:r w:rsidRPr="0067646D">
              <w:rPr>
                <w:rFonts w:ascii="Arial" w:hAnsi="Arial" w:cs="Arial"/>
              </w:rPr>
              <w:t>de</w:t>
            </w:r>
            <w:r w:rsidRPr="0067646D">
              <w:rPr>
                <w:rFonts w:ascii="Arial" w:hAnsi="Arial" w:cs="Arial"/>
                <w:spacing w:val="-7"/>
              </w:rPr>
              <w:t xml:space="preserve"> </w:t>
            </w:r>
            <w:r w:rsidRPr="0067646D">
              <w:rPr>
                <w:rFonts w:ascii="Arial" w:hAnsi="Arial" w:cs="Arial"/>
              </w:rPr>
              <w:t>los</w:t>
            </w:r>
            <w:r w:rsidRPr="0067646D">
              <w:rPr>
                <w:rFonts w:ascii="Arial" w:hAnsi="Arial" w:cs="Arial"/>
                <w:spacing w:val="-10"/>
              </w:rPr>
              <w:t xml:space="preserve"> </w:t>
            </w:r>
            <w:r w:rsidRPr="0067646D">
              <w:rPr>
                <w:rFonts w:ascii="Arial" w:hAnsi="Arial" w:cs="Arial"/>
              </w:rPr>
              <w:t>documentos</w:t>
            </w:r>
            <w:r w:rsidRPr="0067646D">
              <w:rPr>
                <w:rFonts w:ascii="Arial" w:hAnsi="Arial" w:cs="Arial"/>
                <w:spacing w:val="-10"/>
              </w:rPr>
              <w:t xml:space="preserve"> </w:t>
            </w:r>
            <w:r w:rsidRPr="0067646D">
              <w:rPr>
                <w:rFonts w:ascii="Arial" w:hAnsi="Arial" w:cs="Arial"/>
              </w:rPr>
              <w:t>de</w:t>
            </w:r>
            <w:r w:rsidRPr="0067646D">
              <w:rPr>
                <w:rFonts w:ascii="Arial" w:hAnsi="Arial" w:cs="Arial"/>
                <w:spacing w:val="-9"/>
              </w:rPr>
              <w:t xml:space="preserve"> </w:t>
            </w:r>
            <w:r w:rsidRPr="0067646D">
              <w:rPr>
                <w:rFonts w:ascii="Arial" w:hAnsi="Arial" w:cs="Arial"/>
              </w:rPr>
              <w:t>archivo</w:t>
            </w:r>
            <w:r w:rsidRPr="0067646D">
              <w:rPr>
                <w:rFonts w:ascii="Arial" w:hAnsi="Arial" w:cs="Arial"/>
                <w:spacing w:val="-9"/>
              </w:rPr>
              <w:t xml:space="preserve"> </w:t>
            </w:r>
            <w:r w:rsidRPr="0067646D">
              <w:rPr>
                <w:rFonts w:ascii="Arial" w:hAnsi="Arial" w:cs="Arial"/>
              </w:rPr>
              <w:t>que</w:t>
            </w:r>
            <w:r w:rsidRPr="0067646D">
              <w:rPr>
                <w:rFonts w:ascii="Arial" w:hAnsi="Arial" w:cs="Arial"/>
                <w:spacing w:val="-7"/>
              </w:rPr>
              <w:t xml:space="preserve"> </w:t>
            </w:r>
            <w:r w:rsidRPr="0067646D">
              <w:rPr>
                <w:rFonts w:ascii="Arial" w:hAnsi="Arial" w:cs="Arial"/>
              </w:rPr>
              <w:t>permita</w:t>
            </w:r>
            <w:r w:rsidRPr="0067646D">
              <w:rPr>
                <w:rFonts w:ascii="Arial" w:hAnsi="Arial" w:cs="Arial"/>
                <w:spacing w:val="-10"/>
              </w:rPr>
              <w:t xml:space="preserve"> </w:t>
            </w:r>
            <w:r w:rsidRPr="0067646D">
              <w:rPr>
                <w:rFonts w:ascii="Arial" w:hAnsi="Arial" w:cs="Arial"/>
              </w:rPr>
              <w:t>su acceso a mediano y largo plazo.</w:t>
            </w:r>
          </w:p>
        </w:tc>
      </w:tr>
      <w:tr w:rsidR="009F64CE" w:rsidRPr="0067646D" w14:paraId="02291AD6" w14:textId="77777777" w:rsidTr="006854CD">
        <w:trPr>
          <w:trHeight w:val="853"/>
        </w:trPr>
        <w:tc>
          <w:tcPr>
            <w:tcW w:w="1894" w:type="pct"/>
            <w:vMerge/>
            <w:tcBorders>
              <w:left w:val="single" w:sz="6" w:space="0" w:color="000000"/>
              <w:right w:val="single" w:sz="6" w:space="0" w:color="000000"/>
            </w:tcBorders>
          </w:tcPr>
          <w:p w14:paraId="20E158C1" w14:textId="77777777" w:rsidR="009F64CE" w:rsidRPr="0067646D" w:rsidRDefault="009F64CE" w:rsidP="00A519F6">
            <w:pPr>
              <w:rPr>
                <w:rFonts w:ascii="Arial" w:hAnsi="Arial" w:cs="Arial"/>
              </w:rPr>
            </w:pPr>
          </w:p>
        </w:tc>
        <w:tc>
          <w:tcPr>
            <w:tcW w:w="3106" w:type="pct"/>
            <w:tcBorders>
              <w:top w:val="single" w:sz="6" w:space="0" w:color="000000"/>
              <w:left w:val="single" w:sz="6" w:space="0" w:color="000000"/>
              <w:right w:val="single" w:sz="6" w:space="0" w:color="000000"/>
            </w:tcBorders>
          </w:tcPr>
          <w:p w14:paraId="0016B4F7" w14:textId="77777777" w:rsidR="009F64CE" w:rsidRPr="0067646D" w:rsidRDefault="009F64CE" w:rsidP="000C105B">
            <w:pPr>
              <w:pStyle w:val="TableParagraph"/>
              <w:spacing w:before="23"/>
              <w:jc w:val="both"/>
              <w:rPr>
                <w:rFonts w:ascii="Arial" w:hAnsi="Arial" w:cs="Arial"/>
              </w:rPr>
            </w:pPr>
            <w:r w:rsidRPr="0067646D">
              <w:rPr>
                <w:rFonts w:ascii="Arial" w:hAnsi="Arial" w:cs="Arial"/>
              </w:rPr>
              <w:t>Apoyar la adquisición, implementación y puesta al servicio desde el componente funcional la infraestructura tecnológica requerida para los procesos enfocados a la preservación digital a largo plazo.</w:t>
            </w:r>
          </w:p>
        </w:tc>
      </w:tr>
      <w:tr w:rsidR="002E4154" w:rsidRPr="0067646D" w14:paraId="7D4C8287" w14:textId="77777777" w:rsidTr="00AE163E">
        <w:trPr>
          <w:trHeight w:val="540"/>
        </w:trPr>
        <w:tc>
          <w:tcPr>
            <w:tcW w:w="1894" w:type="pct"/>
            <w:vMerge w:val="restart"/>
            <w:tcBorders>
              <w:right w:val="single" w:sz="6" w:space="0" w:color="000000"/>
            </w:tcBorders>
          </w:tcPr>
          <w:p w14:paraId="7DF73292" w14:textId="77777777" w:rsidR="002E4154" w:rsidRPr="0067646D" w:rsidRDefault="002E4154" w:rsidP="00A519F6">
            <w:pPr>
              <w:pStyle w:val="TableParagraph"/>
              <w:rPr>
                <w:rFonts w:ascii="Arial" w:hAnsi="Arial" w:cs="Arial"/>
              </w:rPr>
            </w:pPr>
          </w:p>
          <w:p w14:paraId="0F5C06B1" w14:textId="77777777" w:rsidR="002E4154" w:rsidRPr="0067646D" w:rsidRDefault="002E4154" w:rsidP="00A519F6">
            <w:pPr>
              <w:pStyle w:val="TableParagraph"/>
              <w:rPr>
                <w:rFonts w:ascii="Arial" w:hAnsi="Arial" w:cs="Arial"/>
              </w:rPr>
            </w:pPr>
          </w:p>
          <w:p w14:paraId="58797B1B" w14:textId="77777777" w:rsidR="002E4154" w:rsidRPr="0067646D" w:rsidRDefault="002E4154" w:rsidP="00A519F6">
            <w:pPr>
              <w:pStyle w:val="TableParagraph"/>
              <w:rPr>
                <w:rFonts w:ascii="Arial" w:hAnsi="Arial" w:cs="Arial"/>
              </w:rPr>
            </w:pPr>
          </w:p>
          <w:p w14:paraId="4774AD99" w14:textId="77777777" w:rsidR="002E4154" w:rsidRPr="0067646D" w:rsidRDefault="002E4154" w:rsidP="00A519F6">
            <w:pPr>
              <w:pStyle w:val="TableParagraph"/>
              <w:rPr>
                <w:rFonts w:ascii="Arial" w:hAnsi="Arial" w:cs="Arial"/>
              </w:rPr>
            </w:pPr>
          </w:p>
          <w:p w14:paraId="6234AAE9" w14:textId="77777777" w:rsidR="002E4154" w:rsidRPr="0067646D" w:rsidRDefault="002E4154" w:rsidP="00A519F6">
            <w:pPr>
              <w:pStyle w:val="TableParagraph"/>
              <w:rPr>
                <w:rFonts w:ascii="Arial" w:hAnsi="Arial" w:cs="Arial"/>
              </w:rPr>
            </w:pPr>
          </w:p>
          <w:p w14:paraId="198D8ECE" w14:textId="77777777" w:rsidR="002E4154" w:rsidRPr="0067646D" w:rsidRDefault="002E4154" w:rsidP="00A519F6">
            <w:pPr>
              <w:pStyle w:val="TableParagraph"/>
              <w:spacing w:before="202"/>
              <w:rPr>
                <w:rFonts w:ascii="Arial" w:hAnsi="Arial" w:cs="Arial"/>
              </w:rPr>
            </w:pPr>
          </w:p>
          <w:p w14:paraId="66AC265D" w14:textId="77777777" w:rsidR="002E4154" w:rsidRPr="0067646D" w:rsidRDefault="002E4154" w:rsidP="00A519F6">
            <w:pPr>
              <w:pStyle w:val="TableParagraph"/>
              <w:rPr>
                <w:rFonts w:ascii="Arial" w:hAnsi="Arial" w:cs="Arial"/>
              </w:rPr>
            </w:pPr>
            <w:r w:rsidRPr="0067646D">
              <w:rPr>
                <w:rFonts w:ascii="Arial" w:hAnsi="Arial" w:cs="Arial"/>
              </w:rPr>
              <w:t>Fortalecimiento</w:t>
            </w:r>
            <w:r w:rsidRPr="0067646D">
              <w:rPr>
                <w:rFonts w:ascii="Arial" w:hAnsi="Arial" w:cs="Arial"/>
                <w:spacing w:val="-7"/>
              </w:rPr>
              <w:t xml:space="preserve"> </w:t>
            </w:r>
            <w:r w:rsidRPr="0067646D">
              <w:rPr>
                <w:rFonts w:ascii="Arial" w:hAnsi="Arial" w:cs="Arial"/>
              </w:rPr>
              <w:t>y</w:t>
            </w:r>
            <w:r w:rsidRPr="0067646D">
              <w:rPr>
                <w:rFonts w:ascii="Arial" w:hAnsi="Arial" w:cs="Arial"/>
                <w:spacing w:val="-6"/>
              </w:rPr>
              <w:t xml:space="preserve"> </w:t>
            </w:r>
            <w:r w:rsidRPr="0067646D">
              <w:rPr>
                <w:rFonts w:ascii="Arial" w:hAnsi="Arial" w:cs="Arial"/>
                <w:spacing w:val="-2"/>
              </w:rPr>
              <w:t>articulación</w:t>
            </w:r>
          </w:p>
        </w:tc>
        <w:tc>
          <w:tcPr>
            <w:tcW w:w="3106" w:type="pct"/>
          </w:tcPr>
          <w:p w14:paraId="75489A18" w14:textId="77777777" w:rsidR="002E4154" w:rsidRPr="0067646D" w:rsidRDefault="002E4154" w:rsidP="000C105B">
            <w:pPr>
              <w:pStyle w:val="TableParagraph"/>
              <w:spacing w:line="268" w:lineRule="exact"/>
              <w:jc w:val="both"/>
              <w:rPr>
                <w:rFonts w:ascii="Arial" w:hAnsi="Arial" w:cs="Arial"/>
              </w:rPr>
            </w:pPr>
            <w:r w:rsidRPr="0067646D">
              <w:rPr>
                <w:rFonts w:ascii="Arial" w:hAnsi="Arial" w:cs="Arial"/>
              </w:rPr>
              <w:t>Contar</w:t>
            </w:r>
            <w:r w:rsidRPr="0067646D">
              <w:rPr>
                <w:rFonts w:ascii="Arial" w:hAnsi="Arial" w:cs="Arial"/>
                <w:spacing w:val="42"/>
              </w:rPr>
              <w:t xml:space="preserve"> </w:t>
            </w:r>
            <w:r w:rsidRPr="0067646D">
              <w:rPr>
                <w:rFonts w:ascii="Arial" w:hAnsi="Arial" w:cs="Arial"/>
              </w:rPr>
              <w:t>con</w:t>
            </w:r>
            <w:r w:rsidRPr="0067646D">
              <w:rPr>
                <w:rFonts w:ascii="Arial" w:hAnsi="Arial" w:cs="Arial"/>
                <w:spacing w:val="44"/>
              </w:rPr>
              <w:t xml:space="preserve"> </w:t>
            </w:r>
            <w:r w:rsidRPr="0067646D">
              <w:rPr>
                <w:rFonts w:ascii="Arial" w:hAnsi="Arial" w:cs="Arial"/>
              </w:rPr>
              <w:t>el</w:t>
            </w:r>
            <w:r w:rsidRPr="0067646D">
              <w:rPr>
                <w:rFonts w:ascii="Arial" w:hAnsi="Arial" w:cs="Arial"/>
                <w:spacing w:val="45"/>
              </w:rPr>
              <w:t xml:space="preserve"> </w:t>
            </w:r>
            <w:r w:rsidRPr="0067646D">
              <w:rPr>
                <w:rFonts w:ascii="Arial" w:hAnsi="Arial" w:cs="Arial"/>
              </w:rPr>
              <w:t>apoyo</w:t>
            </w:r>
            <w:r w:rsidRPr="0067646D">
              <w:rPr>
                <w:rFonts w:ascii="Arial" w:hAnsi="Arial" w:cs="Arial"/>
                <w:spacing w:val="45"/>
              </w:rPr>
              <w:t xml:space="preserve"> </w:t>
            </w:r>
            <w:r w:rsidRPr="0067646D">
              <w:rPr>
                <w:rFonts w:ascii="Arial" w:hAnsi="Arial" w:cs="Arial"/>
              </w:rPr>
              <w:t>de</w:t>
            </w:r>
            <w:r w:rsidRPr="0067646D">
              <w:rPr>
                <w:rFonts w:ascii="Arial" w:hAnsi="Arial" w:cs="Arial"/>
                <w:spacing w:val="46"/>
              </w:rPr>
              <w:t xml:space="preserve"> </w:t>
            </w:r>
            <w:r w:rsidRPr="0067646D">
              <w:rPr>
                <w:rFonts w:ascii="Arial" w:hAnsi="Arial" w:cs="Arial"/>
              </w:rPr>
              <w:t>la</w:t>
            </w:r>
            <w:r w:rsidRPr="0067646D">
              <w:rPr>
                <w:rFonts w:ascii="Arial" w:hAnsi="Arial" w:cs="Arial"/>
                <w:spacing w:val="44"/>
              </w:rPr>
              <w:t xml:space="preserve"> </w:t>
            </w:r>
            <w:r w:rsidRPr="0067646D">
              <w:rPr>
                <w:rFonts w:ascii="Arial" w:hAnsi="Arial" w:cs="Arial"/>
              </w:rPr>
              <w:t>Alta</w:t>
            </w:r>
            <w:r w:rsidRPr="0067646D">
              <w:rPr>
                <w:rFonts w:ascii="Arial" w:hAnsi="Arial" w:cs="Arial"/>
                <w:spacing w:val="46"/>
              </w:rPr>
              <w:t xml:space="preserve"> </w:t>
            </w:r>
            <w:r w:rsidRPr="0067646D">
              <w:rPr>
                <w:rFonts w:ascii="Arial" w:hAnsi="Arial" w:cs="Arial"/>
              </w:rPr>
              <w:t>Dirección</w:t>
            </w:r>
            <w:r w:rsidRPr="0067646D">
              <w:rPr>
                <w:rFonts w:ascii="Arial" w:hAnsi="Arial" w:cs="Arial"/>
                <w:spacing w:val="44"/>
              </w:rPr>
              <w:t xml:space="preserve"> </w:t>
            </w:r>
            <w:r w:rsidRPr="0067646D">
              <w:rPr>
                <w:rFonts w:ascii="Arial" w:hAnsi="Arial" w:cs="Arial"/>
              </w:rPr>
              <w:t>para</w:t>
            </w:r>
            <w:r w:rsidRPr="0067646D">
              <w:rPr>
                <w:rFonts w:ascii="Arial" w:hAnsi="Arial" w:cs="Arial"/>
                <w:spacing w:val="42"/>
              </w:rPr>
              <w:t xml:space="preserve"> </w:t>
            </w:r>
            <w:r w:rsidRPr="0067646D">
              <w:rPr>
                <w:rFonts w:ascii="Arial" w:hAnsi="Arial" w:cs="Arial"/>
              </w:rPr>
              <w:t>el</w:t>
            </w:r>
            <w:r w:rsidRPr="0067646D">
              <w:rPr>
                <w:rFonts w:ascii="Arial" w:hAnsi="Arial" w:cs="Arial"/>
                <w:spacing w:val="42"/>
              </w:rPr>
              <w:t xml:space="preserve"> </w:t>
            </w:r>
            <w:r w:rsidRPr="0067646D">
              <w:rPr>
                <w:rFonts w:ascii="Arial" w:hAnsi="Arial" w:cs="Arial"/>
              </w:rPr>
              <w:t>mantenimiento</w:t>
            </w:r>
            <w:r w:rsidRPr="0067646D">
              <w:rPr>
                <w:rFonts w:ascii="Arial" w:hAnsi="Arial" w:cs="Arial"/>
                <w:spacing w:val="46"/>
              </w:rPr>
              <w:t xml:space="preserve"> </w:t>
            </w:r>
            <w:r w:rsidRPr="0067646D">
              <w:rPr>
                <w:rFonts w:ascii="Arial" w:hAnsi="Arial" w:cs="Arial"/>
              </w:rPr>
              <w:t>de</w:t>
            </w:r>
            <w:r w:rsidRPr="0067646D">
              <w:rPr>
                <w:rFonts w:ascii="Arial" w:hAnsi="Arial" w:cs="Arial"/>
                <w:spacing w:val="45"/>
              </w:rPr>
              <w:t xml:space="preserve"> </w:t>
            </w:r>
            <w:r w:rsidRPr="0067646D">
              <w:rPr>
                <w:rFonts w:ascii="Arial" w:hAnsi="Arial" w:cs="Arial"/>
              </w:rPr>
              <w:t>la</w:t>
            </w:r>
            <w:r w:rsidRPr="0067646D">
              <w:rPr>
                <w:rFonts w:ascii="Arial" w:hAnsi="Arial" w:cs="Arial"/>
                <w:spacing w:val="45"/>
              </w:rPr>
              <w:t xml:space="preserve"> </w:t>
            </w:r>
            <w:r w:rsidRPr="0067646D">
              <w:rPr>
                <w:rFonts w:ascii="Arial" w:hAnsi="Arial" w:cs="Arial"/>
                <w:spacing w:val="-2"/>
              </w:rPr>
              <w:t>función</w:t>
            </w:r>
            <w:r w:rsidRPr="0067646D">
              <w:rPr>
                <w:rFonts w:ascii="Arial" w:hAnsi="Arial" w:cs="Arial"/>
              </w:rPr>
              <w:t xml:space="preserve"> archivística</w:t>
            </w:r>
            <w:r w:rsidRPr="0067646D">
              <w:rPr>
                <w:rFonts w:ascii="Arial" w:hAnsi="Arial" w:cs="Arial"/>
                <w:spacing w:val="-5"/>
              </w:rPr>
              <w:t xml:space="preserve"> </w:t>
            </w:r>
            <w:r w:rsidRPr="0067646D">
              <w:rPr>
                <w:rFonts w:ascii="Arial" w:hAnsi="Arial" w:cs="Arial"/>
              </w:rPr>
              <w:t>y</w:t>
            </w:r>
            <w:r w:rsidRPr="0067646D">
              <w:rPr>
                <w:rFonts w:ascii="Arial" w:hAnsi="Arial" w:cs="Arial"/>
                <w:spacing w:val="-3"/>
              </w:rPr>
              <w:t xml:space="preserve"> </w:t>
            </w:r>
            <w:r w:rsidRPr="0067646D">
              <w:rPr>
                <w:rFonts w:ascii="Arial" w:hAnsi="Arial" w:cs="Arial"/>
              </w:rPr>
              <w:t>el</w:t>
            </w:r>
            <w:r w:rsidRPr="0067646D">
              <w:rPr>
                <w:rFonts w:ascii="Arial" w:hAnsi="Arial" w:cs="Arial"/>
                <w:spacing w:val="-2"/>
              </w:rPr>
              <w:t xml:space="preserve"> </w:t>
            </w:r>
            <w:r w:rsidRPr="0067646D">
              <w:rPr>
                <w:rFonts w:ascii="Arial" w:hAnsi="Arial" w:cs="Arial"/>
              </w:rPr>
              <w:t>patrimonio</w:t>
            </w:r>
            <w:r w:rsidRPr="0067646D">
              <w:rPr>
                <w:rFonts w:ascii="Arial" w:hAnsi="Arial" w:cs="Arial"/>
                <w:spacing w:val="-3"/>
              </w:rPr>
              <w:t xml:space="preserve"> </w:t>
            </w:r>
            <w:r w:rsidRPr="0067646D">
              <w:rPr>
                <w:rFonts w:ascii="Arial" w:hAnsi="Arial" w:cs="Arial"/>
              </w:rPr>
              <w:t>documental</w:t>
            </w:r>
            <w:r w:rsidRPr="0067646D">
              <w:rPr>
                <w:rFonts w:ascii="Arial" w:hAnsi="Arial" w:cs="Arial"/>
                <w:spacing w:val="-2"/>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la</w:t>
            </w:r>
            <w:r w:rsidRPr="0067646D">
              <w:rPr>
                <w:rFonts w:ascii="Arial" w:hAnsi="Arial" w:cs="Arial"/>
                <w:spacing w:val="-1"/>
              </w:rPr>
              <w:t xml:space="preserve"> </w:t>
            </w:r>
            <w:r w:rsidRPr="0067646D">
              <w:rPr>
                <w:rFonts w:ascii="Arial" w:hAnsi="Arial" w:cs="Arial"/>
                <w:spacing w:val="-2"/>
              </w:rPr>
              <w:t>entidad</w:t>
            </w:r>
          </w:p>
        </w:tc>
      </w:tr>
      <w:tr w:rsidR="002E4154" w:rsidRPr="0067646D" w14:paraId="229E8557" w14:textId="77777777" w:rsidTr="00AE163E">
        <w:trPr>
          <w:trHeight w:val="712"/>
        </w:trPr>
        <w:tc>
          <w:tcPr>
            <w:tcW w:w="1894" w:type="pct"/>
            <w:vMerge/>
            <w:tcBorders>
              <w:top w:val="nil"/>
              <w:right w:val="single" w:sz="6" w:space="0" w:color="000000"/>
            </w:tcBorders>
          </w:tcPr>
          <w:p w14:paraId="7B385FF6" w14:textId="77777777" w:rsidR="002E4154" w:rsidRPr="0067646D" w:rsidRDefault="002E4154" w:rsidP="00A519F6">
            <w:pPr>
              <w:rPr>
                <w:rFonts w:ascii="Arial" w:hAnsi="Arial" w:cs="Arial"/>
              </w:rPr>
            </w:pPr>
          </w:p>
        </w:tc>
        <w:tc>
          <w:tcPr>
            <w:tcW w:w="3106" w:type="pct"/>
          </w:tcPr>
          <w:p w14:paraId="3CC6685D" w14:textId="4CC82D36" w:rsidR="002E4154" w:rsidRPr="0067646D" w:rsidRDefault="002E4154" w:rsidP="000C105B">
            <w:pPr>
              <w:pStyle w:val="TableParagraph"/>
              <w:jc w:val="both"/>
              <w:rPr>
                <w:rFonts w:ascii="Arial" w:hAnsi="Arial" w:cs="Arial"/>
              </w:rPr>
            </w:pPr>
            <w:r w:rsidRPr="0067646D">
              <w:rPr>
                <w:rFonts w:ascii="Arial" w:hAnsi="Arial" w:cs="Arial"/>
              </w:rPr>
              <w:t>Gestionar el acompañamiento de la Dirección Distrital del Archivo de Bogotá para buscar el apoyo en las mesas técnicas requeridas para el mantenimiento y mejoramiento de los instrumentos archivísticos</w:t>
            </w:r>
            <w:r w:rsidR="00364FFC" w:rsidRPr="0067646D">
              <w:rPr>
                <w:rFonts w:ascii="Arial" w:hAnsi="Arial" w:cs="Arial"/>
              </w:rPr>
              <w:t>, en los casos en que se considere necesario</w:t>
            </w:r>
          </w:p>
        </w:tc>
      </w:tr>
      <w:tr w:rsidR="002E4154" w:rsidRPr="0067646D" w14:paraId="4F07B279" w14:textId="77777777" w:rsidTr="00AE163E">
        <w:trPr>
          <w:trHeight w:val="780"/>
        </w:trPr>
        <w:tc>
          <w:tcPr>
            <w:tcW w:w="1894" w:type="pct"/>
            <w:vMerge/>
            <w:tcBorders>
              <w:top w:val="nil"/>
              <w:right w:val="single" w:sz="6" w:space="0" w:color="000000"/>
            </w:tcBorders>
          </w:tcPr>
          <w:p w14:paraId="366E0E02" w14:textId="77777777" w:rsidR="002E4154" w:rsidRPr="0067646D" w:rsidRDefault="002E4154" w:rsidP="00A519F6">
            <w:pPr>
              <w:rPr>
                <w:rFonts w:ascii="Arial" w:hAnsi="Arial" w:cs="Arial"/>
              </w:rPr>
            </w:pPr>
          </w:p>
        </w:tc>
        <w:tc>
          <w:tcPr>
            <w:tcW w:w="3106" w:type="pct"/>
          </w:tcPr>
          <w:p w14:paraId="371C2D6E" w14:textId="77777777" w:rsidR="002E4154" w:rsidRPr="0067646D" w:rsidRDefault="002E4154" w:rsidP="000C105B">
            <w:pPr>
              <w:pStyle w:val="TableParagraph"/>
              <w:jc w:val="both"/>
              <w:rPr>
                <w:rFonts w:ascii="Arial" w:hAnsi="Arial" w:cs="Arial"/>
              </w:rPr>
            </w:pPr>
            <w:r w:rsidRPr="0067646D">
              <w:rPr>
                <w:rFonts w:ascii="Arial" w:hAnsi="Arial" w:cs="Arial"/>
              </w:rPr>
              <w:t>Verificar la armonización de la gestión documental con los planes y programas institucionales</w:t>
            </w:r>
            <w:r w:rsidRPr="0067646D">
              <w:rPr>
                <w:rFonts w:ascii="Arial" w:hAnsi="Arial" w:cs="Arial"/>
                <w:spacing w:val="-3"/>
              </w:rPr>
              <w:t xml:space="preserve"> </w:t>
            </w:r>
            <w:r w:rsidRPr="0067646D">
              <w:rPr>
                <w:rFonts w:ascii="Arial" w:hAnsi="Arial" w:cs="Arial"/>
              </w:rPr>
              <w:t>en</w:t>
            </w:r>
            <w:r w:rsidRPr="0067646D">
              <w:rPr>
                <w:rFonts w:ascii="Arial" w:hAnsi="Arial" w:cs="Arial"/>
                <w:spacing w:val="-4"/>
              </w:rPr>
              <w:t xml:space="preserve"> </w:t>
            </w:r>
            <w:r w:rsidRPr="0067646D">
              <w:rPr>
                <w:rFonts w:ascii="Arial" w:hAnsi="Arial" w:cs="Arial"/>
              </w:rPr>
              <w:t>concordancia</w:t>
            </w:r>
            <w:r w:rsidRPr="0067646D">
              <w:rPr>
                <w:rFonts w:ascii="Arial" w:hAnsi="Arial" w:cs="Arial"/>
                <w:spacing w:val="-3"/>
              </w:rPr>
              <w:t xml:space="preserve"> </w:t>
            </w:r>
            <w:r w:rsidRPr="0067646D">
              <w:rPr>
                <w:rFonts w:ascii="Arial" w:hAnsi="Arial" w:cs="Arial"/>
              </w:rPr>
              <w:t>con</w:t>
            </w:r>
            <w:r w:rsidRPr="0067646D">
              <w:rPr>
                <w:rFonts w:ascii="Arial" w:hAnsi="Arial" w:cs="Arial"/>
                <w:spacing w:val="-4"/>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rPr>
              <w:t>plan</w:t>
            </w:r>
            <w:r w:rsidRPr="0067646D">
              <w:rPr>
                <w:rFonts w:ascii="Arial" w:hAnsi="Arial" w:cs="Arial"/>
                <w:spacing w:val="-4"/>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gobierno</w:t>
            </w:r>
            <w:r w:rsidRPr="0067646D">
              <w:rPr>
                <w:rFonts w:ascii="Arial" w:hAnsi="Arial" w:cs="Arial"/>
                <w:spacing w:val="-2"/>
              </w:rPr>
              <w:t xml:space="preserve"> </w:t>
            </w:r>
            <w:r w:rsidRPr="0067646D">
              <w:rPr>
                <w:rFonts w:ascii="Arial" w:hAnsi="Arial" w:cs="Arial"/>
              </w:rPr>
              <w:t>distrital</w:t>
            </w:r>
            <w:r w:rsidRPr="0067646D">
              <w:rPr>
                <w:rFonts w:ascii="Arial" w:hAnsi="Arial" w:cs="Arial"/>
                <w:spacing w:val="-5"/>
              </w:rPr>
              <w:t xml:space="preserve"> </w:t>
            </w:r>
            <w:r w:rsidRPr="0067646D">
              <w:rPr>
                <w:rFonts w:ascii="Arial" w:hAnsi="Arial" w:cs="Arial"/>
              </w:rPr>
              <w:t>vigente</w:t>
            </w:r>
            <w:r w:rsidRPr="0067646D">
              <w:rPr>
                <w:rFonts w:ascii="Arial" w:hAnsi="Arial" w:cs="Arial"/>
                <w:spacing w:val="-3"/>
              </w:rPr>
              <w:t xml:space="preserve"> </w:t>
            </w:r>
            <w:r w:rsidRPr="0067646D">
              <w:rPr>
                <w:rFonts w:ascii="Arial" w:hAnsi="Arial" w:cs="Arial"/>
              </w:rPr>
              <w:t>y</w:t>
            </w:r>
            <w:r w:rsidRPr="0067646D">
              <w:rPr>
                <w:rFonts w:ascii="Arial" w:hAnsi="Arial" w:cs="Arial"/>
                <w:spacing w:val="-5"/>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rPr>
              <w:t>modelo integrado de planeación y gestión</w:t>
            </w:r>
          </w:p>
        </w:tc>
      </w:tr>
      <w:tr w:rsidR="002E4154" w:rsidRPr="0067646D" w14:paraId="327627B1" w14:textId="77777777" w:rsidTr="00AE163E">
        <w:trPr>
          <w:trHeight w:val="667"/>
        </w:trPr>
        <w:tc>
          <w:tcPr>
            <w:tcW w:w="1894" w:type="pct"/>
            <w:vMerge/>
            <w:tcBorders>
              <w:top w:val="nil"/>
              <w:right w:val="single" w:sz="6" w:space="0" w:color="000000"/>
            </w:tcBorders>
          </w:tcPr>
          <w:p w14:paraId="755699CE" w14:textId="77777777" w:rsidR="002E4154" w:rsidRPr="0067646D" w:rsidRDefault="002E4154" w:rsidP="00A519F6">
            <w:pPr>
              <w:rPr>
                <w:rFonts w:ascii="Arial" w:hAnsi="Arial" w:cs="Arial"/>
              </w:rPr>
            </w:pPr>
          </w:p>
        </w:tc>
        <w:tc>
          <w:tcPr>
            <w:tcW w:w="3106" w:type="pct"/>
          </w:tcPr>
          <w:p w14:paraId="1657697A" w14:textId="77777777" w:rsidR="002E4154" w:rsidRPr="0067646D" w:rsidRDefault="002E4154" w:rsidP="000C105B">
            <w:pPr>
              <w:pStyle w:val="TableParagraph"/>
              <w:jc w:val="both"/>
              <w:rPr>
                <w:rFonts w:ascii="Arial" w:hAnsi="Arial" w:cs="Arial"/>
              </w:rPr>
            </w:pPr>
            <w:r w:rsidRPr="0067646D">
              <w:rPr>
                <w:rFonts w:ascii="Arial" w:hAnsi="Arial" w:cs="Arial"/>
              </w:rPr>
              <w:t>Definir</w:t>
            </w:r>
            <w:r w:rsidRPr="0067646D">
              <w:rPr>
                <w:rFonts w:ascii="Arial" w:hAnsi="Arial" w:cs="Arial"/>
                <w:spacing w:val="40"/>
              </w:rPr>
              <w:t xml:space="preserve"> </w:t>
            </w:r>
            <w:r w:rsidRPr="0067646D">
              <w:rPr>
                <w:rFonts w:ascii="Arial" w:hAnsi="Arial" w:cs="Arial"/>
              </w:rPr>
              <w:t>las</w:t>
            </w:r>
            <w:r w:rsidRPr="0067646D">
              <w:rPr>
                <w:rFonts w:ascii="Arial" w:hAnsi="Arial" w:cs="Arial"/>
                <w:spacing w:val="40"/>
              </w:rPr>
              <w:t xml:space="preserve"> </w:t>
            </w:r>
            <w:r w:rsidRPr="0067646D">
              <w:rPr>
                <w:rFonts w:ascii="Arial" w:hAnsi="Arial" w:cs="Arial"/>
              </w:rPr>
              <w:t>estrategias,</w:t>
            </w:r>
            <w:r w:rsidRPr="0067646D">
              <w:rPr>
                <w:rFonts w:ascii="Arial" w:hAnsi="Arial" w:cs="Arial"/>
                <w:spacing w:val="40"/>
              </w:rPr>
              <w:t xml:space="preserve"> </w:t>
            </w:r>
            <w:r w:rsidRPr="0067646D">
              <w:rPr>
                <w:rFonts w:ascii="Arial" w:hAnsi="Arial" w:cs="Arial"/>
              </w:rPr>
              <w:t>acciones</w:t>
            </w:r>
            <w:r w:rsidRPr="0067646D">
              <w:rPr>
                <w:rFonts w:ascii="Arial" w:hAnsi="Arial" w:cs="Arial"/>
                <w:spacing w:val="40"/>
              </w:rPr>
              <w:t xml:space="preserve"> </w:t>
            </w:r>
            <w:r w:rsidRPr="0067646D">
              <w:rPr>
                <w:rFonts w:ascii="Arial" w:hAnsi="Arial" w:cs="Arial"/>
              </w:rPr>
              <w:t>y</w:t>
            </w:r>
            <w:r w:rsidRPr="0067646D">
              <w:rPr>
                <w:rFonts w:ascii="Arial" w:hAnsi="Arial" w:cs="Arial"/>
                <w:spacing w:val="40"/>
              </w:rPr>
              <w:t xml:space="preserve"> </w:t>
            </w:r>
            <w:r w:rsidRPr="0067646D">
              <w:rPr>
                <w:rFonts w:ascii="Arial" w:hAnsi="Arial" w:cs="Arial"/>
              </w:rPr>
              <w:t>requerimientos</w:t>
            </w:r>
            <w:r w:rsidRPr="0067646D">
              <w:rPr>
                <w:rFonts w:ascii="Arial" w:hAnsi="Arial" w:cs="Arial"/>
                <w:spacing w:val="40"/>
              </w:rPr>
              <w:t xml:space="preserve"> </w:t>
            </w:r>
            <w:r w:rsidRPr="0067646D">
              <w:rPr>
                <w:rFonts w:ascii="Arial" w:hAnsi="Arial" w:cs="Arial"/>
              </w:rPr>
              <w:t>para</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gestión</w:t>
            </w:r>
            <w:r w:rsidRPr="0067646D">
              <w:rPr>
                <w:rFonts w:ascii="Arial" w:hAnsi="Arial" w:cs="Arial"/>
                <w:spacing w:val="40"/>
              </w:rPr>
              <w:t xml:space="preserve"> </w:t>
            </w:r>
            <w:r w:rsidRPr="0067646D">
              <w:rPr>
                <w:rFonts w:ascii="Arial" w:hAnsi="Arial" w:cs="Arial"/>
              </w:rPr>
              <w:t>del</w:t>
            </w:r>
            <w:r w:rsidRPr="0067646D">
              <w:rPr>
                <w:rFonts w:ascii="Arial" w:hAnsi="Arial" w:cs="Arial"/>
                <w:spacing w:val="40"/>
              </w:rPr>
              <w:t xml:space="preserve"> </w:t>
            </w:r>
            <w:r w:rsidRPr="0067646D">
              <w:rPr>
                <w:rFonts w:ascii="Arial" w:hAnsi="Arial" w:cs="Arial"/>
              </w:rPr>
              <w:t>cambio</w:t>
            </w:r>
            <w:r w:rsidRPr="0067646D">
              <w:rPr>
                <w:rFonts w:ascii="Arial" w:hAnsi="Arial" w:cs="Arial"/>
                <w:spacing w:val="80"/>
                <w:w w:val="150"/>
              </w:rPr>
              <w:t xml:space="preserve"> </w:t>
            </w:r>
            <w:r w:rsidRPr="0067646D">
              <w:rPr>
                <w:rFonts w:ascii="Arial" w:hAnsi="Arial" w:cs="Arial"/>
              </w:rPr>
              <w:t>orientados al fortalecimiento de los servicios demandados por los grupos de valor</w:t>
            </w:r>
          </w:p>
        </w:tc>
      </w:tr>
      <w:tr w:rsidR="002E4154" w:rsidRPr="0067646D" w14:paraId="63AC1250" w14:textId="77777777" w:rsidTr="00F655BC">
        <w:trPr>
          <w:trHeight w:val="846"/>
        </w:trPr>
        <w:tc>
          <w:tcPr>
            <w:tcW w:w="1894" w:type="pct"/>
            <w:vMerge/>
            <w:tcBorders>
              <w:top w:val="nil"/>
              <w:bottom w:val="nil"/>
              <w:right w:val="single" w:sz="6" w:space="0" w:color="000000"/>
            </w:tcBorders>
          </w:tcPr>
          <w:p w14:paraId="79DD77E1" w14:textId="77777777" w:rsidR="002E4154" w:rsidRPr="0067646D" w:rsidRDefault="002E4154" w:rsidP="00A519F6">
            <w:pPr>
              <w:rPr>
                <w:rFonts w:ascii="Arial" w:hAnsi="Arial" w:cs="Arial"/>
              </w:rPr>
            </w:pPr>
          </w:p>
        </w:tc>
        <w:tc>
          <w:tcPr>
            <w:tcW w:w="3106" w:type="pct"/>
          </w:tcPr>
          <w:p w14:paraId="404CF6FD" w14:textId="77777777" w:rsidR="002E4154" w:rsidRPr="0067646D" w:rsidRDefault="002E4154" w:rsidP="000C105B">
            <w:pPr>
              <w:pStyle w:val="TableParagraph"/>
              <w:jc w:val="both"/>
              <w:rPr>
                <w:rFonts w:ascii="Arial" w:hAnsi="Arial" w:cs="Arial"/>
              </w:rPr>
            </w:pPr>
            <w:r w:rsidRPr="0067646D">
              <w:rPr>
                <w:rFonts w:ascii="Arial" w:hAnsi="Arial" w:cs="Arial"/>
              </w:rPr>
              <w:t>Atender los lineamientos y recomendaciones impartidas por las instancias, estratégica, y de evaluación y mejora para que desde el proceso de gestión documental se contribuya y promueva la capacidad organizacional</w:t>
            </w:r>
          </w:p>
        </w:tc>
      </w:tr>
      <w:tr w:rsidR="00F655BC" w:rsidRPr="0067646D" w14:paraId="41EEC0FA" w14:textId="77777777" w:rsidTr="00F655BC">
        <w:trPr>
          <w:trHeight w:val="846"/>
        </w:trPr>
        <w:tc>
          <w:tcPr>
            <w:tcW w:w="1894" w:type="pct"/>
            <w:tcBorders>
              <w:top w:val="nil"/>
              <w:bottom w:val="nil"/>
              <w:right w:val="single" w:sz="6" w:space="0" w:color="000000"/>
            </w:tcBorders>
          </w:tcPr>
          <w:p w14:paraId="3BD56118" w14:textId="77777777" w:rsidR="00F655BC" w:rsidRPr="0067646D" w:rsidRDefault="00F655BC" w:rsidP="00A519F6">
            <w:pPr>
              <w:rPr>
                <w:rFonts w:ascii="Arial" w:hAnsi="Arial" w:cs="Arial"/>
              </w:rPr>
            </w:pPr>
          </w:p>
        </w:tc>
        <w:tc>
          <w:tcPr>
            <w:tcW w:w="3106" w:type="pct"/>
          </w:tcPr>
          <w:p w14:paraId="03FAA73F" w14:textId="7AEE632C" w:rsidR="00F655BC" w:rsidRPr="0067646D" w:rsidRDefault="00364FFC" w:rsidP="000C105B">
            <w:pPr>
              <w:pStyle w:val="TableParagraph"/>
              <w:jc w:val="both"/>
              <w:rPr>
                <w:rFonts w:ascii="Arial" w:hAnsi="Arial" w:cs="Arial"/>
              </w:rPr>
            </w:pPr>
            <w:r w:rsidRPr="0067646D">
              <w:rPr>
                <w:rFonts w:ascii="Arial" w:hAnsi="Arial" w:cs="Arial"/>
              </w:rPr>
              <w:t>Coordinar acciones internas, especialmente con la alta Dirección y con la OIS para asegurar</w:t>
            </w:r>
            <w:r w:rsidR="009A795B" w:rsidRPr="0067646D">
              <w:rPr>
                <w:rFonts w:ascii="Arial" w:hAnsi="Arial" w:cs="Arial"/>
              </w:rPr>
              <w:t xml:space="preserve"> la completitud, integridad y trazabilidad de los expedientes electrónicos y/o híbridos del FONCEP, asegurando la incorporación oportuna y sistemática de la totalidad de los documentos electrónicos de archivo generados en cada trámite, actuación o procedimiento, conforme al Cuadro de </w:t>
            </w:r>
            <w:r w:rsidR="009A795B" w:rsidRPr="0067646D">
              <w:rPr>
                <w:rFonts w:ascii="Arial" w:hAnsi="Arial" w:cs="Arial"/>
              </w:rPr>
              <w:lastRenderedPageBreak/>
              <w:t>Clasificación Documental (CCD), las Tablas de Retención Documental (TRD) y los lineamientos del Acuerdo 001 de 2024 del Archivo General de la Nación.</w:t>
            </w:r>
          </w:p>
        </w:tc>
      </w:tr>
      <w:tr w:rsidR="00F655BC" w:rsidRPr="0067646D" w14:paraId="51F861FE" w14:textId="77777777" w:rsidTr="00F655BC">
        <w:trPr>
          <w:trHeight w:val="846"/>
        </w:trPr>
        <w:tc>
          <w:tcPr>
            <w:tcW w:w="1894" w:type="pct"/>
            <w:tcBorders>
              <w:top w:val="nil"/>
              <w:bottom w:val="nil"/>
              <w:right w:val="single" w:sz="6" w:space="0" w:color="000000"/>
            </w:tcBorders>
          </w:tcPr>
          <w:p w14:paraId="0B9CA7B8" w14:textId="77777777" w:rsidR="00F655BC" w:rsidRPr="0067646D" w:rsidRDefault="00F655BC" w:rsidP="00A519F6">
            <w:pPr>
              <w:rPr>
                <w:rFonts w:ascii="Arial" w:hAnsi="Arial" w:cs="Arial"/>
              </w:rPr>
            </w:pPr>
          </w:p>
        </w:tc>
        <w:tc>
          <w:tcPr>
            <w:tcW w:w="3106" w:type="pct"/>
          </w:tcPr>
          <w:p w14:paraId="13DAF512" w14:textId="6C29A43F" w:rsidR="00F655BC" w:rsidRPr="0067646D" w:rsidRDefault="009A795B" w:rsidP="000C105B">
            <w:pPr>
              <w:pStyle w:val="TableParagraph"/>
              <w:jc w:val="both"/>
              <w:rPr>
                <w:rFonts w:ascii="Arial" w:hAnsi="Arial" w:cs="Arial"/>
              </w:rPr>
            </w:pPr>
            <w:r w:rsidRPr="0067646D">
              <w:rPr>
                <w:rFonts w:ascii="Arial" w:hAnsi="Arial" w:cs="Arial"/>
              </w:rPr>
              <w:t>Fortalecer la conformación, organización, cierre y control de los expedientes electrónicos e híbridos en todas las oficinas productoras, mediante la estandarización de criterios archivísticos, la definición de roles y responsabilidades, la aplicación del principio de orden original y el uso adecuado del sistema SIDEAF, garantizando la autenticidad, integridad y disponibilidad de los documentos durante todo su ciclo de vida</w:t>
            </w:r>
            <w:r w:rsidR="00364FFC" w:rsidRPr="0067646D">
              <w:rPr>
                <w:rFonts w:ascii="Arial" w:hAnsi="Arial" w:cs="Arial"/>
              </w:rPr>
              <w:t xml:space="preserve"> de acuerdo con los desarrollos y funcionalidades implementadas en el sistema</w:t>
            </w:r>
          </w:p>
        </w:tc>
      </w:tr>
      <w:tr w:rsidR="00F655BC" w:rsidRPr="0067646D" w14:paraId="0BBF59B5" w14:textId="77777777" w:rsidTr="00AE163E">
        <w:trPr>
          <w:trHeight w:val="846"/>
        </w:trPr>
        <w:tc>
          <w:tcPr>
            <w:tcW w:w="1894" w:type="pct"/>
            <w:tcBorders>
              <w:top w:val="nil"/>
              <w:right w:val="single" w:sz="6" w:space="0" w:color="000000"/>
            </w:tcBorders>
          </w:tcPr>
          <w:p w14:paraId="368E8EBA" w14:textId="77777777" w:rsidR="00F655BC" w:rsidRPr="0067646D" w:rsidRDefault="00F655BC" w:rsidP="00A519F6">
            <w:pPr>
              <w:rPr>
                <w:rFonts w:ascii="Arial" w:hAnsi="Arial" w:cs="Arial"/>
              </w:rPr>
            </w:pPr>
          </w:p>
        </w:tc>
        <w:tc>
          <w:tcPr>
            <w:tcW w:w="3106" w:type="pct"/>
          </w:tcPr>
          <w:p w14:paraId="16065389" w14:textId="5C8BB947" w:rsidR="00F655BC" w:rsidRPr="0067646D" w:rsidRDefault="009A795B" w:rsidP="000C105B">
            <w:pPr>
              <w:pStyle w:val="TableParagraph"/>
              <w:jc w:val="both"/>
              <w:rPr>
                <w:rFonts w:ascii="Arial" w:hAnsi="Arial" w:cs="Arial"/>
              </w:rPr>
            </w:pPr>
            <w:r w:rsidRPr="0067646D">
              <w:rPr>
                <w:rFonts w:ascii="Arial" w:hAnsi="Arial" w:cs="Arial"/>
              </w:rPr>
              <w:t>Implementar un inventario documental electrónico institucional, articulado con las TRD y el CCD, que permita identificar, describir, controlar y hacer seguimiento a los expedientes electrónicos y/o híbridos producidos y gestionados por la entidad, integrando los repositorios existentes y apoyando los procesos de organización, transferencia, preservación digital y disposición final de los documentos de archivo</w:t>
            </w:r>
            <w:r w:rsidR="00364FFC" w:rsidRPr="0067646D">
              <w:rPr>
                <w:rFonts w:ascii="Arial" w:hAnsi="Arial" w:cs="Arial"/>
              </w:rPr>
              <w:t xml:space="preserve"> de acuerdo con la implementación de las funcionalidades y desarrollos del SIDEAF</w:t>
            </w:r>
            <w:r w:rsidRPr="0067646D">
              <w:rPr>
                <w:rFonts w:ascii="Arial" w:hAnsi="Arial" w:cs="Arial"/>
              </w:rPr>
              <w:t>.</w:t>
            </w:r>
          </w:p>
        </w:tc>
      </w:tr>
    </w:tbl>
    <w:p w14:paraId="5B476F10" w14:textId="77777777" w:rsidR="002E4154" w:rsidRPr="0067646D" w:rsidRDefault="002E4154" w:rsidP="002E4154">
      <w:pPr>
        <w:rPr>
          <w:rFonts w:ascii="Arial" w:hAnsi="Arial" w:cs="Arial"/>
          <w:sz w:val="22"/>
          <w:szCs w:val="22"/>
        </w:rPr>
      </w:pPr>
    </w:p>
    <w:p w14:paraId="3C371CDC" w14:textId="77777777" w:rsidR="002E4154" w:rsidRPr="0067646D" w:rsidRDefault="002E4154" w:rsidP="002E4154">
      <w:pPr>
        <w:pStyle w:val="Ttulo1"/>
        <w:rPr>
          <w:rFonts w:ascii="Arial" w:hAnsi="Arial" w:cs="Arial"/>
          <w:b/>
          <w:color w:val="auto"/>
          <w:position w:val="1"/>
          <w:sz w:val="22"/>
          <w:szCs w:val="22"/>
        </w:rPr>
      </w:pPr>
      <w:r w:rsidRPr="0067646D">
        <w:rPr>
          <w:rFonts w:ascii="Arial" w:hAnsi="Arial" w:cs="Arial"/>
          <w:b/>
          <w:color w:val="auto"/>
          <w:position w:val="1"/>
          <w:sz w:val="22"/>
          <w:szCs w:val="22"/>
        </w:rPr>
        <w:t>FORMULACIÓN DE PLANES, PROGRAMAS Y PROYECTOS</w:t>
      </w:r>
    </w:p>
    <w:p w14:paraId="295B063B" w14:textId="77777777" w:rsidR="002E4154" w:rsidRPr="0067646D" w:rsidRDefault="002E4154" w:rsidP="002E4154">
      <w:pPr>
        <w:pStyle w:val="Textoindependiente"/>
        <w:spacing w:before="63"/>
        <w:rPr>
          <w:rFonts w:ascii="Arial" w:hAnsi="Arial" w:cs="Arial"/>
          <w:b/>
        </w:rPr>
      </w:pPr>
    </w:p>
    <w:p w14:paraId="240AC4E6" w14:textId="77777777" w:rsidR="002E4154" w:rsidRPr="0067646D" w:rsidRDefault="002E4154" w:rsidP="002E4154">
      <w:pPr>
        <w:pStyle w:val="Textoindependiente"/>
        <w:rPr>
          <w:rFonts w:ascii="Arial" w:hAnsi="Arial" w:cs="Arial"/>
        </w:rPr>
      </w:pPr>
      <w:r w:rsidRPr="0067646D">
        <w:rPr>
          <w:rFonts w:ascii="Arial" w:hAnsi="Arial" w:cs="Arial"/>
        </w:rPr>
        <w:t>A</w:t>
      </w:r>
      <w:r w:rsidRPr="0067646D">
        <w:rPr>
          <w:rFonts w:ascii="Arial" w:hAnsi="Arial" w:cs="Arial"/>
          <w:spacing w:val="-6"/>
        </w:rPr>
        <w:t xml:space="preserve"> </w:t>
      </w:r>
      <w:r w:rsidRPr="0067646D">
        <w:rPr>
          <w:rFonts w:ascii="Arial" w:hAnsi="Arial" w:cs="Arial"/>
        </w:rPr>
        <w:t>partir</w:t>
      </w:r>
      <w:r w:rsidRPr="0067646D">
        <w:rPr>
          <w:rFonts w:ascii="Arial" w:hAnsi="Arial" w:cs="Arial"/>
          <w:spacing w:val="-4"/>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lo</w:t>
      </w:r>
      <w:r w:rsidRPr="0067646D">
        <w:rPr>
          <w:rFonts w:ascii="Arial" w:hAnsi="Arial" w:cs="Arial"/>
          <w:spacing w:val="-2"/>
        </w:rPr>
        <w:t xml:space="preserve"> </w:t>
      </w:r>
      <w:r w:rsidRPr="0067646D">
        <w:rPr>
          <w:rFonts w:ascii="Arial" w:hAnsi="Arial" w:cs="Arial"/>
        </w:rPr>
        <w:t>anterior,</w:t>
      </w:r>
      <w:r w:rsidRPr="0067646D">
        <w:rPr>
          <w:rFonts w:ascii="Arial" w:hAnsi="Arial" w:cs="Arial"/>
          <w:spacing w:val="-4"/>
        </w:rPr>
        <w:t xml:space="preserve"> </w:t>
      </w:r>
      <w:r w:rsidRPr="0067646D">
        <w:rPr>
          <w:rFonts w:ascii="Arial" w:hAnsi="Arial" w:cs="Arial"/>
        </w:rPr>
        <w:t>el</w:t>
      </w:r>
      <w:r w:rsidRPr="0067646D">
        <w:rPr>
          <w:rFonts w:ascii="Arial" w:hAnsi="Arial" w:cs="Arial"/>
          <w:spacing w:val="-4"/>
        </w:rPr>
        <w:t xml:space="preserve"> </w:t>
      </w:r>
      <w:r w:rsidRPr="0067646D">
        <w:rPr>
          <w:rFonts w:ascii="Arial" w:hAnsi="Arial" w:cs="Arial"/>
        </w:rPr>
        <w:t>Fondo</w:t>
      </w:r>
      <w:r w:rsidRPr="0067646D">
        <w:rPr>
          <w:rFonts w:ascii="Arial" w:hAnsi="Arial" w:cs="Arial"/>
          <w:spacing w:val="-2"/>
        </w:rPr>
        <w:t xml:space="preserve"> </w:t>
      </w:r>
      <w:r w:rsidRPr="0067646D">
        <w:rPr>
          <w:rFonts w:ascii="Arial" w:hAnsi="Arial" w:cs="Arial"/>
        </w:rPr>
        <w:t>identificó</w:t>
      </w:r>
      <w:r w:rsidRPr="0067646D">
        <w:rPr>
          <w:rFonts w:ascii="Arial" w:hAnsi="Arial" w:cs="Arial"/>
          <w:spacing w:val="-6"/>
        </w:rPr>
        <w:t xml:space="preserve"> </w:t>
      </w:r>
      <w:r w:rsidRPr="0067646D">
        <w:rPr>
          <w:rFonts w:ascii="Arial" w:hAnsi="Arial" w:cs="Arial"/>
        </w:rPr>
        <w:t>los</w:t>
      </w:r>
      <w:r w:rsidRPr="0067646D">
        <w:rPr>
          <w:rFonts w:ascii="Arial" w:hAnsi="Arial" w:cs="Arial"/>
          <w:spacing w:val="-6"/>
        </w:rPr>
        <w:t xml:space="preserve"> </w:t>
      </w:r>
      <w:r w:rsidRPr="0067646D">
        <w:rPr>
          <w:rFonts w:ascii="Arial" w:hAnsi="Arial" w:cs="Arial"/>
        </w:rPr>
        <w:t>planes</w:t>
      </w:r>
      <w:r w:rsidRPr="0067646D">
        <w:rPr>
          <w:rFonts w:ascii="Arial" w:hAnsi="Arial" w:cs="Arial"/>
          <w:spacing w:val="-6"/>
        </w:rPr>
        <w:t xml:space="preserve"> </w:t>
      </w:r>
      <w:r w:rsidRPr="0067646D">
        <w:rPr>
          <w:rFonts w:ascii="Arial" w:hAnsi="Arial" w:cs="Arial"/>
        </w:rPr>
        <w:t>y</w:t>
      </w:r>
      <w:r w:rsidRPr="0067646D">
        <w:rPr>
          <w:rFonts w:ascii="Arial" w:hAnsi="Arial" w:cs="Arial"/>
          <w:spacing w:val="-5"/>
        </w:rPr>
        <w:t xml:space="preserve"> </w:t>
      </w:r>
      <w:r w:rsidRPr="0067646D">
        <w:rPr>
          <w:rFonts w:ascii="Arial" w:hAnsi="Arial" w:cs="Arial"/>
        </w:rPr>
        <w:t>proyectos</w:t>
      </w:r>
      <w:r w:rsidRPr="0067646D">
        <w:rPr>
          <w:rFonts w:ascii="Arial" w:hAnsi="Arial" w:cs="Arial"/>
          <w:spacing w:val="-4"/>
        </w:rPr>
        <w:t xml:space="preserve"> </w:t>
      </w:r>
      <w:r w:rsidRPr="0067646D">
        <w:rPr>
          <w:rFonts w:ascii="Arial" w:hAnsi="Arial" w:cs="Arial"/>
        </w:rPr>
        <w:t>asociados</w:t>
      </w:r>
      <w:r w:rsidRPr="0067646D">
        <w:rPr>
          <w:rFonts w:ascii="Arial" w:hAnsi="Arial" w:cs="Arial"/>
          <w:spacing w:val="-4"/>
        </w:rPr>
        <w:t xml:space="preserve"> </w:t>
      </w:r>
      <w:r w:rsidRPr="0067646D">
        <w:rPr>
          <w:rFonts w:ascii="Arial" w:hAnsi="Arial" w:cs="Arial"/>
        </w:rPr>
        <w:t>a</w:t>
      </w:r>
      <w:r w:rsidRPr="0067646D">
        <w:rPr>
          <w:rFonts w:ascii="Arial" w:hAnsi="Arial" w:cs="Arial"/>
          <w:spacing w:val="-5"/>
        </w:rPr>
        <w:t xml:space="preserve"> </w:t>
      </w:r>
      <w:r w:rsidRPr="0067646D">
        <w:rPr>
          <w:rFonts w:ascii="Arial" w:hAnsi="Arial" w:cs="Arial"/>
        </w:rPr>
        <w:t>los</w:t>
      </w:r>
      <w:r w:rsidRPr="0067646D">
        <w:rPr>
          <w:rFonts w:ascii="Arial" w:hAnsi="Arial" w:cs="Arial"/>
          <w:spacing w:val="-6"/>
        </w:rPr>
        <w:t xml:space="preserve"> </w:t>
      </w:r>
      <w:r w:rsidRPr="0067646D">
        <w:rPr>
          <w:rFonts w:ascii="Arial" w:hAnsi="Arial" w:cs="Arial"/>
        </w:rPr>
        <w:t>objetivos</w:t>
      </w:r>
      <w:r w:rsidRPr="0067646D">
        <w:rPr>
          <w:rFonts w:ascii="Arial" w:hAnsi="Arial" w:cs="Arial"/>
          <w:spacing w:val="-5"/>
        </w:rPr>
        <w:t xml:space="preserve"> </w:t>
      </w:r>
      <w:r w:rsidRPr="0067646D">
        <w:rPr>
          <w:rFonts w:ascii="Arial" w:hAnsi="Arial" w:cs="Arial"/>
        </w:rPr>
        <w:t>obteniendo</w:t>
      </w:r>
      <w:r w:rsidRPr="0067646D">
        <w:rPr>
          <w:rFonts w:ascii="Arial" w:hAnsi="Arial" w:cs="Arial"/>
          <w:spacing w:val="-3"/>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siguiente</w:t>
      </w:r>
      <w:r w:rsidRPr="0067646D">
        <w:rPr>
          <w:rFonts w:ascii="Arial" w:hAnsi="Arial" w:cs="Arial"/>
          <w:spacing w:val="-3"/>
        </w:rPr>
        <w:t xml:space="preserve"> </w:t>
      </w:r>
      <w:r w:rsidRPr="0067646D">
        <w:rPr>
          <w:rFonts w:ascii="Arial" w:hAnsi="Arial" w:cs="Arial"/>
          <w:spacing w:val="-2"/>
        </w:rPr>
        <w:t>información:</w:t>
      </w:r>
    </w:p>
    <w:p w14:paraId="4C307FA0" w14:textId="77777777" w:rsidR="002E4154" w:rsidRPr="0067646D" w:rsidRDefault="002E4154" w:rsidP="002E4154">
      <w:pPr>
        <w:pStyle w:val="Textoindependiente"/>
        <w:spacing w:before="26"/>
        <w:rPr>
          <w:rFonts w:ascii="Arial" w:hAnsi="Arial" w:cs="Arial"/>
        </w:rPr>
      </w:pPr>
    </w:p>
    <w:p w14:paraId="7B9CEF51" w14:textId="77777777" w:rsidR="002E4154" w:rsidRPr="0067646D" w:rsidRDefault="002E4154" w:rsidP="002E4154">
      <w:pPr>
        <w:rPr>
          <w:rFonts w:ascii="Arial" w:hAnsi="Arial" w:cs="Arial"/>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5"/>
        <w:gridCol w:w="4868"/>
        <w:gridCol w:w="2165"/>
      </w:tblGrid>
      <w:tr w:rsidR="002E4154" w:rsidRPr="0067646D" w14:paraId="11217FDE" w14:textId="77777777" w:rsidTr="00157632">
        <w:trPr>
          <w:trHeight w:val="604"/>
        </w:trPr>
        <w:tc>
          <w:tcPr>
            <w:tcW w:w="1017" w:type="pct"/>
            <w:shd w:val="clear" w:color="auto" w:fill="D9D9D9"/>
            <w:vAlign w:val="center"/>
          </w:tcPr>
          <w:p w14:paraId="4E960098" w14:textId="77777777" w:rsidR="002E4154" w:rsidRPr="0067646D" w:rsidRDefault="002E4154" w:rsidP="00157632">
            <w:pPr>
              <w:pStyle w:val="TableParagraph"/>
              <w:spacing w:before="32"/>
              <w:jc w:val="center"/>
              <w:rPr>
                <w:rFonts w:ascii="Arial" w:hAnsi="Arial" w:cs="Arial"/>
                <w:b/>
              </w:rPr>
            </w:pPr>
            <w:r w:rsidRPr="0067646D">
              <w:rPr>
                <w:rFonts w:ascii="Arial" w:hAnsi="Arial" w:cs="Arial"/>
                <w:b/>
              </w:rPr>
              <w:t>Aspectos</w:t>
            </w:r>
            <w:r w:rsidRPr="0067646D">
              <w:rPr>
                <w:rFonts w:ascii="Arial" w:hAnsi="Arial" w:cs="Arial"/>
                <w:b/>
                <w:spacing w:val="-13"/>
              </w:rPr>
              <w:t xml:space="preserve"> </w:t>
            </w:r>
            <w:r w:rsidRPr="0067646D">
              <w:rPr>
                <w:rFonts w:ascii="Arial" w:hAnsi="Arial" w:cs="Arial"/>
                <w:b/>
              </w:rPr>
              <w:t>Críticos/</w:t>
            </w:r>
            <w:r w:rsidRPr="0067646D">
              <w:rPr>
                <w:rFonts w:ascii="Arial" w:hAnsi="Arial" w:cs="Arial"/>
                <w:b/>
                <w:spacing w:val="-12"/>
              </w:rPr>
              <w:t xml:space="preserve"> </w:t>
            </w:r>
            <w:r w:rsidRPr="0067646D">
              <w:rPr>
                <w:rFonts w:ascii="Arial" w:hAnsi="Arial" w:cs="Arial"/>
                <w:b/>
              </w:rPr>
              <w:t xml:space="preserve">Ejes </w:t>
            </w:r>
            <w:r w:rsidRPr="0067646D">
              <w:rPr>
                <w:rFonts w:ascii="Arial" w:hAnsi="Arial" w:cs="Arial"/>
                <w:b/>
                <w:spacing w:val="-2"/>
              </w:rPr>
              <w:t>Articuladores</w:t>
            </w:r>
          </w:p>
        </w:tc>
        <w:tc>
          <w:tcPr>
            <w:tcW w:w="2757" w:type="pct"/>
            <w:shd w:val="clear" w:color="auto" w:fill="D9D9D9"/>
            <w:vAlign w:val="center"/>
          </w:tcPr>
          <w:p w14:paraId="6BA19EF5"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spacing w:val="-2"/>
              </w:rPr>
              <w:t>Objetivos</w:t>
            </w:r>
          </w:p>
        </w:tc>
        <w:tc>
          <w:tcPr>
            <w:tcW w:w="1226" w:type="pct"/>
            <w:shd w:val="clear" w:color="auto" w:fill="D9D9D9"/>
            <w:vAlign w:val="center"/>
          </w:tcPr>
          <w:p w14:paraId="325C11BE" w14:textId="77777777" w:rsidR="002E4154" w:rsidRPr="0067646D" w:rsidRDefault="002E4154" w:rsidP="00157632">
            <w:pPr>
              <w:pStyle w:val="TableParagraph"/>
              <w:spacing w:before="32"/>
              <w:ind w:hanging="11"/>
              <w:jc w:val="center"/>
              <w:rPr>
                <w:rFonts w:ascii="Arial" w:hAnsi="Arial" w:cs="Arial"/>
                <w:b/>
              </w:rPr>
            </w:pPr>
            <w:r w:rsidRPr="0067646D">
              <w:rPr>
                <w:rFonts w:ascii="Arial" w:hAnsi="Arial" w:cs="Arial"/>
                <w:b/>
              </w:rPr>
              <w:t>Plan</w:t>
            </w:r>
            <w:r w:rsidRPr="0067646D">
              <w:rPr>
                <w:rFonts w:ascii="Arial" w:hAnsi="Arial" w:cs="Arial"/>
                <w:b/>
                <w:spacing w:val="-13"/>
              </w:rPr>
              <w:t xml:space="preserve"> </w:t>
            </w:r>
            <w:r w:rsidRPr="0067646D">
              <w:rPr>
                <w:rFonts w:ascii="Arial" w:hAnsi="Arial" w:cs="Arial"/>
                <w:b/>
              </w:rPr>
              <w:t>/</w:t>
            </w:r>
            <w:r w:rsidRPr="0067646D">
              <w:rPr>
                <w:rFonts w:ascii="Arial" w:hAnsi="Arial" w:cs="Arial"/>
                <w:b/>
                <w:spacing w:val="-12"/>
              </w:rPr>
              <w:t xml:space="preserve"> </w:t>
            </w:r>
            <w:r w:rsidRPr="0067646D">
              <w:rPr>
                <w:rFonts w:ascii="Arial" w:hAnsi="Arial" w:cs="Arial"/>
                <w:b/>
              </w:rPr>
              <w:t>Proyecto Mapa de ruta</w:t>
            </w:r>
          </w:p>
        </w:tc>
      </w:tr>
      <w:tr w:rsidR="002E4154" w:rsidRPr="0067646D" w14:paraId="08A3FBAA" w14:textId="77777777" w:rsidTr="00157632">
        <w:trPr>
          <w:trHeight w:val="568"/>
        </w:trPr>
        <w:tc>
          <w:tcPr>
            <w:tcW w:w="1017" w:type="pct"/>
            <w:vMerge w:val="restart"/>
          </w:tcPr>
          <w:p w14:paraId="4D3312F5" w14:textId="77777777" w:rsidR="002E4154" w:rsidRPr="0067646D" w:rsidRDefault="002E4154" w:rsidP="00A519F6">
            <w:pPr>
              <w:pStyle w:val="TableParagraph"/>
              <w:rPr>
                <w:rFonts w:ascii="Arial" w:hAnsi="Arial" w:cs="Arial"/>
              </w:rPr>
            </w:pPr>
          </w:p>
          <w:p w14:paraId="3B6B1A65" w14:textId="77777777" w:rsidR="002E4154" w:rsidRPr="0067646D" w:rsidRDefault="002E4154" w:rsidP="00A519F6">
            <w:pPr>
              <w:pStyle w:val="TableParagraph"/>
              <w:rPr>
                <w:rFonts w:ascii="Arial" w:hAnsi="Arial" w:cs="Arial"/>
              </w:rPr>
            </w:pPr>
          </w:p>
          <w:p w14:paraId="16E062EB" w14:textId="77777777" w:rsidR="002E4154" w:rsidRPr="0067646D" w:rsidRDefault="002E4154" w:rsidP="00A519F6">
            <w:pPr>
              <w:pStyle w:val="TableParagraph"/>
              <w:rPr>
                <w:rFonts w:ascii="Arial" w:hAnsi="Arial" w:cs="Arial"/>
              </w:rPr>
            </w:pPr>
          </w:p>
          <w:p w14:paraId="393F9D20" w14:textId="77777777" w:rsidR="002E4154" w:rsidRPr="0067646D" w:rsidRDefault="002E4154" w:rsidP="00A519F6">
            <w:pPr>
              <w:pStyle w:val="TableParagraph"/>
              <w:spacing w:before="216"/>
              <w:rPr>
                <w:rFonts w:ascii="Arial" w:hAnsi="Arial" w:cs="Arial"/>
              </w:rPr>
            </w:pPr>
          </w:p>
          <w:p w14:paraId="587BA09A" w14:textId="77777777" w:rsidR="002E4154" w:rsidRPr="0067646D" w:rsidRDefault="002E4154" w:rsidP="00A519F6">
            <w:pPr>
              <w:pStyle w:val="TableParagraph"/>
              <w:jc w:val="both"/>
              <w:rPr>
                <w:rFonts w:ascii="Arial" w:hAnsi="Arial" w:cs="Arial"/>
              </w:rPr>
            </w:pPr>
            <w:r w:rsidRPr="0067646D">
              <w:rPr>
                <w:rFonts w:ascii="Arial" w:hAnsi="Arial" w:cs="Arial"/>
              </w:rPr>
              <w:t xml:space="preserve">Los archivos de gestión deben ser verificados y conformados de acuerdo con la tabla de retención </w:t>
            </w:r>
            <w:r w:rsidRPr="0067646D">
              <w:rPr>
                <w:rFonts w:ascii="Arial" w:hAnsi="Arial" w:cs="Arial"/>
                <w:spacing w:val="-2"/>
              </w:rPr>
              <w:t>documental</w:t>
            </w:r>
          </w:p>
        </w:tc>
        <w:tc>
          <w:tcPr>
            <w:tcW w:w="2757" w:type="pct"/>
          </w:tcPr>
          <w:p w14:paraId="19CD14D5" w14:textId="77777777" w:rsidR="002E4154" w:rsidRPr="0067646D" w:rsidRDefault="002E4154" w:rsidP="00456027">
            <w:pPr>
              <w:pStyle w:val="TableParagraph"/>
              <w:jc w:val="both"/>
              <w:rPr>
                <w:rFonts w:ascii="Arial" w:hAnsi="Arial" w:cs="Arial"/>
              </w:rPr>
            </w:pPr>
            <w:r w:rsidRPr="0067646D">
              <w:rPr>
                <w:rFonts w:ascii="Arial" w:hAnsi="Arial" w:cs="Arial"/>
              </w:rPr>
              <w:t>Mantener los instrumentos archivísticos actualizados para garantizar la funcionalidad de la administración de los archivos.</w:t>
            </w:r>
          </w:p>
        </w:tc>
        <w:tc>
          <w:tcPr>
            <w:tcW w:w="1226" w:type="pct"/>
          </w:tcPr>
          <w:p w14:paraId="6BA4DD88" w14:textId="77777777" w:rsidR="002E4154" w:rsidRPr="0067646D" w:rsidRDefault="002E4154" w:rsidP="00A519F6">
            <w:pPr>
              <w:pStyle w:val="TableParagraph"/>
              <w:spacing w:before="16"/>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1"/>
              </w:rPr>
              <w:t xml:space="preserve"> </w:t>
            </w:r>
            <w:r w:rsidRPr="0067646D">
              <w:rPr>
                <w:rFonts w:ascii="Arial" w:hAnsi="Arial" w:cs="Arial"/>
              </w:rPr>
              <w:t>Gestión</w:t>
            </w:r>
            <w:r w:rsidRPr="0067646D">
              <w:rPr>
                <w:rFonts w:ascii="Arial" w:hAnsi="Arial" w:cs="Arial"/>
                <w:spacing w:val="-5"/>
              </w:rPr>
              <w:t xml:space="preserve"> </w:t>
            </w:r>
            <w:r w:rsidRPr="0067646D">
              <w:rPr>
                <w:rFonts w:ascii="Arial" w:hAnsi="Arial" w:cs="Arial"/>
                <w:spacing w:val="-2"/>
              </w:rPr>
              <w:t>Documental</w:t>
            </w:r>
          </w:p>
          <w:p w14:paraId="2ED3A66A" w14:textId="77777777" w:rsidR="002E4154" w:rsidRPr="0067646D" w:rsidRDefault="002E4154" w:rsidP="00A519F6">
            <w:pPr>
              <w:pStyle w:val="TableParagraph"/>
              <w:spacing w:line="264" w:lineRule="exact"/>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2E4154" w:rsidRPr="0067646D" w14:paraId="5C9A3CD0" w14:textId="77777777" w:rsidTr="00157632">
        <w:trPr>
          <w:trHeight w:val="551"/>
        </w:trPr>
        <w:tc>
          <w:tcPr>
            <w:tcW w:w="1017" w:type="pct"/>
            <w:vMerge/>
            <w:tcBorders>
              <w:top w:val="nil"/>
            </w:tcBorders>
          </w:tcPr>
          <w:p w14:paraId="15FA635B" w14:textId="77777777" w:rsidR="002E4154" w:rsidRPr="0067646D" w:rsidRDefault="002E4154" w:rsidP="00A519F6">
            <w:pPr>
              <w:rPr>
                <w:rFonts w:ascii="Arial" w:hAnsi="Arial" w:cs="Arial"/>
              </w:rPr>
            </w:pPr>
          </w:p>
        </w:tc>
        <w:tc>
          <w:tcPr>
            <w:tcW w:w="2757" w:type="pct"/>
          </w:tcPr>
          <w:p w14:paraId="56648F98" w14:textId="5D415537" w:rsidR="002E4154" w:rsidRPr="0067646D" w:rsidRDefault="002E4154" w:rsidP="00456027">
            <w:pPr>
              <w:pStyle w:val="TableParagraph"/>
              <w:spacing w:line="268" w:lineRule="exact"/>
              <w:jc w:val="both"/>
              <w:rPr>
                <w:rFonts w:ascii="Arial" w:hAnsi="Arial" w:cs="Arial"/>
              </w:rPr>
            </w:pPr>
            <w:r w:rsidRPr="0067646D">
              <w:rPr>
                <w:rFonts w:ascii="Arial" w:hAnsi="Arial" w:cs="Arial"/>
              </w:rPr>
              <w:t>Socializar</w:t>
            </w:r>
            <w:r w:rsidRPr="0067646D">
              <w:rPr>
                <w:rFonts w:ascii="Arial" w:hAnsi="Arial" w:cs="Arial"/>
                <w:spacing w:val="65"/>
              </w:rPr>
              <w:t xml:space="preserve"> </w:t>
            </w:r>
            <w:r w:rsidRPr="0067646D">
              <w:rPr>
                <w:rFonts w:ascii="Arial" w:hAnsi="Arial" w:cs="Arial"/>
              </w:rPr>
              <w:t>y</w:t>
            </w:r>
            <w:r w:rsidRPr="0067646D">
              <w:rPr>
                <w:rFonts w:ascii="Arial" w:hAnsi="Arial" w:cs="Arial"/>
                <w:spacing w:val="68"/>
              </w:rPr>
              <w:t xml:space="preserve"> </w:t>
            </w:r>
            <w:r w:rsidRPr="0067646D">
              <w:rPr>
                <w:rFonts w:ascii="Arial" w:hAnsi="Arial" w:cs="Arial"/>
              </w:rPr>
              <w:t>difundir</w:t>
            </w:r>
            <w:r w:rsidRPr="0067646D">
              <w:rPr>
                <w:rFonts w:ascii="Arial" w:hAnsi="Arial" w:cs="Arial"/>
                <w:spacing w:val="70"/>
              </w:rPr>
              <w:t xml:space="preserve"> </w:t>
            </w:r>
            <w:r w:rsidRPr="0067646D">
              <w:rPr>
                <w:rFonts w:ascii="Arial" w:hAnsi="Arial" w:cs="Arial"/>
              </w:rPr>
              <w:t>los</w:t>
            </w:r>
            <w:r w:rsidRPr="0067646D">
              <w:rPr>
                <w:rFonts w:ascii="Arial" w:hAnsi="Arial" w:cs="Arial"/>
                <w:spacing w:val="67"/>
              </w:rPr>
              <w:t xml:space="preserve"> </w:t>
            </w:r>
            <w:r w:rsidRPr="0067646D">
              <w:rPr>
                <w:rFonts w:ascii="Arial" w:hAnsi="Arial" w:cs="Arial"/>
              </w:rPr>
              <w:t>instrumentos</w:t>
            </w:r>
            <w:r w:rsidRPr="0067646D">
              <w:rPr>
                <w:rFonts w:ascii="Arial" w:hAnsi="Arial" w:cs="Arial"/>
                <w:spacing w:val="67"/>
              </w:rPr>
              <w:t xml:space="preserve"> </w:t>
            </w:r>
            <w:r w:rsidRPr="0067646D">
              <w:rPr>
                <w:rFonts w:ascii="Arial" w:hAnsi="Arial" w:cs="Arial"/>
              </w:rPr>
              <w:t>archivísticos</w:t>
            </w:r>
            <w:r w:rsidRPr="0067646D">
              <w:rPr>
                <w:rFonts w:ascii="Arial" w:hAnsi="Arial" w:cs="Arial"/>
                <w:spacing w:val="68"/>
              </w:rPr>
              <w:t xml:space="preserve"> </w:t>
            </w:r>
            <w:r w:rsidRPr="0067646D">
              <w:rPr>
                <w:rFonts w:ascii="Arial" w:hAnsi="Arial" w:cs="Arial"/>
              </w:rPr>
              <w:t>para</w:t>
            </w:r>
            <w:r w:rsidRPr="0067646D">
              <w:rPr>
                <w:rFonts w:ascii="Arial" w:hAnsi="Arial" w:cs="Arial"/>
                <w:spacing w:val="66"/>
              </w:rPr>
              <w:t xml:space="preserve"> </w:t>
            </w:r>
            <w:r w:rsidRPr="0067646D">
              <w:rPr>
                <w:rFonts w:ascii="Arial" w:hAnsi="Arial" w:cs="Arial"/>
              </w:rPr>
              <w:t>su</w:t>
            </w:r>
            <w:r w:rsidRPr="0067646D">
              <w:rPr>
                <w:rFonts w:ascii="Arial" w:hAnsi="Arial" w:cs="Arial"/>
                <w:spacing w:val="75"/>
              </w:rPr>
              <w:t xml:space="preserve"> </w:t>
            </w:r>
            <w:r w:rsidRPr="0067646D">
              <w:rPr>
                <w:rFonts w:ascii="Arial" w:hAnsi="Arial" w:cs="Arial"/>
                <w:spacing w:val="-2"/>
              </w:rPr>
              <w:t>correcta</w:t>
            </w:r>
            <w:r w:rsidR="00456027" w:rsidRPr="0067646D">
              <w:rPr>
                <w:rFonts w:ascii="Arial" w:hAnsi="Arial" w:cs="Arial"/>
                <w:spacing w:val="-2"/>
              </w:rPr>
              <w:t xml:space="preserve"> </w:t>
            </w:r>
            <w:r w:rsidRPr="0067646D">
              <w:rPr>
                <w:rFonts w:ascii="Arial" w:hAnsi="Arial" w:cs="Arial"/>
              </w:rPr>
              <w:t>implementación</w:t>
            </w:r>
            <w:r w:rsidRPr="0067646D">
              <w:rPr>
                <w:rFonts w:ascii="Arial" w:hAnsi="Arial" w:cs="Arial"/>
                <w:spacing w:val="-7"/>
              </w:rPr>
              <w:t xml:space="preserve"> </w:t>
            </w:r>
            <w:r w:rsidRPr="0067646D">
              <w:rPr>
                <w:rFonts w:ascii="Arial" w:hAnsi="Arial" w:cs="Arial"/>
              </w:rPr>
              <w:t>en</w:t>
            </w:r>
            <w:r w:rsidRPr="0067646D">
              <w:rPr>
                <w:rFonts w:ascii="Arial" w:hAnsi="Arial" w:cs="Arial"/>
                <w:spacing w:val="-4"/>
              </w:rPr>
              <w:t xml:space="preserve"> </w:t>
            </w:r>
            <w:r w:rsidRPr="0067646D">
              <w:rPr>
                <w:rFonts w:ascii="Arial" w:hAnsi="Arial" w:cs="Arial"/>
              </w:rPr>
              <w:t>las</w:t>
            </w:r>
            <w:r w:rsidRPr="0067646D">
              <w:rPr>
                <w:rFonts w:ascii="Arial" w:hAnsi="Arial" w:cs="Arial"/>
                <w:spacing w:val="-4"/>
              </w:rPr>
              <w:t xml:space="preserve"> </w:t>
            </w:r>
            <w:r w:rsidRPr="0067646D">
              <w:rPr>
                <w:rFonts w:ascii="Arial" w:hAnsi="Arial" w:cs="Arial"/>
                <w:spacing w:val="-2"/>
              </w:rPr>
              <w:t>dependencias.</w:t>
            </w:r>
          </w:p>
        </w:tc>
        <w:tc>
          <w:tcPr>
            <w:tcW w:w="1226" w:type="pct"/>
          </w:tcPr>
          <w:p w14:paraId="6AE5AC08" w14:textId="77777777" w:rsidR="002E4154" w:rsidRPr="0067646D" w:rsidRDefault="002E4154" w:rsidP="00A519F6">
            <w:pPr>
              <w:pStyle w:val="TableParagraph"/>
              <w:spacing w:before="6"/>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0805ABBE" w14:textId="77777777" w:rsidR="002E4154" w:rsidRPr="0067646D" w:rsidRDefault="002E4154" w:rsidP="00A519F6">
            <w:pPr>
              <w:pStyle w:val="TableParagraph"/>
              <w:spacing w:line="256" w:lineRule="exact"/>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2E4154" w:rsidRPr="0067646D" w14:paraId="11D949A0" w14:textId="77777777" w:rsidTr="00157632">
        <w:trPr>
          <w:trHeight w:val="520"/>
        </w:trPr>
        <w:tc>
          <w:tcPr>
            <w:tcW w:w="1017" w:type="pct"/>
            <w:vMerge/>
            <w:tcBorders>
              <w:top w:val="nil"/>
            </w:tcBorders>
          </w:tcPr>
          <w:p w14:paraId="241BD886" w14:textId="77777777" w:rsidR="002E4154" w:rsidRPr="0067646D" w:rsidRDefault="002E4154" w:rsidP="00A519F6">
            <w:pPr>
              <w:rPr>
                <w:rFonts w:ascii="Arial" w:hAnsi="Arial" w:cs="Arial"/>
              </w:rPr>
            </w:pPr>
          </w:p>
        </w:tc>
        <w:tc>
          <w:tcPr>
            <w:tcW w:w="2757" w:type="pct"/>
          </w:tcPr>
          <w:p w14:paraId="5B4E41CD" w14:textId="77777777" w:rsidR="002E4154" w:rsidRPr="0067646D" w:rsidRDefault="002E4154" w:rsidP="00456027">
            <w:pPr>
              <w:pStyle w:val="TableParagraph"/>
              <w:tabs>
                <w:tab w:val="left" w:pos="1071"/>
                <w:tab w:val="left" w:pos="1628"/>
                <w:tab w:val="left" w:pos="2964"/>
                <w:tab w:val="left" w:pos="3528"/>
                <w:tab w:val="left" w:pos="4456"/>
                <w:tab w:val="left" w:pos="4832"/>
                <w:tab w:val="left" w:pos="6083"/>
                <w:tab w:val="left" w:pos="6532"/>
              </w:tabs>
              <w:spacing w:line="268" w:lineRule="exact"/>
              <w:jc w:val="both"/>
              <w:rPr>
                <w:rFonts w:ascii="Arial" w:hAnsi="Arial" w:cs="Arial"/>
              </w:rPr>
            </w:pPr>
            <w:r w:rsidRPr="0067646D">
              <w:rPr>
                <w:rFonts w:ascii="Arial" w:hAnsi="Arial" w:cs="Arial"/>
                <w:spacing w:val="-2"/>
              </w:rPr>
              <w:t>Diseñar</w:t>
            </w:r>
            <w:r w:rsidRPr="0067646D">
              <w:rPr>
                <w:rFonts w:ascii="Arial" w:hAnsi="Arial" w:cs="Arial"/>
              </w:rPr>
              <w:tab/>
            </w:r>
            <w:r w:rsidRPr="0067646D">
              <w:rPr>
                <w:rFonts w:ascii="Arial" w:hAnsi="Arial" w:cs="Arial"/>
                <w:spacing w:val="-5"/>
              </w:rPr>
              <w:t>una</w:t>
            </w:r>
            <w:r w:rsidRPr="0067646D">
              <w:rPr>
                <w:rFonts w:ascii="Arial" w:hAnsi="Arial" w:cs="Arial"/>
              </w:rPr>
              <w:tab/>
            </w:r>
            <w:r w:rsidRPr="0067646D">
              <w:rPr>
                <w:rFonts w:ascii="Arial" w:hAnsi="Arial" w:cs="Arial"/>
                <w:spacing w:val="-2"/>
              </w:rPr>
              <w:t>herramienta</w:t>
            </w:r>
            <w:r w:rsidRPr="0067646D">
              <w:rPr>
                <w:rFonts w:ascii="Arial" w:hAnsi="Arial" w:cs="Arial"/>
              </w:rPr>
              <w:tab/>
            </w:r>
            <w:r w:rsidRPr="0067646D">
              <w:rPr>
                <w:rFonts w:ascii="Arial" w:hAnsi="Arial" w:cs="Arial"/>
                <w:spacing w:val="-5"/>
              </w:rPr>
              <w:t>que</w:t>
            </w:r>
            <w:r w:rsidRPr="0067646D">
              <w:rPr>
                <w:rFonts w:ascii="Arial" w:hAnsi="Arial" w:cs="Arial"/>
              </w:rPr>
              <w:tab/>
            </w:r>
            <w:r w:rsidRPr="0067646D">
              <w:rPr>
                <w:rFonts w:ascii="Arial" w:hAnsi="Arial" w:cs="Arial"/>
                <w:spacing w:val="-2"/>
              </w:rPr>
              <w:t>permita</w:t>
            </w:r>
            <w:r w:rsidRPr="0067646D">
              <w:rPr>
                <w:rFonts w:ascii="Arial" w:hAnsi="Arial" w:cs="Arial"/>
              </w:rPr>
              <w:tab/>
            </w:r>
            <w:r w:rsidRPr="0067646D">
              <w:rPr>
                <w:rFonts w:ascii="Arial" w:hAnsi="Arial" w:cs="Arial"/>
                <w:spacing w:val="-5"/>
              </w:rPr>
              <w:t>la</w:t>
            </w:r>
            <w:r w:rsidRPr="0067646D">
              <w:rPr>
                <w:rFonts w:ascii="Arial" w:hAnsi="Arial" w:cs="Arial"/>
              </w:rPr>
              <w:tab/>
            </w:r>
            <w:r w:rsidRPr="0067646D">
              <w:rPr>
                <w:rFonts w:ascii="Arial" w:hAnsi="Arial" w:cs="Arial"/>
                <w:spacing w:val="-2"/>
              </w:rPr>
              <w:t>verificación</w:t>
            </w:r>
            <w:r w:rsidRPr="0067646D">
              <w:rPr>
                <w:rFonts w:ascii="Arial" w:hAnsi="Arial" w:cs="Arial"/>
              </w:rPr>
              <w:tab/>
            </w:r>
            <w:r w:rsidRPr="0067646D">
              <w:rPr>
                <w:rFonts w:ascii="Arial" w:hAnsi="Arial" w:cs="Arial"/>
                <w:spacing w:val="-5"/>
              </w:rPr>
              <w:t>de</w:t>
            </w:r>
            <w:r w:rsidRPr="0067646D">
              <w:rPr>
                <w:rFonts w:ascii="Arial" w:hAnsi="Arial" w:cs="Arial"/>
              </w:rPr>
              <w:tab/>
            </w:r>
            <w:r w:rsidRPr="0067646D">
              <w:rPr>
                <w:rFonts w:ascii="Arial" w:hAnsi="Arial" w:cs="Arial"/>
                <w:spacing w:val="-5"/>
              </w:rPr>
              <w:t>la</w:t>
            </w:r>
          </w:p>
          <w:p w14:paraId="643F4D5B" w14:textId="77777777" w:rsidR="002E4154" w:rsidRPr="0067646D" w:rsidRDefault="002E4154" w:rsidP="00456027">
            <w:pPr>
              <w:pStyle w:val="TableParagraph"/>
              <w:spacing w:line="232" w:lineRule="exact"/>
              <w:jc w:val="both"/>
              <w:rPr>
                <w:rFonts w:ascii="Arial" w:hAnsi="Arial" w:cs="Arial"/>
              </w:rPr>
            </w:pPr>
            <w:r w:rsidRPr="0067646D">
              <w:rPr>
                <w:rFonts w:ascii="Arial" w:hAnsi="Arial" w:cs="Arial"/>
              </w:rPr>
              <w:t>implementación</w:t>
            </w:r>
            <w:r w:rsidRPr="0067646D">
              <w:rPr>
                <w:rFonts w:ascii="Arial" w:hAnsi="Arial" w:cs="Arial"/>
                <w:spacing w:val="48"/>
              </w:rPr>
              <w:t xml:space="preserve"> </w:t>
            </w:r>
            <w:r w:rsidRPr="0067646D">
              <w:rPr>
                <w:rFonts w:ascii="Arial" w:hAnsi="Arial" w:cs="Arial"/>
              </w:rPr>
              <w:t>de</w:t>
            </w:r>
            <w:r w:rsidRPr="0067646D">
              <w:rPr>
                <w:rFonts w:ascii="Arial" w:hAnsi="Arial" w:cs="Arial"/>
                <w:spacing w:val="52"/>
              </w:rPr>
              <w:t xml:space="preserve"> </w:t>
            </w:r>
            <w:r w:rsidRPr="0067646D">
              <w:rPr>
                <w:rFonts w:ascii="Arial" w:hAnsi="Arial" w:cs="Arial"/>
              </w:rPr>
              <w:t>los</w:t>
            </w:r>
            <w:r w:rsidRPr="0067646D">
              <w:rPr>
                <w:rFonts w:ascii="Arial" w:hAnsi="Arial" w:cs="Arial"/>
                <w:spacing w:val="52"/>
              </w:rPr>
              <w:t xml:space="preserve"> </w:t>
            </w:r>
            <w:r w:rsidRPr="0067646D">
              <w:rPr>
                <w:rFonts w:ascii="Arial" w:hAnsi="Arial" w:cs="Arial"/>
              </w:rPr>
              <w:t>instrumentos</w:t>
            </w:r>
            <w:r w:rsidRPr="0067646D">
              <w:rPr>
                <w:rFonts w:ascii="Arial" w:hAnsi="Arial" w:cs="Arial"/>
                <w:spacing w:val="49"/>
              </w:rPr>
              <w:t xml:space="preserve"> </w:t>
            </w:r>
            <w:r w:rsidRPr="0067646D">
              <w:rPr>
                <w:rFonts w:ascii="Arial" w:hAnsi="Arial" w:cs="Arial"/>
              </w:rPr>
              <w:t>archivísticos para la gestión documental</w:t>
            </w:r>
          </w:p>
        </w:tc>
        <w:tc>
          <w:tcPr>
            <w:tcW w:w="1226" w:type="pct"/>
          </w:tcPr>
          <w:p w14:paraId="6B878DDF" w14:textId="77777777" w:rsidR="002E4154" w:rsidRPr="0067646D" w:rsidRDefault="002E4154" w:rsidP="00A519F6">
            <w:pPr>
              <w:pStyle w:val="TableParagraph"/>
              <w:spacing w:line="268" w:lineRule="exact"/>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4A5AA0D8" w14:textId="77777777" w:rsidR="002E4154" w:rsidRPr="0067646D" w:rsidRDefault="002E4154" w:rsidP="00A519F6">
            <w:pPr>
              <w:pStyle w:val="TableParagraph"/>
              <w:spacing w:line="232" w:lineRule="exact"/>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2E4154" w:rsidRPr="0067646D" w14:paraId="1AF7998F" w14:textId="77777777" w:rsidTr="00157632">
        <w:trPr>
          <w:trHeight w:val="553"/>
        </w:trPr>
        <w:tc>
          <w:tcPr>
            <w:tcW w:w="1017" w:type="pct"/>
            <w:vMerge/>
            <w:tcBorders>
              <w:top w:val="nil"/>
            </w:tcBorders>
          </w:tcPr>
          <w:p w14:paraId="57EA39B8" w14:textId="77777777" w:rsidR="002E4154" w:rsidRPr="0067646D" w:rsidRDefault="002E4154" w:rsidP="00A519F6">
            <w:pPr>
              <w:rPr>
                <w:rFonts w:ascii="Arial" w:hAnsi="Arial" w:cs="Arial"/>
              </w:rPr>
            </w:pPr>
          </w:p>
        </w:tc>
        <w:tc>
          <w:tcPr>
            <w:tcW w:w="2757" w:type="pct"/>
          </w:tcPr>
          <w:p w14:paraId="73194566" w14:textId="7493E7B4" w:rsidR="002E4154" w:rsidRPr="0067646D" w:rsidRDefault="002E4154" w:rsidP="00456027">
            <w:pPr>
              <w:pStyle w:val="TableParagraph"/>
              <w:spacing w:line="268" w:lineRule="exact"/>
              <w:jc w:val="both"/>
              <w:rPr>
                <w:rFonts w:ascii="Arial" w:hAnsi="Arial" w:cs="Arial"/>
              </w:rPr>
            </w:pPr>
            <w:r w:rsidRPr="0067646D">
              <w:rPr>
                <w:rFonts w:ascii="Arial" w:hAnsi="Arial" w:cs="Arial"/>
              </w:rPr>
              <w:t>Implementar</w:t>
            </w:r>
            <w:r w:rsidRPr="0067646D">
              <w:rPr>
                <w:rFonts w:ascii="Arial" w:hAnsi="Arial" w:cs="Arial"/>
                <w:spacing w:val="73"/>
              </w:rPr>
              <w:t xml:space="preserve"> </w:t>
            </w:r>
            <w:r w:rsidRPr="0067646D">
              <w:rPr>
                <w:rFonts w:ascii="Arial" w:hAnsi="Arial" w:cs="Arial"/>
              </w:rPr>
              <w:t>la</w:t>
            </w:r>
            <w:r w:rsidRPr="0067646D">
              <w:rPr>
                <w:rFonts w:ascii="Arial" w:hAnsi="Arial" w:cs="Arial"/>
                <w:spacing w:val="73"/>
              </w:rPr>
              <w:t xml:space="preserve"> </w:t>
            </w:r>
            <w:r w:rsidRPr="0067646D">
              <w:rPr>
                <w:rFonts w:ascii="Arial" w:hAnsi="Arial" w:cs="Arial"/>
              </w:rPr>
              <w:t>tabla</w:t>
            </w:r>
            <w:r w:rsidRPr="0067646D">
              <w:rPr>
                <w:rFonts w:ascii="Arial" w:hAnsi="Arial" w:cs="Arial"/>
                <w:spacing w:val="75"/>
              </w:rPr>
              <w:t xml:space="preserve"> </w:t>
            </w:r>
            <w:r w:rsidRPr="0067646D">
              <w:rPr>
                <w:rFonts w:ascii="Arial" w:hAnsi="Arial" w:cs="Arial"/>
              </w:rPr>
              <w:t>de</w:t>
            </w:r>
            <w:r w:rsidRPr="0067646D">
              <w:rPr>
                <w:rFonts w:ascii="Arial" w:hAnsi="Arial" w:cs="Arial"/>
                <w:spacing w:val="74"/>
              </w:rPr>
              <w:t xml:space="preserve"> </w:t>
            </w:r>
            <w:r w:rsidRPr="0067646D">
              <w:rPr>
                <w:rFonts w:ascii="Arial" w:hAnsi="Arial" w:cs="Arial"/>
              </w:rPr>
              <w:t>retención</w:t>
            </w:r>
            <w:r w:rsidRPr="0067646D">
              <w:rPr>
                <w:rFonts w:ascii="Arial" w:hAnsi="Arial" w:cs="Arial"/>
                <w:spacing w:val="73"/>
              </w:rPr>
              <w:t xml:space="preserve"> </w:t>
            </w:r>
            <w:r w:rsidRPr="0067646D">
              <w:rPr>
                <w:rFonts w:ascii="Arial" w:hAnsi="Arial" w:cs="Arial"/>
              </w:rPr>
              <w:t>documental</w:t>
            </w:r>
            <w:r w:rsidRPr="0067646D">
              <w:rPr>
                <w:rFonts w:ascii="Arial" w:hAnsi="Arial" w:cs="Arial"/>
                <w:spacing w:val="73"/>
              </w:rPr>
              <w:t xml:space="preserve"> </w:t>
            </w:r>
            <w:r w:rsidRPr="0067646D">
              <w:rPr>
                <w:rFonts w:ascii="Arial" w:hAnsi="Arial" w:cs="Arial"/>
              </w:rPr>
              <w:t>de</w:t>
            </w:r>
            <w:r w:rsidRPr="0067646D">
              <w:rPr>
                <w:rFonts w:ascii="Arial" w:hAnsi="Arial" w:cs="Arial"/>
                <w:spacing w:val="75"/>
              </w:rPr>
              <w:t xml:space="preserve"> </w:t>
            </w:r>
            <w:r w:rsidRPr="0067646D">
              <w:rPr>
                <w:rFonts w:ascii="Arial" w:hAnsi="Arial" w:cs="Arial"/>
              </w:rPr>
              <w:t>acuerdo</w:t>
            </w:r>
            <w:r w:rsidRPr="0067646D">
              <w:rPr>
                <w:rFonts w:ascii="Arial" w:hAnsi="Arial" w:cs="Arial"/>
                <w:spacing w:val="74"/>
              </w:rPr>
              <w:t xml:space="preserve"> </w:t>
            </w:r>
            <w:r w:rsidRPr="0067646D">
              <w:rPr>
                <w:rFonts w:ascii="Arial" w:hAnsi="Arial" w:cs="Arial"/>
              </w:rPr>
              <w:t>con</w:t>
            </w:r>
            <w:r w:rsidRPr="0067646D">
              <w:rPr>
                <w:rFonts w:ascii="Arial" w:hAnsi="Arial" w:cs="Arial"/>
                <w:spacing w:val="74"/>
              </w:rPr>
              <w:t xml:space="preserve"> </w:t>
            </w:r>
            <w:r w:rsidRPr="0067646D">
              <w:rPr>
                <w:rFonts w:ascii="Arial" w:hAnsi="Arial" w:cs="Arial"/>
                <w:spacing w:val="-5"/>
              </w:rPr>
              <w:t>la</w:t>
            </w:r>
            <w:r w:rsidR="00456027" w:rsidRPr="0067646D">
              <w:rPr>
                <w:rFonts w:ascii="Arial" w:hAnsi="Arial" w:cs="Arial"/>
                <w:spacing w:val="-5"/>
              </w:rPr>
              <w:t xml:space="preserve"> </w:t>
            </w:r>
            <w:r w:rsidRPr="0067646D">
              <w:rPr>
                <w:rFonts w:ascii="Arial" w:hAnsi="Arial" w:cs="Arial"/>
              </w:rPr>
              <w:t>normativa</w:t>
            </w:r>
            <w:r w:rsidRPr="0067646D">
              <w:rPr>
                <w:rFonts w:ascii="Arial" w:hAnsi="Arial" w:cs="Arial"/>
                <w:spacing w:val="-6"/>
              </w:rPr>
              <w:t xml:space="preserve"> </w:t>
            </w:r>
            <w:r w:rsidRPr="0067646D">
              <w:rPr>
                <w:rFonts w:ascii="Arial" w:hAnsi="Arial" w:cs="Arial"/>
              </w:rPr>
              <w:t>interna</w:t>
            </w:r>
            <w:r w:rsidRPr="0067646D">
              <w:rPr>
                <w:rFonts w:ascii="Arial" w:hAnsi="Arial" w:cs="Arial"/>
                <w:spacing w:val="-5"/>
              </w:rPr>
              <w:t xml:space="preserve"> </w:t>
            </w:r>
            <w:r w:rsidRPr="0067646D">
              <w:rPr>
                <w:rFonts w:ascii="Arial" w:hAnsi="Arial" w:cs="Arial"/>
              </w:rPr>
              <w:t>vigente</w:t>
            </w:r>
            <w:r w:rsidRPr="0067646D">
              <w:rPr>
                <w:rFonts w:ascii="Arial" w:hAnsi="Arial" w:cs="Arial"/>
                <w:spacing w:val="-5"/>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spacing w:val="-2"/>
              </w:rPr>
              <w:t>entidad</w:t>
            </w:r>
          </w:p>
        </w:tc>
        <w:tc>
          <w:tcPr>
            <w:tcW w:w="1226" w:type="pct"/>
          </w:tcPr>
          <w:p w14:paraId="2B884BDF" w14:textId="77777777" w:rsidR="002E4154" w:rsidRPr="0067646D" w:rsidRDefault="002E4154" w:rsidP="00A519F6">
            <w:pPr>
              <w:pStyle w:val="TableParagraph"/>
              <w:spacing w:before="8"/>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26D3808E" w14:textId="77777777" w:rsidR="002E4154" w:rsidRPr="0067646D" w:rsidRDefault="002E4154" w:rsidP="00A519F6">
            <w:pPr>
              <w:pStyle w:val="TableParagraph"/>
              <w:spacing w:before="1" w:line="256" w:lineRule="exact"/>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2E4154" w:rsidRPr="0067646D" w14:paraId="624D01BD" w14:textId="77777777" w:rsidTr="00157632">
        <w:trPr>
          <w:trHeight w:val="846"/>
        </w:trPr>
        <w:tc>
          <w:tcPr>
            <w:tcW w:w="1017" w:type="pct"/>
            <w:vMerge/>
            <w:tcBorders>
              <w:top w:val="nil"/>
            </w:tcBorders>
          </w:tcPr>
          <w:p w14:paraId="27CAD1DA" w14:textId="77777777" w:rsidR="002E4154" w:rsidRPr="0067646D" w:rsidRDefault="002E4154" w:rsidP="00A519F6">
            <w:pPr>
              <w:rPr>
                <w:rFonts w:ascii="Arial" w:hAnsi="Arial" w:cs="Arial"/>
              </w:rPr>
            </w:pPr>
          </w:p>
        </w:tc>
        <w:tc>
          <w:tcPr>
            <w:tcW w:w="2757" w:type="pct"/>
          </w:tcPr>
          <w:p w14:paraId="2AE155F0" w14:textId="77777777" w:rsidR="002E4154" w:rsidRPr="0067646D" w:rsidRDefault="002E4154" w:rsidP="00456027">
            <w:pPr>
              <w:pStyle w:val="TableParagraph"/>
              <w:jc w:val="both"/>
              <w:rPr>
                <w:rFonts w:ascii="Arial" w:hAnsi="Arial" w:cs="Arial"/>
              </w:rPr>
            </w:pPr>
            <w:r w:rsidRPr="0067646D">
              <w:rPr>
                <w:rFonts w:ascii="Arial" w:hAnsi="Arial" w:cs="Arial"/>
              </w:rPr>
              <w:t xml:space="preserve">Acompañar y verificar las transferencias documentales primarias y secundarias para garantizar la conservación y preservación de los </w:t>
            </w:r>
            <w:r w:rsidRPr="0067646D">
              <w:rPr>
                <w:rFonts w:ascii="Arial" w:hAnsi="Arial" w:cs="Arial"/>
                <w:spacing w:val="-2"/>
              </w:rPr>
              <w:t>archivos.</w:t>
            </w:r>
          </w:p>
        </w:tc>
        <w:tc>
          <w:tcPr>
            <w:tcW w:w="1226" w:type="pct"/>
          </w:tcPr>
          <w:p w14:paraId="21AAA571" w14:textId="77777777" w:rsidR="002E4154" w:rsidRPr="0067646D" w:rsidRDefault="002E4154" w:rsidP="00A519F6">
            <w:pPr>
              <w:pStyle w:val="TableParagraph"/>
              <w:spacing w:before="155"/>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2A999DF1"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2E4154" w:rsidRPr="0067646D" w14:paraId="6112D4CA" w14:textId="77777777" w:rsidTr="00157632">
        <w:trPr>
          <w:trHeight w:val="1103"/>
        </w:trPr>
        <w:tc>
          <w:tcPr>
            <w:tcW w:w="1017" w:type="pct"/>
          </w:tcPr>
          <w:p w14:paraId="3F488BAC" w14:textId="77777777" w:rsidR="002E4154" w:rsidRPr="0067646D" w:rsidRDefault="002E4154" w:rsidP="00A519F6">
            <w:pPr>
              <w:pStyle w:val="TableParagraph"/>
              <w:spacing w:before="3" w:line="270" w:lineRule="atLeast"/>
              <w:rPr>
                <w:rFonts w:ascii="Arial" w:hAnsi="Arial" w:cs="Arial"/>
              </w:rPr>
            </w:pPr>
            <w:r w:rsidRPr="0067646D">
              <w:rPr>
                <w:rFonts w:ascii="Arial" w:hAnsi="Arial" w:cs="Arial"/>
                <w:spacing w:val="-2"/>
              </w:rPr>
              <w:t>Administración</w:t>
            </w:r>
            <w:r w:rsidRPr="0067646D">
              <w:rPr>
                <w:rFonts w:ascii="Arial" w:hAnsi="Arial" w:cs="Arial"/>
                <w:spacing w:val="-6"/>
              </w:rPr>
              <w:t xml:space="preserve"> </w:t>
            </w:r>
            <w:r w:rsidRPr="0067646D">
              <w:rPr>
                <w:rFonts w:ascii="Arial" w:hAnsi="Arial" w:cs="Arial"/>
                <w:spacing w:val="-2"/>
              </w:rPr>
              <w:t>de</w:t>
            </w:r>
            <w:r w:rsidRPr="0067646D">
              <w:rPr>
                <w:rFonts w:ascii="Arial" w:hAnsi="Arial" w:cs="Arial"/>
                <w:spacing w:val="-7"/>
              </w:rPr>
              <w:t xml:space="preserve"> </w:t>
            </w:r>
            <w:r w:rsidRPr="0067646D">
              <w:rPr>
                <w:rFonts w:ascii="Arial" w:hAnsi="Arial" w:cs="Arial"/>
                <w:spacing w:val="-2"/>
              </w:rPr>
              <w:t xml:space="preserve">archivos (infraestructura, presupuesto, </w:t>
            </w:r>
            <w:r w:rsidRPr="0067646D">
              <w:rPr>
                <w:rFonts w:ascii="Arial" w:hAnsi="Arial" w:cs="Arial"/>
              </w:rPr>
              <w:t>normatividad,</w:t>
            </w:r>
            <w:r w:rsidRPr="0067646D">
              <w:rPr>
                <w:rFonts w:ascii="Arial" w:hAnsi="Arial" w:cs="Arial"/>
                <w:spacing w:val="80"/>
              </w:rPr>
              <w:t xml:space="preserve"> </w:t>
            </w:r>
            <w:r w:rsidRPr="0067646D">
              <w:rPr>
                <w:rFonts w:ascii="Arial" w:hAnsi="Arial" w:cs="Arial"/>
              </w:rPr>
              <w:t>y</w:t>
            </w:r>
            <w:r w:rsidRPr="0067646D">
              <w:rPr>
                <w:rFonts w:ascii="Arial" w:hAnsi="Arial" w:cs="Arial"/>
                <w:spacing w:val="80"/>
              </w:rPr>
              <w:t xml:space="preserve"> </w:t>
            </w:r>
            <w:r w:rsidRPr="0067646D">
              <w:rPr>
                <w:rFonts w:ascii="Arial" w:hAnsi="Arial" w:cs="Arial"/>
              </w:rPr>
              <w:t>política,</w:t>
            </w:r>
          </w:p>
        </w:tc>
        <w:tc>
          <w:tcPr>
            <w:tcW w:w="2757" w:type="pct"/>
          </w:tcPr>
          <w:p w14:paraId="5D23216C" w14:textId="77777777" w:rsidR="002E4154" w:rsidRPr="0067646D" w:rsidRDefault="002E4154" w:rsidP="00456027">
            <w:pPr>
              <w:pStyle w:val="TableParagraph"/>
              <w:jc w:val="both"/>
              <w:rPr>
                <w:rFonts w:ascii="Arial" w:hAnsi="Arial" w:cs="Arial"/>
              </w:rPr>
            </w:pPr>
            <w:r w:rsidRPr="0067646D">
              <w:rPr>
                <w:rFonts w:ascii="Arial" w:hAnsi="Arial" w:cs="Arial"/>
              </w:rPr>
              <w:t xml:space="preserve">Mantener actualizados los procedimientos de gestión documental de acuerdo con los requerimientos normativos internos y externos para garantizar la armonización de la operatividad con el contexto </w:t>
            </w:r>
            <w:r w:rsidRPr="0067646D">
              <w:rPr>
                <w:rFonts w:ascii="Arial" w:hAnsi="Arial" w:cs="Arial"/>
                <w:spacing w:val="-2"/>
              </w:rPr>
              <w:t>institucional.</w:t>
            </w:r>
          </w:p>
        </w:tc>
        <w:tc>
          <w:tcPr>
            <w:tcW w:w="1226" w:type="pct"/>
          </w:tcPr>
          <w:p w14:paraId="27C60134" w14:textId="77777777" w:rsidR="002E4154" w:rsidRPr="0067646D" w:rsidRDefault="002E4154" w:rsidP="00A519F6">
            <w:pPr>
              <w:pStyle w:val="TableParagraph"/>
              <w:spacing w:before="13"/>
              <w:rPr>
                <w:rFonts w:ascii="Arial" w:hAnsi="Arial" w:cs="Arial"/>
              </w:rPr>
            </w:pPr>
          </w:p>
          <w:p w14:paraId="722900FA" w14:textId="77777777" w:rsidR="002E4154" w:rsidRPr="0067646D" w:rsidRDefault="002E4154" w:rsidP="00A519F6">
            <w:pPr>
              <w:pStyle w:val="TableParagraph"/>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2A1775E6" w14:textId="77777777" w:rsidR="002E4154" w:rsidRPr="0067646D" w:rsidRDefault="002E4154" w:rsidP="00A519F6">
            <w:pPr>
              <w:pStyle w:val="TableParagraph"/>
              <w:spacing w:before="1"/>
              <w:jc w:val="center"/>
              <w:rPr>
                <w:rFonts w:ascii="Arial" w:hAnsi="Arial" w:cs="Arial"/>
              </w:rPr>
            </w:pPr>
            <w:r w:rsidRPr="0067646D">
              <w:rPr>
                <w:rFonts w:ascii="Arial" w:hAnsi="Arial" w:cs="Arial"/>
              </w:rPr>
              <w:t xml:space="preserve">- </w:t>
            </w:r>
            <w:r w:rsidRPr="0067646D">
              <w:rPr>
                <w:rFonts w:ascii="Arial" w:hAnsi="Arial" w:cs="Arial"/>
                <w:spacing w:val="-5"/>
              </w:rPr>
              <w:t>PGD</w:t>
            </w:r>
          </w:p>
        </w:tc>
      </w:tr>
    </w:tbl>
    <w:p w14:paraId="2A7A3A3A" w14:textId="77777777" w:rsidR="002E4154" w:rsidRPr="0067646D" w:rsidRDefault="002E4154" w:rsidP="002E4154">
      <w:pPr>
        <w:pStyle w:val="TableParagraph"/>
        <w:jc w:val="center"/>
        <w:rPr>
          <w:rFonts w:ascii="Arial" w:hAnsi="Arial" w:cs="Arial"/>
        </w:rPr>
      </w:pPr>
    </w:p>
    <w:p w14:paraId="2E188BAD" w14:textId="77777777" w:rsidR="002E4154" w:rsidRPr="0067646D" w:rsidRDefault="002E4154" w:rsidP="002E4154">
      <w:pPr>
        <w:pStyle w:val="TableParagrap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5"/>
        <w:gridCol w:w="4868"/>
        <w:gridCol w:w="2165"/>
      </w:tblGrid>
      <w:tr w:rsidR="002E4154" w:rsidRPr="0067646D" w14:paraId="1E2B8CDF" w14:textId="77777777" w:rsidTr="00157632">
        <w:trPr>
          <w:trHeight w:val="604"/>
        </w:trPr>
        <w:tc>
          <w:tcPr>
            <w:tcW w:w="1017" w:type="pct"/>
            <w:shd w:val="clear" w:color="auto" w:fill="D9D9D9"/>
          </w:tcPr>
          <w:p w14:paraId="6DF286E9" w14:textId="77777777" w:rsidR="002E4154" w:rsidRPr="0067646D" w:rsidRDefault="002E4154" w:rsidP="00157632">
            <w:pPr>
              <w:pStyle w:val="TableParagraph"/>
              <w:spacing w:before="32"/>
              <w:jc w:val="center"/>
              <w:rPr>
                <w:rFonts w:ascii="Arial" w:hAnsi="Arial" w:cs="Arial"/>
                <w:b/>
              </w:rPr>
            </w:pPr>
            <w:r w:rsidRPr="0067646D">
              <w:rPr>
                <w:rFonts w:ascii="Arial" w:hAnsi="Arial" w:cs="Arial"/>
                <w:b/>
              </w:rPr>
              <w:t>Aspectos</w:t>
            </w:r>
            <w:r w:rsidRPr="0067646D">
              <w:rPr>
                <w:rFonts w:ascii="Arial" w:hAnsi="Arial" w:cs="Arial"/>
                <w:b/>
                <w:spacing w:val="-13"/>
              </w:rPr>
              <w:t xml:space="preserve"> </w:t>
            </w:r>
            <w:r w:rsidRPr="0067646D">
              <w:rPr>
                <w:rFonts w:ascii="Arial" w:hAnsi="Arial" w:cs="Arial"/>
                <w:b/>
              </w:rPr>
              <w:t>Críticos/</w:t>
            </w:r>
            <w:r w:rsidRPr="0067646D">
              <w:rPr>
                <w:rFonts w:ascii="Arial" w:hAnsi="Arial" w:cs="Arial"/>
                <w:b/>
                <w:spacing w:val="-12"/>
              </w:rPr>
              <w:t xml:space="preserve"> </w:t>
            </w:r>
            <w:r w:rsidRPr="0067646D">
              <w:rPr>
                <w:rFonts w:ascii="Arial" w:hAnsi="Arial" w:cs="Arial"/>
                <w:b/>
              </w:rPr>
              <w:t xml:space="preserve">Ejes </w:t>
            </w:r>
            <w:r w:rsidRPr="0067646D">
              <w:rPr>
                <w:rFonts w:ascii="Arial" w:hAnsi="Arial" w:cs="Arial"/>
                <w:b/>
                <w:spacing w:val="-2"/>
              </w:rPr>
              <w:t>Articuladores</w:t>
            </w:r>
          </w:p>
        </w:tc>
        <w:tc>
          <w:tcPr>
            <w:tcW w:w="2757" w:type="pct"/>
            <w:shd w:val="clear" w:color="auto" w:fill="D9D9D9"/>
          </w:tcPr>
          <w:p w14:paraId="0C2E92DB"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spacing w:val="-2"/>
              </w:rPr>
              <w:t>Objetivos</w:t>
            </w:r>
          </w:p>
        </w:tc>
        <w:tc>
          <w:tcPr>
            <w:tcW w:w="1226" w:type="pct"/>
            <w:shd w:val="clear" w:color="auto" w:fill="D9D9D9"/>
          </w:tcPr>
          <w:p w14:paraId="71C498EC" w14:textId="77777777" w:rsidR="002E4154" w:rsidRPr="0067646D" w:rsidRDefault="002E4154" w:rsidP="00157632">
            <w:pPr>
              <w:pStyle w:val="TableParagraph"/>
              <w:spacing w:before="32"/>
              <w:jc w:val="center"/>
              <w:rPr>
                <w:rFonts w:ascii="Arial" w:hAnsi="Arial" w:cs="Arial"/>
                <w:b/>
              </w:rPr>
            </w:pPr>
            <w:r w:rsidRPr="0067646D">
              <w:rPr>
                <w:rFonts w:ascii="Arial" w:hAnsi="Arial" w:cs="Arial"/>
                <w:b/>
              </w:rPr>
              <w:t>Plan</w:t>
            </w:r>
            <w:r w:rsidRPr="0067646D">
              <w:rPr>
                <w:rFonts w:ascii="Arial" w:hAnsi="Arial" w:cs="Arial"/>
                <w:b/>
                <w:spacing w:val="-13"/>
              </w:rPr>
              <w:t xml:space="preserve"> </w:t>
            </w:r>
            <w:r w:rsidRPr="0067646D">
              <w:rPr>
                <w:rFonts w:ascii="Arial" w:hAnsi="Arial" w:cs="Arial"/>
                <w:b/>
              </w:rPr>
              <w:t>/</w:t>
            </w:r>
            <w:r w:rsidRPr="0067646D">
              <w:rPr>
                <w:rFonts w:ascii="Arial" w:hAnsi="Arial" w:cs="Arial"/>
                <w:b/>
                <w:spacing w:val="-12"/>
              </w:rPr>
              <w:t xml:space="preserve"> </w:t>
            </w:r>
            <w:r w:rsidRPr="0067646D">
              <w:rPr>
                <w:rFonts w:ascii="Arial" w:hAnsi="Arial" w:cs="Arial"/>
                <w:b/>
              </w:rPr>
              <w:t>Proyecto Mapa de ruta</w:t>
            </w:r>
          </w:p>
        </w:tc>
      </w:tr>
      <w:tr w:rsidR="002E4154" w:rsidRPr="0067646D" w14:paraId="7BDE133F" w14:textId="77777777" w:rsidTr="00265100">
        <w:trPr>
          <w:trHeight w:val="841"/>
        </w:trPr>
        <w:tc>
          <w:tcPr>
            <w:tcW w:w="1017" w:type="pct"/>
            <w:vMerge w:val="restart"/>
            <w:vAlign w:val="center"/>
          </w:tcPr>
          <w:p w14:paraId="07C819A9" w14:textId="0D455A1C" w:rsidR="002E4154" w:rsidRPr="0067646D" w:rsidRDefault="00157632" w:rsidP="00265100">
            <w:pPr>
              <w:pStyle w:val="TableParagraph"/>
              <w:tabs>
                <w:tab w:val="left" w:pos="2300"/>
              </w:tabs>
              <w:spacing w:line="268" w:lineRule="exact"/>
              <w:rPr>
                <w:rFonts w:ascii="Arial" w:hAnsi="Arial" w:cs="Arial"/>
              </w:rPr>
            </w:pPr>
            <w:r w:rsidRPr="0067646D">
              <w:rPr>
                <w:rFonts w:ascii="Arial" w:hAnsi="Arial" w:cs="Arial"/>
                <w:spacing w:val="-2"/>
              </w:rPr>
              <w:t>P</w:t>
            </w:r>
            <w:r w:rsidR="002E4154" w:rsidRPr="0067646D">
              <w:rPr>
                <w:rFonts w:ascii="Arial" w:hAnsi="Arial" w:cs="Arial"/>
                <w:spacing w:val="-2"/>
              </w:rPr>
              <w:t>rocesos</w:t>
            </w:r>
            <w:r w:rsidRPr="0067646D">
              <w:rPr>
                <w:rFonts w:ascii="Arial" w:hAnsi="Arial" w:cs="Arial"/>
                <w:spacing w:val="-2"/>
              </w:rPr>
              <w:t xml:space="preserve"> </w:t>
            </w:r>
            <w:r w:rsidR="002E4154" w:rsidRPr="0067646D">
              <w:rPr>
                <w:rFonts w:ascii="Arial" w:hAnsi="Arial" w:cs="Arial"/>
                <w:spacing w:val="-10"/>
              </w:rPr>
              <w:t>y</w:t>
            </w:r>
          </w:p>
          <w:p w14:paraId="228D2949" w14:textId="0EC9BFE4" w:rsidR="002E4154" w:rsidRPr="0067646D" w:rsidRDefault="002E4154" w:rsidP="00265100">
            <w:pPr>
              <w:pStyle w:val="TableParagraph"/>
              <w:tabs>
                <w:tab w:val="left" w:pos="1801"/>
                <w:tab w:val="left" w:pos="2239"/>
              </w:tabs>
              <w:spacing w:before="2" w:line="237" w:lineRule="auto"/>
              <w:rPr>
                <w:rFonts w:ascii="Arial" w:hAnsi="Arial" w:cs="Arial"/>
              </w:rPr>
            </w:pPr>
            <w:r w:rsidRPr="0067646D">
              <w:rPr>
                <w:rFonts w:ascii="Arial" w:hAnsi="Arial" w:cs="Arial"/>
                <w:spacing w:val="-2"/>
              </w:rPr>
              <w:t>procedimientos,</w:t>
            </w:r>
            <w:r w:rsidR="00157632" w:rsidRPr="0067646D">
              <w:rPr>
                <w:rFonts w:ascii="Arial" w:hAnsi="Arial" w:cs="Arial"/>
                <w:spacing w:val="-2"/>
              </w:rPr>
              <w:t xml:space="preserve"> </w:t>
            </w:r>
            <w:r w:rsidRPr="0067646D">
              <w:rPr>
                <w:rFonts w:ascii="Arial" w:hAnsi="Arial" w:cs="Arial"/>
                <w:spacing w:val="-10"/>
              </w:rPr>
              <w:t>y</w:t>
            </w:r>
            <w:r w:rsidR="00157632" w:rsidRPr="0067646D">
              <w:rPr>
                <w:rFonts w:ascii="Arial" w:hAnsi="Arial" w:cs="Arial"/>
                <w:spacing w:val="-10"/>
              </w:rPr>
              <w:t xml:space="preserve"> </w:t>
            </w:r>
            <w:r w:rsidRPr="0067646D">
              <w:rPr>
                <w:rFonts w:ascii="Arial" w:hAnsi="Arial" w:cs="Arial"/>
                <w:spacing w:val="-6"/>
              </w:rPr>
              <w:t xml:space="preserve">el </w:t>
            </w:r>
            <w:r w:rsidRPr="0067646D">
              <w:rPr>
                <w:rFonts w:ascii="Arial" w:hAnsi="Arial" w:cs="Arial"/>
                <w:spacing w:val="-2"/>
              </w:rPr>
              <w:t>personal)</w:t>
            </w:r>
          </w:p>
        </w:tc>
        <w:tc>
          <w:tcPr>
            <w:tcW w:w="2757" w:type="pct"/>
          </w:tcPr>
          <w:p w14:paraId="1C759489" w14:textId="77777777" w:rsidR="002E4154" w:rsidRPr="0067646D" w:rsidRDefault="002E4154" w:rsidP="00157632">
            <w:pPr>
              <w:pStyle w:val="TableParagraph"/>
              <w:jc w:val="both"/>
              <w:rPr>
                <w:rFonts w:ascii="Arial" w:hAnsi="Arial" w:cs="Arial"/>
              </w:rPr>
            </w:pPr>
            <w:r w:rsidRPr="0067646D">
              <w:rPr>
                <w:rFonts w:ascii="Arial" w:hAnsi="Arial" w:cs="Arial"/>
              </w:rPr>
              <w:t>Conservar en óptimas condiciones la infraestructura de los depósitos o áreas de almacenamiento de archivo que permitan salvaguardar el patrimonio documental de la entidad.</w:t>
            </w:r>
          </w:p>
        </w:tc>
        <w:tc>
          <w:tcPr>
            <w:tcW w:w="1226" w:type="pct"/>
          </w:tcPr>
          <w:p w14:paraId="65D01C64" w14:textId="77777777" w:rsidR="002E4154" w:rsidRPr="0067646D" w:rsidRDefault="002E4154" w:rsidP="004B7393">
            <w:pPr>
              <w:pStyle w:val="TableParagraph"/>
              <w:spacing w:before="150"/>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2E4154" w:rsidRPr="0067646D" w14:paraId="365AE045" w14:textId="77777777" w:rsidTr="00157632">
        <w:trPr>
          <w:trHeight w:val="801"/>
        </w:trPr>
        <w:tc>
          <w:tcPr>
            <w:tcW w:w="1017" w:type="pct"/>
            <w:vMerge/>
            <w:tcBorders>
              <w:top w:val="nil"/>
            </w:tcBorders>
          </w:tcPr>
          <w:p w14:paraId="11955FCF" w14:textId="77777777" w:rsidR="002E4154" w:rsidRPr="0067646D" w:rsidRDefault="002E4154" w:rsidP="00A519F6">
            <w:pPr>
              <w:rPr>
                <w:rFonts w:ascii="Arial" w:hAnsi="Arial" w:cs="Arial"/>
              </w:rPr>
            </w:pPr>
          </w:p>
        </w:tc>
        <w:tc>
          <w:tcPr>
            <w:tcW w:w="2757" w:type="pct"/>
          </w:tcPr>
          <w:p w14:paraId="70A30C69" w14:textId="5487E4F5" w:rsidR="002E4154" w:rsidRPr="0067646D" w:rsidRDefault="002E4154" w:rsidP="00265100">
            <w:pPr>
              <w:pStyle w:val="TableParagraph"/>
              <w:jc w:val="both"/>
              <w:rPr>
                <w:rFonts w:ascii="Arial" w:hAnsi="Arial" w:cs="Arial"/>
              </w:rPr>
            </w:pPr>
            <w:r w:rsidRPr="0067646D">
              <w:rPr>
                <w:rFonts w:ascii="Arial" w:hAnsi="Arial" w:cs="Arial"/>
              </w:rPr>
              <w:t>Contar</w:t>
            </w:r>
            <w:r w:rsidRPr="0067646D">
              <w:rPr>
                <w:rFonts w:ascii="Arial" w:hAnsi="Arial" w:cs="Arial"/>
                <w:spacing w:val="-3"/>
              </w:rPr>
              <w:t xml:space="preserve"> </w:t>
            </w:r>
            <w:r w:rsidRPr="0067646D">
              <w:rPr>
                <w:rFonts w:ascii="Arial" w:hAnsi="Arial" w:cs="Arial"/>
              </w:rPr>
              <w:t>con</w:t>
            </w:r>
            <w:r w:rsidRPr="0067646D">
              <w:rPr>
                <w:rFonts w:ascii="Arial" w:hAnsi="Arial" w:cs="Arial"/>
                <w:spacing w:val="-4"/>
              </w:rPr>
              <w:t xml:space="preserve"> </w:t>
            </w:r>
            <w:r w:rsidRPr="0067646D">
              <w:rPr>
                <w:rFonts w:ascii="Arial" w:hAnsi="Arial" w:cs="Arial"/>
              </w:rPr>
              <w:t>personal</w:t>
            </w:r>
            <w:r w:rsidRPr="0067646D">
              <w:rPr>
                <w:rFonts w:ascii="Arial" w:hAnsi="Arial" w:cs="Arial"/>
                <w:spacing w:val="-3"/>
              </w:rPr>
              <w:t xml:space="preserve"> </w:t>
            </w:r>
            <w:r w:rsidRPr="0067646D">
              <w:rPr>
                <w:rFonts w:ascii="Arial" w:hAnsi="Arial" w:cs="Arial"/>
              </w:rPr>
              <w:t>idóneo</w:t>
            </w:r>
            <w:r w:rsidRPr="0067646D">
              <w:rPr>
                <w:rFonts w:ascii="Arial" w:hAnsi="Arial" w:cs="Arial"/>
                <w:spacing w:val="-2"/>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capacitado</w:t>
            </w:r>
            <w:r w:rsidRPr="0067646D">
              <w:rPr>
                <w:rFonts w:ascii="Arial" w:hAnsi="Arial" w:cs="Arial"/>
                <w:spacing w:val="-2"/>
              </w:rPr>
              <w:t xml:space="preserve"> </w:t>
            </w:r>
            <w:r w:rsidRPr="0067646D">
              <w:rPr>
                <w:rFonts w:ascii="Arial" w:hAnsi="Arial" w:cs="Arial"/>
              </w:rPr>
              <w:t>en</w:t>
            </w:r>
            <w:r w:rsidRPr="0067646D">
              <w:rPr>
                <w:rFonts w:ascii="Arial" w:hAnsi="Arial" w:cs="Arial"/>
                <w:spacing w:val="-4"/>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disciplina</w:t>
            </w:r>
            <w:r w:rsidRPr="0067646D">
              <w:rPr>
                <w:rFonts w:ascii="Arial" w:hAnsi="Arial" w:cs="Arial"/>
                <w:spacing w:val="-3"/>
              </w:rPr>
              <w:t xml:space="preserve"> </w:t>
            </w:r>
            <w:r w:rsidRPr="0067646D">
              <w:rPr>
                <w:rFonts w:ascii="Arial" w:hAnsi="Arial" w:cs="Arial"/>
              </w:rPr>
              <w:t>archivística</w:t>
            </w:r>
            <w:r w:rsidRPr="0067646D">
              <w:rPr>
                <w:rFonts w:ascii="Arial" w:hAnsi="Arial" w:cs="Arial"/>
                <w:spacing w:val="-6"/>
              </w:rPr>
              <w:t xml:space="preserve"> </w:t>
            </w:r>
            <w:r w:rsidRPr="0067646D">
              <w:rPr>
                <w:rFonts w:ascii="Arial" w:hAnsi="Arial" w:cs="Arial"/>
              </w:rPr>
              <w:t>para el</w:t>
            </w:r>
            <w:r w:rsidRPr="0067646D">
              <w:rPr>
                <w:rFonts w:ascii="Arial" w:hAnsi="Arial" w:cs="Arial"/>
                <w:spacing w:val="48"/>
              </w:rPr>
              <w:t xml:space="preserve"> </w:t>
            </w:r>
            <w:r w:rsidRPr="0067646D">
              <w:rPr>
                <w:rFonts w:ascii="Arial" w:hAnsi="Arial" w:cs="Arial"/>
              </w:rPr>
              <w:t>desarrollo</w:t>
            </w:r>
            <w:r w:rsidRPr="0067646D">
              <w:rPr>
                <w:rFonts w:ascii="Arial" w:hAnsi="Arial" w:cs="Arial"/>
                <w:spacing w:val="48"/>
              </w:rPr>
              <w:t xml:space="preserve"> </w:t>
            </w:r>
            <w:r w:rsidRPr="0067646D">
              <w:rPr>
                <w:rFonts w:ascii="Arial" w:hAnsi="Arial" w:cs="Arial"/>
              </w:rPr>
              <w:t>y</w:t>
            </w:r>
            <w:r w:rsidRPr="0067646D">
              <w:rPr>
                <w:rFonts w:ascii="Arial" w:hAnsi="Arial" w:cs="Arial"/>
                <w:spacing w:val="50"/>
              </w:rPr>
              <w:t xml:space="preserve"> </w:t>
            </w:r>
            <w:r w:rsidRPr="0067646D">
              <w:rPr>
                <w:rFonts w:ascii="Arial" w:hAnsi="Arial" w:cs="Arial"/>
              </w:rPr>
              <w:t>aplicación</w:t>
            </w:r>
            <w:r w:rsidRPr="0067646D">
              <w:rPr>
                <w:rFonts w:ascii="Arial" w:hAnsi="Arial" w:cs="Arial"/>
                <w:spacing w:val="46"/>
              </w:rPr>
              <w:t xml:space="preserve"> </w:t>
            </w:r>
            <w:r w:rsidRPr="0067646D">
              <w:rPr>
                <w:rFonts w:ascii="Arial" w:hAnsi="Arial" w:cs="Arial"/>
              </w:rPr>
              <w:t>de</w:t>
            </w:r>
            <w:r w:rsidRPr="0067646D">
              <w:rPr>
                <w:rFonts w:ascii="Arial" w:hAnsi="Arial" w:cs="Arial"/>
                <w:spacing w:val="49"/>
              </w:rPr>
              <w:t xml:space="preserve"> </w:t>
            </w:r>
            <w:r w:rsidRPr="0067646D">
              <w:rPr>
                <w:rFonts w:ascii="Arial" w:hAnsi="Arial" w:cs="Arial"/>
              </w:rPr>
              <w:t>los</w:t>
            </w:r>
            <w:r w:rsidRPr="0067646D">
              <w:rPr>
                <w:rFonts w:ascii="Arial" w:hAnsi="Arial" w:cs="Arial"/>
                <w:spacing w:val="46"/>
              </w:rPr>
              <w:t xml:space="preserve"> </w:t>
            </w:r>
            <w:r w:rsidRPr="0067646D">
              <w:rPr>
                <w:rFonts w:ascii="Arial" w:hAnsi="Arial" w:cs="Arial"/>
              </w:rPr>
              <w:t>procesos</w:t>
            </w:r>
            <w:r w:rsidRPr="0067646D">
              <w:rPr>
                <w:rFonts w:ascii="Arial" w:hAnsi="Arial" w:cs="Arial"/>
                <w:spacing w:val="49"/>
              </w:rPr>
              <w:t xml:space="preserve"> </w:t>
            </w:r>
            <w:r w:rsidRPr="0067646D">
              <w:rPr>
                <w:rFonts w:ascii="Arial" w:hAnsi="Arial" w:cs="Arial"/>
              </w:rPr>
              <w:t>técnicos</w:t>
            </w:r>
            <w:r w:rsidRPr="0067646D">
              <w:rPr>
                <w:rFonts w:ascii="Arial" w:hAnsi="Arial" w:cs="Arial"/>
                <w:spacing w:val="46"/>
              </w:rPr>
              <w:t xml:space="preserve"> </w:t>
            </w:r>
            <w:r w:rsidRPr="0067646D">
              <w:rPr>
                <w:rFonts w:ascii="Arial" w:hAnsi="Arial" w:cs="Arial"/>
              </w:rPr>
              <w:t>archivísticos</w:t>
            </w:r>
            <w:r w:rsidRPr="0067646D">
              <w:rPr>
                <w:rFonts w:ascii="Arial" w:hAnsi="Arial" w:cs="Arial"/>
                <w:spacing w:val="47"/>
              </w:rPr>
              <w:t xml:space="preserve"> </w:t>
            </w:r>
            <w:r w:rsidRPr="0067646D">
              <w:rPr>
                <w:rFonts w:ascii="Arial" w:hAnsi="Arial" w:cs="Arial"/>
              </w:rPr>
              <w:t>y</w:t>
            </w:r>
            <w:r w:rsidRPr="0067646D">
              <w:rPr>
                <w:rFonts w:ascii="Arial" w:hAnsi="Arial" w:cs="Arial"/>
                <w:spacing w:val="49"/>
              </w:rPr>
              <w:t xml:space="preserve"> </w:t>
            </w:r>
            <w:r w:rsidRPr="0067646D">
              <w:rPr>
                <w:rFonts w:ascii="Arial" w:hAnsi="Arial" w:cs="Arial"/>
                <w:spacing w:val="-5"/>
              </w:rPr>
              <w:t>de</w:t>
            </w:r>
            <w:r w:rsidR="00265100" w:rsidRPr="0067646D">
              <w:rPr>
                <w:rFonts w:ascii="Arial" w:hAnsi="Arial" w:cs="Arial"/>
                <w:spacing w:val="-5"/>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tc>
        <w:tc>
          <w:tcPr>
            <w:tcW w:w="1226" w:type="pct"/>
          </w:tcPr>
          <w:p w14:paraId="3A2004B7" w14:textId="77777777" w:rsidR="002E4154" w:rsidRPr="0067646D" w:rsidRDefault="002E4154" w:rsidP="00A519F6">
            <w:pPr>
              <w:pStyle w:val="TableParagraph"/>
              <w:spacing w:before="131"/>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7961C1F6"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2E4154" w:rsidRPr="0067646D" w14:paraId="2AB2AA4A" w14:textId="77777777" w:rsidTr="00157632">
        <w:trPr>
          <w:trHeight w:val="534"/>
        </w:trPr>
        <w:tc>
          <w:tcPr>
            <w:tcW w:w="1017" w:type="pct"/>
            <w:vMerge/>
            <w:tcBorders>
              <w:top w:val="nil"/>
            </w:tcBorders>
          </w:tcPr>
          <w:p w14:paraId="575A921A" w14:textId="77777777" w:rsidR="002E4154" w:rsidRPr="0067646D" w:rsidRDefault="002E4154" w:rsidP="00A519F6">
            <w:pPr>
              <w:rPr>
                <w:rFonts w:ascii="Arial" w:hAnsi="Arial" w:cs="Arial"/>
              </w:rPr>
            </w:pPr>
          </w:p>
        </w:tc>
        <w:tc>
          <w:tcPr>
            <w:tcW w:w="2757" w:type="pct"/>
          </w:tcPr>
          <w:p w14:paraId="526A3948" w14:textId="06D18600" w:rsidR="002E4154" w:rsidRPr="0067646D" w:rsidRDefault="002E4154" w:rsidP="00265100">
            <w:pPr>
              <w:pStyle w:val="TableParagraph"/>
              <w:spacing w:line="268" w:lineRule="exact"/>
              <w:jc w:val="both"/>
              <w:rPr>
                <w:rFonts w:ascii="Arial" w:hAnsi="Arial" w:cs="Arial"/>
              </w:rPr>
            </w:pPr>
            <w:r w:rsidRPr="0067646D">
              <w:rPr>
                <w:rFonts w:ascii="Arial" w:hAnsi="Arial" w:cs="Arial"/>
              </w:rPr>
              <w:t>Determinar</w:t>
            </w:r>
            <w:r w:rsidRPr="0067646D">
              <w:rPr>
                <w:rFonts w:ascii="Arial" w:hAnsi="Arial" w:cs="Arial"/>
                <w:spacing w:val="-9"/>
              </w:rPr>
              <w:t xml:space="preserve"> </w:t>
            </w:r>
            <w:r w:rsidRPr="0067646D">
              <w:rPr>
                <w:rFonts w:ascii="Arial" w:hAnsi="Arial" w:cs="Arial"/>
              </w:rPr>
              <w:t>los</w:t>
            </w:r>
            <w:r w:rsidRPr="0067646D">
              <w:rPr>
                <w:rFonts w:ascii="Arial" w:hAnsi="Arial" w:cs="Arial"/>
                <w:spacing w:val="-6"/>
              </w:rPr>
              <w:t xml:space="preserve"> </w:t>
            </w:r>
            <w:r w:rsidRPr="0067646D">
              <w:rPr>
                <w:rFonts w:ascii="Arial" w:hAnsi="Arial" w:cs="Arial"/>
              </w:rPr>
              <w:t>recursos</w:t>
            </w:r>
            <w:r w:rsidRPr="0067646D">
              <w:rPr>
                <w:rFonts w:ascii="Arial" w:hAnsi="Arial" w:cs="Arial"/>
                <w:spacing w:val="-6"/>
              </w:rPr>
              <w:t xml:space="preserve"> </w:t>
            </w:r>
            <w:r w:rsidRPr="0067646D">
              <w:rPr>
                <w:rFonts w:ascii="Arial" w:hAnsi="Arial" w:cs="Arial"/>
              </w:rPr>
              <w:t>administrativos,</w:t>
            </w:r>
            <w:r w:rsidRPr="0067646D">
              <w:rPr>
                <w:rFonts w:ascii="Arial" w:hAnsi="Arial" w:cs="Arial"/>
                <w:spacing w:val="-7"/>
              </w:rPr>
              <w:t xml:space="preserve"> </w:t>
            </w:r>
            <w:r w:rsidRPr="0067646D">
              <w:rPr>
                <w:rFonts w:ascii="Arial" w:hAnsi="Arial" w:cs="Arial"/>
              </w:rPr>
              <w:t>tecnológicos</w:t>
            </w:r>
            <w:r w:rsidRPr="0067646D">
              <w:rPr>
                <w:rFonts w:ascii="Arial" w:hAnsi="Arial" w:cs="Arial"/>
                <w:spacing w:val="-10"/>
              </w:rPr>
              <w:t xml:space="preserve"> </w:t>
            </w:r>
            <w:r w:rsidRPr="0067646D">
              <w:rPr>
                <w:rFonts w:ascii="Arial" w:hAnsi="Arial" w:cs="Arial"/>
              </w:rPr>
              <w:t>y</w:t>
            </w:r>
            <w:r w:rsidRPr="0067646D">
              <w:rPr>
                <w:rFonts w:ascii="Arial" w:hAnsi="Arial" w:cs="Arial"/>
                <w:spacing w:val="-6"/>
              </w:rPr>
              <w:t xml:space="preserve"> </w:t>
            </w:r>
            <w:r w:rsidRPr="0067646D">
              <w:rPr>
                <w:rFonts w:ascii="Arial" w:hAnsi="Arial" w:cs="Arial"/>
              </w:rPr>
              <w:t>económicos</w:t>
            </w:r>
            <w:r w:rsidRPr="0067646D">
              <w:rPr>
                <w:rFonts w:ascii="Arial" w:hAnsi="Arial" w:cs="Arial"/>
                <w:spacing w:val="-8"/>
              </w:rPr>
              <w:t xml:space="preserve"> </w:t>
            </w:r>
            <w:r w:rsidRPr="0067646D">
              <w:rPr>
                <w:rFonts w:ascii="Arial" w:hAnsi="Arial" w:cs="Arial"/>
                <w:spacing w:val="-4"/>
              </w:rPr>
              <w:t>para</w:t>
            </w:r>
            <w:r w:rsidR="00265100" w:rsidRPr="0067646D">
              <w:rPr>
                <w:rFonts w:ascii="Arial" w:hAnsi="Arial" w:cs="Arial"/>
                <w:spacing w:val="-4"/>
              </w:rPr>
              <w:t xml:space="preserve"> </w:t>
            </w:r>
            <w:r w:rsidRPr="0067646D">
              <w:rPr>
                <w:rFonts w:ascii="Arial" w:hAnsi="Arial" w:cs="Arial"/>
              </w:rPr>
              <w:t>garantizar</w:t>
            </w:r>
            <w:r w:rsidRPr="0067646D">
              <w:rPr>
                <w:rFonts w:ascii="Arial" w:hAnsi="Arial" w:cs="Arial"/>
                <w:spacing w:val="-5"/>
              </w:rPr>
              <w:t xml:space="preserve"> </w:t>
            </w:r>
            <w:r w:rsidRPr="0067646D">
              <w:rPr>
                <w:rFonts w:ascii="Arial" w:hAnsi="Arial" w:cs="Arial"/>
              </w:rPr>
              <w:t>el</w:t>
            </w:r>
            <w:r w:rsidRPr="0067646D">
              <w:rPr>
                <w:rFonts w:ascii="Arial" w:hAnsi="Arial" w:cs="Arial"/>
                <w:spacing w:val="-4"/>
              </w:rPr>
              <w:t xml:space="preserve"> </w:t>
            </w:r>
            <w:r w:rsidRPr="0067646D">
              <w:rPr>
                <w:rFonts w:ascii="Arial" w:hAnsi="Arial" w:cs="Arial"/>
              </w:rPr>
              <w:t>adecuado</w:t>
            </w:r>
            <w:r w:rsidRPr="0067646D">
              <w:rPr>
                <w:rFonts w:ascii="Arial" w:hAnsi="Arial" w:cs="Arial"/>
                <w:spacing w:val="-4"/>
              </w:rPr>
              <w:t xml:space="preserve"> </w:t>
            </w:r>
            <w:r w:rsidRPr="0067646D">
              <w:rPr>
                <w:rFonts w:ascii="Arial" w:hAnsi="Arial" w:cs="Arial"/>
              </w:rPr>
              <w:t>funcionamiento</w:t>
            </w:r>
            <w:r w:rsidRPr="0067646D">
              <w:rPr>
                <w:rFonts w:ascii="Arial" w:hAnsi="Arial" w:cs="Arial"/>
                <w:spacing w:val="-4"/>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la</w:t>
            </w:r>
            <w:r w:rsidRPr="0067646D">
              <w:rPr>
                <w:rFonts w:ascii="Arial" w:hAnsi="Arial" w:cs="Arial"/>
                <w:spacing w:val="-7"/>
              </w:rPr>
              <w:t xml:space="preserve"> </w:t>
            </w:r>
            <w:r w:rsidRPr="0067646D">
              <w:rPr>
                <w:rFonts w:ascii="Arial" w:hAnsi="Arial" w:cs="Arial"/>
              </w:rPr>
              <w:t>gestión</w:t>
            </w:r>
            <w:r w:rsidRPr="0067646D">
              <w:rPr>
                <w:rFonts w:ascii="Arial" w:hAnsi="Arial" w:cs="Arial"/>
                <w:spacing w:val="-7"/>
              </w:rPr>
              <w:t xml:space="preserve"> </w:t>
            </w:r>
            <w:r w:rsidRPr="0067646D">
              <w:rPr>
                <w:rFonts w:ascii="Arial" w:hAnsi="Arial" w:cs="Arial"/>
                <w:spacing w:val="-2"/>
              </w:rPr>
              <w:t>documental</w:t>
            </w:r>
          </w:p>
        </w:tc>
        <w:tc>
          <w:tcPr>
            <w:tcW w:w="1226" w:type="pct"/>
          </w:tcPr>
          <w:p w14:paraId="50245360" w14:textId="77777777" w:rsidR="002E4154" w:rsidRPr="0067646D" w:rsidRDefault="002E4154" w:rsidP="00A519F6">
            <w:pPr>
              <w:pStyle w:val="TableParagraph"/>
              <w:spacing w:line="268" w:lineRule="exact"/>
              <w:jc w:val="center"/>
              <w:rPr>
                <w:rFonts w:ascii="Arial" w:hAnsi="Arial" w:cs="Arial"/>
              </w:rPr>
            </w:pPr>
            <w:r w:rsidRPr="0067646D">
              <w:rPr>
                <w:rFonts w:ascii="Arial" w:hAnsi="Arial" w:cs="Arial"/>
              </w:rPr>
              <w:t>Plan</w:t>
            </w:r>
            <w:r w:rsidRPr="0067646D">
              <w:rPr>
                <w:rFonts w:ascii="Arial" w:hAnsi="Arial" w:cs="Arial"/>
                <w:spacing w:val="-6"/>
              </w:rPr>
              <w:t xml:space="preserve"> </w:t>
            </w:r>
            <w:r w:rsidRPr="0067646D">
              <w:rPr>
                <w:rFonts w:ascii="Arial" w:hAnsi="Arial" w:cs="Arial"/>
              </w:rPr>
              <w:t>Institucional</w:t>
            </w:r>
            <w:r w:rsidRPr="0067646D">
              <w:rPr>
                <w:rFonts w:ascii="Arial" w:hAnsi="Arial" w:cs="Arial"/>
                <w:spacing w:val="-3"/>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Archivos</w:t>
            </w:r>
            <w:r w:rsidRPr="0067646D">
              <w:rPr>
                <w:rFonts w:ascii="Arial" w:hAnsi="Arial" w:cs="Arial"/>
                <w:spacing w:val="-2"/>
              </w:rPr>
              <w:t xml:space="preserve"> </w:t>
            </w:r>
            <w:r w:rsidRPr="0067646D">
              <w:rPr>
                <w:rFonts w:ascii="Arial" w:hAnsi="Arial" w:cs="Arial"/>
                <w:spacing w:val="-10"/>
              </w:rPr>
              <w:t>-</w:t>
            </w:r>
          </w:p>
          <w:p w14:paraId="1C9F6A03" w14:textId="77777777" w:rsidR="002E4154" w:rsidRPr="0067646D" w:rsidRDefault="002E4154" w:rsidP="00A519F6">
            <w:pPr>
              <w:pStyle w:val="TableParagraph"/>
              <w:spacing w:line="247" w:lineRule="exact"/>
              <w:jc w:val="center"/>
              <w:rPr>
                <w:rFonts w:ascii="Arial" w:hAnsi="Arial" w:cs="Arial"/>
              </w:rPr>
            </w:pPr>
            <w:r w:rsidRPr="0067646D">
              <w:rPr>
                <w:rFonts w:ascii="Arial" w:hAnsi="Arial" w:cs="Arial"/>
                <w:spacing w:val="-2"/>
              </w:rPr>
              <w:t>PINAR</w:t>
            </w:r>
          </w:p>
        </w:tc>
      </w:tr>
      <w:tr w:rsidR="002E4154" w:rsidRPr="0067646D" w14:paraId="2E6D91F6" w14:textId="77777777" w:rsidTr="00157632">
        <w:trPr>
          <w:trHeight w:val="798"/>
        </w:trPr>
        <w:tc>
          <w:tcPr>
            <w:tcW w:w="1017" w:type="pct"/>
            <w:vMerge/>
            <w:tcBorders>
              <w:top w:val="nil"/>
            </w:tcBorders>
          </w:tcPr>
          <w:p w14:paraId="233BB160" w14:textId="77777777" w:rsidR="002E4154" w:rsidRPr="0067646D" w:rsidRDefault="002E4154" w:rsidP="00A519F6">
            <w:pPr>
              <w:rPr>
                <w:rFonts w:ascii="Arial" w:hAnsi="Arial" w:cs="Arial"/>
              </w:rPr>
            </w:pPr>
          </w:p>
        </w:tc>
        <w:tc>
          <w:tcPr>
            <w:tcW w:w="2757" w:type="pct"/>
          </w:tcPr>
          <w:p w14:paraId="46BA0319" w14:textId="3DA74C5C" w:rsidR="002E4154" w:rsidRPr="0067646D" w:rsidRDefault="002E4154" w:rsidP="00265100">
            <w:pPr>
              <w:pStyle w:val="TableParagraph"/>
              <w:jc w:val="both"/>
              <w:rPr>
                <w:rFonts w:ascii="Arial" w:hAnsi="Arial" w:cs="Arial"/>
              </w:rPr>
            </w:pPr>
            <w:r w:rsidRPr="0067646D">
              <w:rPr>
                <w:rFonts w:ascii="Arial" w:hAnsi="Arial" w:cs="Arial"/>
              </w:rPr>
              <w:t>Establecer mecanismos de capacitación y actualización en el marco del Plan</w:t>
            </w:r>
            <w:r w:rsidRPr="0067646D">
              <w:rPr>
                <w:rFonts w:ascii="Arial" w:hAnsi="Arial" w:cs="Arial"/>
                <w:spacing w:val="-8"/>
              </w:rPr>
              <w:t xml:space="preserve"> </w:t>
            </w:r>
            <w:r w:rsidRPr="0067646D">
              <w:rPr>
                <w:rFonts w:ascii="Arial" w:hAnsi="Arial" w:cs="Arial"/>
              </w:rPr>
              <w:t>Institucional</w:t>
            </w:r>
            <w:r w:rsidRPr="0067646D">
              <w:rPr>
                <w:rFonts w:ascii="Arial" w:hAnsi="Arial" w:cs="Arial"/>
                <w:spacing w:val="-3"/>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Capacitación</w:t>
            </w:r>
            <w:r w:rsidRPr="0067646D">
              <w:rPr>
                <w:rFonts w:ascii="Arial" w:hAnsi="Arial" w:cs="Arial"/>
                <w:spacing w:val="-5"/>
              </w:rPr>
              <w:t xml:space="preserve"> </w:t>
            </w:r>
            <w:r w:rsidRPr="0067646D">
              <w:rPr>
                <w:rFonts w:ascii="Arial" w:hAnsi="Arial" w:cs="Arial"/>
              </w:rPr>
              <w:t>–</w:t>
            </w:r>
            <w:r w:rsidRPr="0067646D">
              <w:rPr>
                <w:rFonts w:ascii="Arial" w:hAnsi="Arial" w:cs="Arial"/>
                <w:spacing w:val="-2"/>
              </w:rPr>
              <w:t xml:space="preserve"> </w:t>
            </w:r>
            <w:r w:rsidRPr="0067646D">
              <w:rPr>
                <w:rFonts w:ascii="Arial" w:hAnsi="Arial" w:cs="Arial"/>
              </w:rPr>
              <w:t>PIC</w:t>
            </w:r>
            <w:r w:rsidRPr="0067646D">
              <w:rPr>
                <w:rFonts w:ascii="Arial" w:hAnsi="Arial" w:cs="Arial"/>
                <w:spacing w:val="-7"/>
              </w:rPr>
              <w:t xml:space="preserve"> </w:t>
            </w:r>
            <w:r w:rsidRPr="0067646D">
              <w:rPr>
                <w:rFonts w:ascii="Arial" w:hAnsi="Arial" w:cs="Arial"/>
              </w:rPr>
              <w:t>orientados</w:t>
            </w:r>
            <w:r w:rsidRPr="0067646D">
              <w:rPr>
                <w:rFonts w:ascii="Arial" w:hAnsi="Arial" w:cs="Arial"/>
                <w:spacing w:val="-3"/>
              </w:rPr>
              <w:t xml:space="preserve"> </w:t>
            </w:r>
            <w:r w:rsidRPr="0067646D">
              <w:rPr>
                <w:rFonts w:ascii="Arial" w:hAnsi="Arial" w:cs="Arial"/>
              </w:rPr>
              <w:t>al</w:t>
            </w:r>
            <w:r w:rsidRPr="0067646D">
              <w:rPr>
                <w:rFonts w:ascii="Arial" w:hAnsi="Arial" w:cs="Arial"/>
                <w:spacing w:val="-3"/>
              </w:rPr>
              <w:t xml:space="preserve"> </w:t>
            </w:r>
            <w:r w:rsidRPr="0067646D">
              <w:rPr>
                <w:rFonts w:ascii="Arial" w:hAnsi="Arial" w:cs="Arial"/>
              </w:rPr>
              <w:t>personal</w:t>
            </w:r>
            <w:r w:rsidRPr="0067646D">
              <w:rPr>
                <w:rFonts w:ascii="Arial" w:hAnsi="Arial" w:cs="Arial"/>
                <w:spacing w:val="-3"/>
              </w:rPr>
              <w:t xml:space="preserve"> </w:t>
            </w:r>
            <w:r w:rsidRPr="0067646D">
              <w:rPr>
                <w:rFonts w:ascii="Arial" w:hAnsi="Arial" w:cs="Arial"/>
              </w:rPr>
              <w:t>a</w:t>
            </w:r>
            <w:r w:rsidRPr="0067646D">
              <w:rPr>
                <w:rFonts w:ascii="Arial" w:hAnsi="Arial" w:cs="Arial"/>
                <w:spacing w:val="-6"/>
              </w:rPr>
              <w:t xml:space="preserve"> </w:t>
            </w:r>
            <w:r w:rsidRPr="0067646D">
              <w:rPr>
                <w:rFonts w:ascii="Arial" w:hAnsi="Arial" w:cs="Arial"/>
              </w:rPr>
              <w:t>cargo</w:t>
            </w:r>
            <w:r w:rsidRPr="0067646D">
              <w:rPr>
                <w:rFonts w:ascii="Arial" w:hAnsi="Arial" w:cs="Arial"/>
                <w:spacing w:val="-5"/>
              </w:rPr>
              <w:t xml:space="preserve"> de</w:t>
            </w:r>
            <w:r w:rsidR="00265100" w:rsidRPr="0067646D">
              <w:rPr>
                <w:rFonts w:ascii="Arial" w:hAnsi="Arial" w:cs="Arial"/>
                <w:spacing w:val="-5"/>
              </w:rPr>
              <w:t xml:space="preserve"> </w:t>
            </w:r>
            <w:r w:rsidRPr="0067646D">
              <w:rPr>
                <w:rFonts w:ascii="Arial" w:hAnsi="Arial" w:cs="Arial"/>
              </w:rPr>
              <w:t>los</w:t>
            </w:r>
            <w:r w:rsidRPr="0067646D">
              <w:rPr>
                <w:rFonts w:ascii="Arial" w:hAnsi="Arial" w:cs="Arial"/>
                <w:spacing w:val="42"/>
              </w:rPr>
              <w:t xml:space="preserve"> </w:t>
            </w:r>
            <w:r w:rsidRPr="0067646D">
              <w:rPr>
                <w:rFonts w:ascii="Arial" w:hAnsi="Arial" w:cs="Arial"/>
              </w:rPr>
              <w:t>archivos</w:t>
            </w:r>
            <w:r w:rsidRPr="0067646D">
              <w:rPr>
                <w:rFonts w:ascii="Arial" w:hAnsi="Arial" w:cs="Arial"/>
                <w:spacing w:val="42"/>
              </w:rPr>
              <w:t xml:space="preserve"> </w:t>
            </w:r>
            <w:r w:rsidRPr="0067646D">
              <w:rPr>
                <w:rFonts w:ascii="Arial" w:hAnsi="Arial" w:cs="Arial"/>
              </w:rPr>
              <w:t>para</w:t>
            </w:r>
            <w:r w:rsidRPr="0067646D">
              <w:rPr>
                <w:rFonts w:ascii="Arial" w:hAnsi="Arial" w:cs="Arial"/>
                <w:spacing w:val="41"/>
              </w:rPr>
              <w:t xml:space="preserve"> </w:t>
            </w:r>
            <w:r w:rsidRPr="0067646D">
              <w:rPr>
                <w:rFonts w:ascii="Arial" w:hAnsi="Arial" w:cs="Arial"/>
              </w:rPr>
              <w:t>garantizar</w:t>
            </w:r>
            <w:r w:rsidRPr="0067646D">
              <w:rPr>
                <w:rFonts w:ascii="Arial" w:hAnsi="Arial" w:cs="Arial"/>
                <w:spacing w:val="42"/>
              </w:rPr>
              <w:t xml:space="preserve"> </w:t>
            </w:r>
            <w:r w:rsidRPr="0067646D">
              <w:rPr>
                <w:rFonts w:ascii="Arial" w:hAnsi="Arial" w:cs="Arial"/>
              </w:rPr>
              <w:t>el</w:t>
            </w:r>
            <w:r w:rsidRPr="0067646D">
              <w:rPr>
                <w:rFonts w:ascii="Arial" w:hAnsi="Arial" w:cs="Arial"/>
                <w:spacing w:val="42"/>
              </w:rPr>
              <w:t xml:space="preserve"> </w:t>
            </w:r>
            <w:r w:rsidRPr="0067646D">
              <w:rPr>
                <w:rFonts w:ascii="Arial" w:hAnsi="Arial" w:cs="Arial"/>
              </w:rPr>
              <w:t>acceso</w:t>
            </w:r>
            <w:r w:rsidRPr="0067646D">
              <w:rPr>
                <w:rFonts w:ascii="Arial" w:hAnsi="Arial" w:cs="Arial"/>
                <w:spacing w:val="43"/>
              </w:rPr>
              <w:t xml:space="preserve"> </w:t>
            </w:r>
            <w:r w:rsidRPr="0067646D">
              <w:rPr>
                <w:rFonts w:ascii="Arial" w:hAnsi="Arial" w:cs="Arial"/>
              </w:rPr>
              <w:t>a</w:t>
            </w:r>
            <w:r w:rsidRPr="0067646D">
              <w:rPr>
                <w:rFonts w:ascii="Arial" w:hAnsi="Arial" w:cs="Arial"/>
                <w:spacing w:val="42"/>
              </w:rPr>
              <w:t xml:space="preserve"> </w:t>
            </w:r>
            <w:r w:rsidRPr="0067646D">
              <w:rPr>
                <w:rFonts w:ascii="Arial" w:hAnsi="Arial" w:cs="Arial"/>
              </w:rPr>
              <w:t>los</w:t>
            </w:r>
            <w:r w:rsidRPr="0067646D">
              <w:rPr>
                <w:rFonts w:ascii="Arial" w:hAnsi="Arial" w:cs="Arial"/>
                <w:spacing w:val="42"/>
              </w:rPr>
              <w:t xml:space="preserve"> </w:t>
            </w:r>
            <w:r w:rsidRPr="0067646D">
              <w:rPr>
                <w:rFonts w:ascii="Arial" w:hAnsi="Arial" w:cs="Arial"/>
              </w:rPr>
              <w:t>archivos</w:t>
            </w:r>
            <w:r w:rsidRPr="0067646D">
              <w:rPr>
                <w:rFonts w:ascii="Arial" w:hAnsi="Arial" w:cs="Arial"/>
                <w:spacing w:val="42"/>
              </w:rPr>
              <w:t xml:space="preserve"> </w:t>
            </w:r>
            <w:r w:rsidRPr="0067646D">
              <w:rPr>
                <w:rFonts w:ascii="Arial" w:hAnsi="Arial" w:cs="Arial"/>
              </w:rPr>
              <w:t>manera</w:t>
            </w:r>
            <w:r w:rsidRPr="0067646D">
              <w:rPr>
                <w:rFonts w:ascii="Arial" w:hAnsi="Arial" w:cs="Arial"/>
                <w:spacing w:val="44"/>
              </w:rPr>
              <w:t xml:space="preserve"> </w:t>
            </w:r>
            <w:r w:rsidRPr="0067646D">
              <w:rPr>
                <w:rFonts w:ascii="Arial" w:hAnsi="Arial" w:cs="Arial"/>
              </w:rPr>
              <w:t>eficaz</w:t>
            </w:r>
            <w:r w:rsidRPr="0067646D">
              <w:rPr>
                <w:rFonts w:ascii="Arial" w:hAnsi="Arial" w:cs="Arial"/>
                <w:spacing w:val="40"/>
              </w:rPr>
              <w:t xml:space="preserve"> </w:t>
            </w:r>
            <w:r w:rsidRPr="0067646D">
              <w:rPr>
                <w:rFonts w:ascii="Arial" w:hAnsi="Arial" w:cs="Arial"/>
                <w:spacing w:val="-10"/>
              </w:rPr>
              <w:t>y</w:t>
            </w:r>
          </w:p>
        </w:tc>
        <w:tc>
          <w:tcPr>
            <w:tcW w:w="1226" w:type="pct"/>
          </w:tcPr>
          <w:p w14:paraId="69159D90" w14:textId="77777777" w:rsidR="002E4154" w:rsidRPr="0067646D" w:rsidRDefault="002E4154" w:rsidP="00A519F6">
            <w:pPr>
              <w:pStyle w:val="TableParagraph"/>
              <w:spacing w:before="131"/>
              <w:jc w:val="center"/>
              <w:rPr>
                <w:rFonts w:ascii="Arial" w:hAnsi="Arial" w:cs="Arial"/>
              </w:rPr>
            </w:pPr>
            <w:r w:rsidRPr="0067646D">
              <w:rPr>
                <w:rFonts w:ascii="Arial" w:hAnsi="Arial" w:cs="Arial"/>
              </w:rPr>
              <w:t>Plan</w:t>
            </w:r>
            <w:r w:rsidRPr="0067646D">
              <w:rPr>
                <w:rFonts w:ascii="Arial" w:hAnsi="Arial" w:cs="Arial"/>
                <w:spacing w:val="-5"/>
              </w:rPr>
              <w:t xml:space="preserve"> </w:t>
            </w:r>
            <w:r w:rsidRPr="0067646D">
              <w:rPr>
                <w:rFonts w:ascii="Arial" w:hAnsi="Arial" w:cs="Arial"/>
              </w:rPr>
              <w:t>Institucional</w:t>
            </w:r>
            <w:r w:rsidRPr="0067646D">
              <w:rPr>
                <w:rFonts w:ascii="Arial" w:hAnsi="Arial" w:cs="Arial"/>
                <w:spacing w:val="-3"/>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spacing w:val="-2"/>
              </w:rPr>
              <w:t>Capacitación</w:t>
            </w:r>
          </w:p>
          <w:p w14:paraId="7D4A8216"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PIC</w:t>
            </w:r>
          </w:p>
        </w:tc>
      </w:tr>
      <w:tr w:rsidR="002E4154" w:rsidRPr="0067646D" w14:paraId="75AAD90F" w14:textId="77777777" w:rsidTr="00157632">
        <w:trPr>
          <w:trHeight w:val="575"/>
        </w:trPr>
        <w:tc>
          <w:tcPr>
            <w:tcW w:w="1017" w:type="pct"/>
            <w:vMerge w:val="restart"/>
          </w:tcPr>
          <w:p w14:paraId="3C854988" w14:textId="77777777" w:rsidR="002E4154" w:rsidRPr="0067646D" w:rsidRDefault="002E4154" w:rsidP="00A519F6">
            <w:pPr>
              <w:pStyle w:val="TableParagraph"/>
              <w:rPr>
                <w:rFonts w:ascii="Arial" w:hAnsi="Arial" w:cs="Arial"/>
              </w:rPr>
            </w:pPr>
          </w:p>
          <w:p w14:paraId="6062C4F7" w14:textId="77777777" w:rsidR="002E4154" w:rsidRPr="0067646D" w:rsidRDefault="002E4154" w:rsidP="00A519F6">
            <w:pPr>
              <w:pStyle w:val="TableParagraph"/>
              <w:rPr>
                <w:rFonts w:ascii="Arial" w:hAnsi="Arial" w:cs="Arial"/>
              </w:rPr>
            </w:pPr>
          </w:p>
          <w:p w14:paraId="482B1A69" w14:textId="77777777" w:rsidR="002E4154" w:rsidRPr="0067646D" w:rsidRDefault="002E4154" w:rsidP="00A519F6">
            <w:pPr>
              <w:pStyle w:val="TableParagraph"/>
              <w:rPr>
                <w:rFonts w:ascii="Arial" w:hAnsi="Arial" w:cs="Arial"/>
              </w:rPr>
            </w:pPr>
          </w:p>
          <w:p w14:paraId="38A11074" w14:textId="77777777" w:rsidR="002E4154" w:rsidRPr="0067646D" w:rsidRDefault="002E4154" w:rsidP="00A519F6">
            <w:pPr>
              <w:pStyle w:val="TableParagraph"/>
              <w:rPr>
                <w:rFonts w:ascii="Arial" w:hAnsi="Arial" w:cs="Arial"/>
              </w:rPr>
            </w:pPr>
          </w:p>
          <w:p w14:paraId="1600F19C" w14:textId="77777777" w:rsidR="002E4154" w:rsidRPr="0067646D" w:rsidRDefault="002E4154" w:rsidP="00A519F6">
            <w:pPr>
              <w:pStyle w:val="TableParagraph"/>
              <w:rPr>
                <w:rFonts w:ascii="Arial" w:hAnsi="Arial" w:cs="Arial"/>
              </w:rPr>
            </w:pPr>
          </w:p>
          <w:p w14:paraId="3D419B61" w14:textId="77777777" w:rsidR="002E4154" w:rsidRPr="0067646D" w:rsidRDefault="002E4154" w:rsidP="00A519F6">
            <w:pPr>
              <w:pStyle w:val="TableParagraph"/>
              <w:rPr>
                <w:rFonts w:ascii="Arial" w:hAnsi="Arial" w:cs="Arial"/>
              </w:rPr>
            </w:pPr>
          </w:p>
          <w:p w14:paraId="18F2AA70" w14:textId="77777777" w:rsidR="002E4154" w:rsidRPr="0067646D" w:rsidRDefault="002E4154" w:rsidP="00A519F6">
            <w:pPr>
              <w:pStyle w:val="TableParagraph"/>
              <w:spacing w:before="118"/>
              <w:rPr>
                <w:rFonts w:ascii="Arial" w:hAnsi="Arial" w:cs="Arial"/>
              </w:rPr>
            </w:pPr>
          </w:p>
          <w:p w14:paraId="30814821" w14:textId="029C3B0F" w:rsidR="002E4154" w:rsidRPr="0067646D" w:rsidRDefault="002E4154" w:rsidP="00A519F6">
            <w:pPr>
              <w:pStyle w:val="TableParagraph"/>
              <w:tabs>
                <w:tab w:val="left" w:pos="1309"/>
              </w:tabs>
              <w:spacing w:before="1"/>
              <w:rPr>
                <w:rFonts w:ascii="Arial" w:hAnsi="Arial" w:cs="Arial"/>
              </w:rPr>
            </w:pPr>
            <w:r w:rsidRPr="0067646D">
              <w:rPr>
                <w:rFonts w:ascii="Arial" w:hAnsi="Arial" w:cs="Arial"/>
                <w:spacing w:val="-2"/>
              </w:rPr>
              <w:t>Fondo</w:t>
            </w:r>
            <w:r w:rsidR="00157632" w:rsidRPr="0067646D">
              <w:rPr>
                <w:rFonts w:ascii="Arial" w:hAnsi="Arial" w:cs="Arial"/>
                <w:spacing w:val="-2"/>
              </w:rPr>
              <w:t xml:space="preserve"> </w:t>
            </w:r>
            <w:r w:rsidRPr="0067646D">
              <w:rPr>
                <w:rFonts w:ascii="Arial" w:hAnsi="Arial" w:cs="Arial"/>
                <w:spacing w:val="-2"/>
              </w:rPr>
              <w:t>Documental Acumulado</w:t>
            </w:r>
          </w:p>
        </w:tc>
        <w:tc>
          <w:tcPr>
            <w:tcW w:w="2757" w:type="pct"/>
          </w:tcPr>
          <w:p w14:paraId="6AB8F1BA" w14:textId="77777777" w:rsidR="002E4154" w:rsidRPr="0067646D" w:rsidRDefault="002E4154" w:rsidP="00157632">
            <w:pPr>
              <w:pStyle w:val="TableParagraph"/>
              <w:spacing w:before="3" w:line="237" w:lineRule="auto"/>
              <w:jc w:val="both"/>
              <w:rPr>
                <w:rFonts w:ascii="Arial" w:hAnsi="Arial" w:cs="Arial"/>
              </w:rPr>
            </w:pPr>
            <w:r w:rsidRPr="0067646D">
              <w:rPr>
                <w:rFonts w:ascii="Arial" w:hAnsi="Arial" w:cs="Arial"/>
              </w:rPr>
              <w:t>Establecer</w:t>
            </w:r>
            <w:r w:rsidRPr="0067646D">
              <w:rPr>
                <w:rFonts w:ascii="Arial" w:hAnsi="Arial" w:cs="Arial"/>
                <w:spacing w:val="80"/>
              </w:rPr>
              <w:t xml:space="preserve"> </w:t>
            </w:r>
            <w:r w:rsidRPr="0067646D">
              <w:rPr>
                <w:rFonts w:ascii="Arial" w:hAnsi="Arial" w:cs="Arial"/>
              </w:rPr>
              <w:t>estrategias</w:t>
            </w:r>
            <w:r w:rsidRPr="0067646D">
              <w:rPr>
                <w:rFonts w:ascii="Arial" w:hAnsi="Arial" w:cs="Arial"/>
                <w:spacing w:val="80"/>
              </w:rPr>
              <w:t xml:space="preserve"> </w:t>
            </w:r>
            <w:r w:rsidRPr="0067646D">
              <w:rPr>
                <w:rFonts w:ascii="Arial" w:hAnsi="Arial" w:cs="Arial"/>
              </w:rPr>
              <w:t>para</w:t>
            </w:r>
            <w:r w:rsidRPr="0067646D">
              <w:rPr>
                <w:rFonts w:ascii="Arial" w:hAnsi="Arial" w:cs="Arial"/>
                <w:spacing w:val="80"/>
              </w:rPr>
              <w:t xml:space="preserve"> </w:t>
            </w:r>
            <w:r w:rsidRPr="0067646D">
              <w:rPr>
                <w:rFonts w:ascii="Arial" w:hAnsi="Arial" w:cs="Arial"/>
              </w:rPr>
              <w:t>la</w:t>
            </w:r>
            <w:r w:rsidRPr="0067646D">
              <w:rPr>
                <w:rFonts w:ascii="Arial" w:hAnsi="Arial" w:cs="Arial"/>
                <w:spacing w:val="80"/>
              </w:rPr>
              <w:t xml:space="preserve"> </w:t>
            </w:r>
            <w:r w:rsidRPr="0067646D">
              <w:rPr>
                <w:rFonts w:ascii="Arial" w:hAnsi="Arial" w:cs="Arial"/>
              </w:rPr>
              <w:t>intervención</w:t>
            </w:r>
            <w:r w:rsidRPr="0067646D">
              <w:rPr>
                <w:rFonts w:ascii="Arial" w:hAnsi="Arial" w:cs="Arial"/>
                <w:spacing w:val="80"/>
              </w:rPr>
              <w:t xml:space="preserve"> </w:t>
            </w:r>
            <w:r w:rsidRPr="0067646D">
              <w:rPr>
                <w:rFonts w:ascii="Arial" w:hAnsi="Arial" w:cs="Arial"/>
              </w:rPr>
              <w:t>del</w:t>
            </w:r>
            <w:r w:rsidRPr="0067646D">
              <w:rPr>
                <w:rFonts w:ascii="Arial" w:hAnsi="Arial" w:cs="Arial"/>
                <w:spacing w:val="80"/>
              </w:rPr>
              <w:t xml:space="preserve"> </w:t>
            </w:r>
            <w:r w:rsidRPr="0067646D">
              <w:rPr>
                <w:rFonts w:ascii="Arial" w:hAnsi="Arial" w:cs="Arial"/>
              </w:rPr>
              <w:t>fondo</w:t>
            </w:r>
            <w:r w:rsidRPr="0067646D">
              <w:rPr>
                <w:rFonts w:ascii="Arial" w:hAnsi="Arial" w:cs="Arial"/>
                <w:spacing w:val="80"/>
              </w:rPr>
              <w:t xml:space="preserve"> </w:t>
            </w:r>
            <w:r w:rsidRPr="0067646D">
              <w:rPr>
                <w:rFonts w:ascii="Arial" w:hAnsi="Arial" w:cs="Arial"/>
              </w:rPr>
              <w:t>documental acumulado que permita aplicar la disposición final de la documentación.</w:t>
            </w:r>
          </w:p>
        </w:tc>
        <w:tc>
          <w:tcPr>
            <w:tcW w:w="1226" w:type="pct"/>
          </w:tcPr>
          <w:p w14:paraId="541E614F" w14:textId="77777777" w:rsidR="002E4154" w:rsidRPr="0067646D" w:rsidRDefault="002E4154" w:rsidP="00A519F6">
            <w:pPr>
              <w:pStyle w:val="TableParagraph"/>
              <w:spacing w:before="18"/>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2C87ED64"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2E4154" w:rsidRPr="0067646D" w14:paraId="63EE2A9D" w14:textId="77777777" w:rsidTr="00157632">
        <w:trPr>
          <w:trHeight w:val="551"/>
        </w:trPr>
        <w:tc>
          <w:tcPr>
            <w:tcW w:w="1017" w:type="pct"/>
            <w:vMerge/>
            <w:tcBorders>
              <w:top w:val="nil"/>
            </w:tcBorders>
          </w:tcPr>
          <w:p w14:paraId="36561C72" w14:textId="77777777" w:rsidR="002E4154" w:rsidRPr="0067646D" w:rsidRDefault="002E4154" w:rsidP="00A519F6">
            <w:pPr>
              <w:rPr>
                <w:rFonts w:ascii="Arial" w:hAnsi="Arial" w:cs="Arial"/>
              </w:rPr>
            </w:pPr>
          </w:p>
        </w:tc>
        <w:tc>
          <w:tcPr>
            <w:tcW w:w="2757" w:type="pct"/>
          </w:tcPr>
          <w:p w14:paraId="04E0F380" w14:textId="28F89D16" w:rsidR="002E4154" w:rsidRPr="0067646D" w:rsidRDefault="002E4154" w:rsidP="00265100">
            <w:pPr>
              <w:pStyle w:val="TableParagraph"/>
              <w:spacing w:line="268" w:lineRule="exact"/>
              <w:jc w:val="both"/>
              <w:rPr>
                <w:rFonts w:ascii="Arial" w:hAnsi="Arial" w:cs="Arial"/>
              </w:rPr>
            </w:pPr>
            <w:r w:rsidRPr="0067646D">
              <w:rPr>
                <w:rFonts w:ascii="Arial" w:hAnsi="Arial" w:cs="Arial"/>
              </w:rPr>
              <w:t>Aplicar</w:t>
            </w:r>
            <w:r w:rsidRPr="0067646D">
              <w:rPr>
                <w:rFonts w:ascii="Arial" w:hAnsi="Arial" w:cs="Arial"/>
                <w:spacing w:val="69"/>
              </w:rPr>
              <w:t xml:space="preserve"> </w:t>
            </w:r>
            <w:r w:rsidRPr="0067646D">
              <w:rPr>
                <w:rFonts w:ascii="Arial" w:hAnsi="Arial" w:cs="Arial"/>
              </w:rPr>
              <w:t>las</w:t>
            </w:r>
            <w:r w:rsidRPr="0067646D">
              <w:rPr>
                <w:rFonts w:ascii="Arial" w:hAnsi="Arial" w:cs="Arial"/>
                <w:spacing w:val="72"/>
              </w:rPr>
              <w:t xml:space="preserve"> </w:t>
            </w:r>
            <w:r w:rsidRPr="0067646D">
              <w:rPr>
                <w:rFonts w:ascii="Arial" w:hAnsi="Arial" w:cs="Arial"/>
              </w:rPr>
              <w:t>estrategias</w:t>
            </w:r>
            <w:r w:rsidRPr="0067646D">
              <w:rPr>
                <w:rFonts w:ascii="Arial" w:hAnsi="Arial" w:cs="Arial"/>
                <w:spacing w:val="72"/>
              </w:rPr>
              <w:t xml:space="preserve"> </w:t>
            </w:r>
            <w:r w:rsidRPr="0067646D">
              <w:rPr>
                <w:rFonts w:ascii="Arial" w:hAnsi="Arial" w:cs="Arial"/>
              </w:rPr>
              <w:t>definidas</w:t>
            </w:r>
            <w:r w:rsidRPr="0067646D">
              <w:rPr>
                <w:rFonts w:ascii="Arial" w:hAnsi="Arial" w:cs="Arial"/>
                <w:spacing w:val="72"/>
              </w:rPr>
              <w:t xml:space="preserve"> </w:t>
            </w:r>
            <w:r w:rsidRPr="0067646D">
              <w:rPr>
                <w:rFonts w:ascii="Arial" w:hAnsi="Arial" w:cs="Arial"/>
              </w:rPr>
              <w:t>para</w:t>
            </w:r>
            <w:r w:rsidRPr="0067646D">
              <w:rPr>
                <w:rFonts w:ascii="Arial" w:hAnsi="Arial" w:cs="Arial"/>
                <w:spacing w:val="71"/>
              </w:rPr>
              <w:t xml:space="preserve"> </w:t>
            </w:r>
            <w:r w:rsidRPr="0067646D">
              <w:rPr>
                <w:rFonts w:ascii="Arial" w:hAnsi="Arial" w:cs="Arial"/>
              </w:rPr>
              <w:t>la</w:t>
            </w:r>
            <w:r w:rsidRPr="0067646D">
              <w:rPr>
                <w:rFonts w:ascii="Arial" w:hAnsi="Arial" w:cs="Arial"/>
                <w:spacing w:val="72"/>
              </w:rPr>
              <w:t xml:space="preserve"> </w:t>
            </w:r>
            <w:r w:rsidRPr="0067646D">
              <w:rPr>
                <w:rFonts w:ascii="Arial" w:hAnsi="Arial" w:cs="Arial"/>
              </w:rPr>
              <w:t>intervención</w:t>
            </w:r>
            <w:r w:rsidRPr="0067646D">
              <w:rPr>
                <w:rFonts w:ascii="Arial" w:hAnsi="Arial" w:cs="Arial"/>
                <w:spacing w:val="72"/>
              </w:rPr>
              <w:t xml:space="preserve"> </w:t>
            </w:r>
            <w:r w:rsidRPr="0067646D">
              <w:rPr>
                <w:rFonts w:ascii="Arial" w:hAnsi="Arial" w:cs="Arial"/>
              </w:rPr>
              <w:t>de</w:t>
            </w:r>
            <w:r w:rsidRPr="0067646D">
              <w:rPr>
                <w:rFonts w:ascii="Arial" w:hAnsi="Arial" w:cs="Arial"/>
                <w:spacing w:val="73"/>
              </w:rPr>
              <w:t xml:space="preserve"> </w:t>
            </w:r>
            <w:r w:rsidRPr="0067646D">
              <w:rPr>
                <w:rFonts w:ascii="Arial" w:hAnsi="Arial" w:cs="Arial"/>
              </w:rPr>
              <w:t>las</w:t>
            </w:r>
            <w:r w:rsidRPr="0067646D">
              <w:rPr>
                <w:rFonts w:ascii="Arial" w:hAnsi="Arial" w:cs="Arial"/>
                <w:spacing w:val="72"/>
              </w:rPr>
              <w:t xml:space="preserve"> </w:t>
            </w:r>
            <w:r w:rsidRPr="0067646D">
              <w:rPr>
                <w:rFonts w:ascii="Arial" w:hAnsi="Arial" w:cs="Arial"/>
                <w:spacing w:val="-2"/>
              </w:rPr>
              <w:t>series,</w:t>
            </w:r>
            <w:r w:rsidR="00265100" w:rsidRPr="0067646D">
              <w:rPr>
                <w:rFonts w:ascii="Arial" w:hAnsi="Arial" w:cs="Arial"/>
                <w:spacing w:val="-2"/>
              </w:rPr>
              <w:t xml:space="preserve"> </w:t>
            </w:r>
            <w:r w:rsidRPr="0067646D">
              <w:rPr>
                <w:rFonts w:ascii="Arial" w:hAnsi="Arial" w:cs="Arial"/>
              </w:rPr>
              <w:t>subseries</w:t>
            </w:r>
            <w:r w:rsidRPr="0067646D">
              <w:rPr>
                <w:rFonts w:ascii="Arial" w:hAnsi="Arial" w:cs="Arial"/>
                <w:spacing w:val="-9"/>
              </w:rPr>
              <w:t xml:space="preserve"> </w:t>
            </w:r>
            <w:r w:rsidRPr="0067646D">
              <w:rPr>
                <w:rFonts w:ascii="Arial" w:hAnsi="Arial" w:cs="Arial"/>
              </w:rPr>
              <w:t>o</w:t>
            </w:r>
            <w:r w:rsidRPr="0067646D">
              <w:rPr>
                <w:rFonts w:ascii="Arial" w:hAnsi="Arial" w:cs="Arial"/>
                <w:spacing w:val="-4"/>
              </w:rPr>
              <w:t xml:space="preserve"> </w:t>
            </w:r>
            <w:r w:rsidRPr="0067646D">
              <w:rPr>
                <w:rFonts w:ascii="Arial" w:hAnsi="Arial" w:cs="Arial"/>
              </w:rPr>
              <w:t>asuntos</w:t>
            </w:r>
            <w:r w:rsidRPr="0067646D">
              <w:rPr>
                <w:rFonts w:ascii="Arial" w:hAnsi="Arial" w:cs="Arial"/>
                <w:spacing w:val="-5"/>
              </w:rPr>
              <w:t xml:space="preserve"> </w:t>
            </w:r>
            <w:r w:rsidRPr="0067646D">
              <w:rPr>
                <w:rFonts w:ascii="Arial" w:hAnsi="Arial" w:cs="Arial"/>
              </w:rPr>
              <w:t>que</w:t>
            </w:r>
            <w:r w:rsidRPr="0067646D">
              <w:rPr>
                <w:rFonts w:ascii="Arial" w:hAnsi="Arial" w:cs="Arial"/>
                <w:spacing w:val="-6"/>
              </w:rPr>
              <w:t xml:space="preserve"> </w:t>
            </w:r>
            <w:r w:rsidRPr="0067646D">
              <w:rPr>
                <w:rFonts w:ascii="Arial" w:hAnsi="Arial" w:cs="Arial"/>
              </w:rPr>
              <w:t>conforman</w:t>
            </w:r>
            <w:r w:rsidRPr="0067646D">
              <w:rPr>
                <w:rFonts w:ascii="Arial" w:hAnsi="Arial" w:cs="Arial"/>
                <w:spacing w:val="-9"/>
              </w:rPr>
              <w:t xml:space="preserve"> </w:t>
            </w:r>
            <w:r w:rsidRPr="0067646D">
              <w:rPr>
                <w:rFonts w:ascii="Arial" w:hAnsi="Arial" w:cs="Arial"/>
              </w:rPr>
              <w:t>el</w:t>
            </w:r>
            <w:r w:rsidRPr="0067646D">
              <w:rPr>
                <w:rFonts w:ascii="Arial" w:hAnsi="Arial" w:cs="Arial"/>
                <w:spacing w:val="-5"/>
              </w:rPr>
              <w:t xml:space="preserve"> </w:t>
            </w:r>
            <w:r w:rsidRPr="0067646D">
              <w:rPr>
                <w:rFonts w:ascii="Arial" w:hAnsi="Arial" w:cs="Arial"/>
              </w:rPr>
              <w:t>fondo</w:t>
            </w:r>
            <w:r w:rsidRPr="0067646D">
              <w:rPr>
                <w:rFonts w:ascii="Arial" w:hAnsi="Arial" w:cs="Arial"/>
                <w:spacing w:val="-4"/>
              </w:rPr>
              <w:t xml:space="preserve"> </w:t>
            </w:r>
            <w:r w:rsidRPr="0067646D">
              <w:rPr>
                <w:rFonts w:ascii="Arial" w:hAnsi="Arial" w:cs="Arial"/>
              </w:rPr>
              <w:t>documental</w:t>
            </w:r>
            <w:r w:rsidRPr="0067646D">
              <w:rPr>
                <w:rFonts w:ascii="Arial" w:hAnsi="Arial" w:cs="Arial"/>
                <w:spacing w:val="-4"/>
              </w:rPr>
              <w:t xml:space="preserve"> </w:t>
            </w:r>
            <w:r w:rsidRPr="0067646D">
              <w:rPr>
                <w:rFonts w:ascii="Arial" w:hAnsi="Arial" w:cs="Arial"/>
                <w:spacing w:val="-2"/>
              </w:rPr>
              <w:t>acumulado</w:t>
            </w:r>
          </w:p>
        </w:tc>
        <w:tc>
          <w:tcPr>
            <w:tcW w:w="1226" w:type="pct"/>
          </w:tcPr>
          <w:p w14:paraId="44EA19D7" w14:textId="77777777" w:rsidR="002E4154" w:rsidRPr="0067646D" w:rsidRDefault="002E4154" w:rsidP="00C80CC6">
            <w:pPr>
              <w:pStyle w:val="TableParagraph"/>
              <w:spacing w:line="270" w:lineRule="atLeast"/>
              <w:jc w:val="center"/>
              <w:rPr>
                <w:rFonts w:ascii="Arial" w:hAnsi="Arial" w:cs="Arial"/>
              </w:rPr>
            </w:pPr>
            <w:r w:rsidRPr="0067646D">
              <w:rPr>
                <w:rFonts w:ascii="Arial" w:hAnsi="Arial" w:cs="Arial"/>
              </w:rPr>
              <w:t>Programa</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w:t>
            </w:r>
            <w:r w:rsidRPr="0067646D">
              <w:rPr>
                <w:rFonts w:ascii="Arial" w:hAnsi="Arial" w:cs="Arial"/>
                <w:spacing w:val="-13"/>
              </w:rPr>
              <w:t xml:space="preserve"> </w:t>
            </w:r>
            <w:r w:rsidRPr="0067646D">
              <w:rPr>
                <w:rFonts w:ascii="Arial" w:hAnsi="Arial" w:cs="Arial"/>
              </w:rPr>
              <w:t>Documental – PGD</w:t>
            </w:r>
          </w:p>
        </w:tc>
      </w:tr>
      <w:tr w:rsidR="002E4154" w:rsidRPr="0067646D" w14:paraId="5376B15A" w14:textId="77777777" w:rsidTr="00157632">
        <w:trPr>
          <w:trHeight w:val="837"/>
        </w:trPr>
        <w:tc>
          <w:tcPr>
            <w:tcW w:w="1017" w:type="pct"/>
            <w:vMerge/>
            <w:tcBorders>
              <w:top w:val="nil"/>
            </w:tcBorders>
          </w:tcPr>
          <w:p w14:paraId="42E5BD40" w14:textId="77777777" w:rsidR="002E4154" w:rsidRPr="0067646D" w:rsidRDefault="002E4154" w:rsidP="00A519F6">
            <w:pPr>
              <w:rPr>
                <w:rFonts w:ascii="Arial" w:hAnsi="Arial" w:cs="Arial"/>
              </w:rPr>
            </w:pPr>
          </w:p>
        </w:tc>
        <w:tc>
          <w:tcPr>
            <w:tcW w:w="2757" w:type="pct"/>
          </w:tcPr>
          <w:p w14:paraId="029A0F87" w14:textId="77777777" w:rsidR="002E4154" w:rsidRPr="0067646D" w:rsidRDefault="002E4154" w:rsidP="00157632">
            <w:pPr>
              <w:pStyle w:val="TableParagraph"/>
              <w:jc w:val="both"/>
              <w:rPr>
                <w:rFonts w:ascii="Arial" w:hAnsi="Arial" w:cs="Arial"/>
              </w:rPr>
            </w:pPr>
            <w:r w:rsidRPr="0067646D">
              <w:rPr>
                <w:rFonts w:ascii="Arial" w:hAnsi="Arial" w:cs="Arial"/>
              </w:rPr>
              <w:t xml:space="preserve">Gestionar los recursos para la implementación de la tabla de valoración documental de acuerdo con los requerimientos definidos en el plan de </w:t>
            </w:r>
            <w:r w:rsidRPr="0067646D">
              <w:rPr>
                <w:rFonts w:ascii="Arial" w:hAnsi="Arial" w:cs="Arial"/>
                <w:spacing w:val="-2"/>
              </w:rPr>
              <w:t>trabajo</w:t>
            </w:r>
          </w:p>
        </w:tc>
        <w:tc>
          <w:tcPr>
            <w:tcW w:w="1226" w:type="pct"/>
          </w:tcPr>
          <w:p w14:paraId="6B526843" w14:textId="77777777" w:rsidR="002E4154" w:rsidRPr="0067646D" w:rsidRDefault="002E4154" w:rsidP="00C80CC6">
            <w:pPr>
              <w:pStyle w:val="TableParagraph"/>
              <w:spacing w:before="150"/>
              <w:jc w:val="center"/>
              <w:rPr>
                <w:rFonts w:ascii="Arial" w:hAnsi="Arial" w:cs="Arial"/>
              </w:rPr>
            </w:pPr>
            <w:r w:rsidRPr="0067646D">
              <w:rPr>
                <w:rFonts w:ascii="Arial" w:hAnsi="Arial" w:cs="Arial"/>
              </w:rPr>
              <w:t>Plan</w:t>
            </w:r>
            <w:r w:rsidRPr="0067646D">
              <w:rPr>
                <w:rFonts w:ascii="Arial" w:hAnsi="Arial" w:cs="Arial"/>
                <w:spacing w:val="-10"/>
              </w:rPr>
              <w:t xml:space="preserve"> </w:t>
            </w:r>
            <w:r w:rsidRPr="0067646D">
              <w:rPr>
                <w:rFonts w:ascii="Arial" w:hAnsi="Arial" w:cs="Arial"/>
              </w:rPr>
              <w:t>Institucional</w:t>
            </w:r>
            <w:r w:rsidRPr="0067646D">
              <w:rPr>
                <w:rFonts w:ascii="Arial" w:hAnsi="Arial" w:cs="Arial"/>
                <w:spacing w:val="-8"/>
              </w:rPr>
              <w:t xml:space="preserve"> </w:t>
            </w:r>
            <w:r w:rsidRPr="0067646D">
              <w:rPr>
                <w:rFonts w:ascii="Arial" w:hAnsi="Arial" w:cs="Arial"/>
              </w:rPr>
              <w:t>de</w:t>
            </w:r>
            <w:r w:rsidRPr="0067646D">
              <w:rPr>
                <w:rFonts w:ascii="Arial" w:hAnsi="Arial" w:cs="Arial"/>
                <w:spacing w:val="-10"/>
              </w:rPr>
              <w:t xml:space="preserve"> </w:t>
            </w:r>
            <w:r w:rsidRPr="0067646D">
              <w:rPr>
                <w:rFonts w:ascii="Arial" w:hAnsi="Arial" w:cs="Arial"/>
              </w:rPr>
              <w:t>Archivos</w:t>
            </w:r>
            <w:r w:rsidRPr="0067646D">
              <w:rPr>
                <w:rFonts w:ascii="Arial" w:hAnsi="Arial" w:cs="Arial"/>
                <w:spacing w:val="-7"/>
              </w:rPr>
              <w:t xml:space="preserve"> </w:t>
            </w:r>
            <w:r w:rsidRPr="0067646D">
              <w:rPr>
                <w:rFonts w:ascii="Arial" w:hAnsi="Arial" w:cs="Arial"/>
              </w:rPr>
              <w:t xml:space="preserve">- </w:t>
            </w:r>
            <w:r w:rsidRPr="0067646D">
              <w:rPr>
                <w:rFonts w:ascii="Arial" w:hAnsi="Arial" w:cs="Arial"/>
                <w:spacing w:val="-4"/>
              </w:rPr>
              <w:t>PINAR</w:t>
            </w:r>
          </w:p>
        </w:tc>
      </w:tr>
      <w:tr w:rsidR="002E4154" w:rsidRPr="0067646D" w14:paraId="3167ED2B" w14:textId="77777777" w:rsidTr="00157632">
        <w:trPr>
          <w:trHeight w:val="837"/>
        </w:trPr>
        <w:tc>
          <w:tcPr>
            <w:tcW w:w="1017" w:type="pct"/>
            <w:vMerge/>
            <w:tcBorders>
              <w:top w:val="nil"/>
            </w:tcBorders>
          </w:tcPr>
          <w:p w14:paraId="0B7EA08A" w14:textId="77777777" w:rsidR="002E4154" w:rsidRPr="0067646D" w:rsidRDefault="002E4154" w:rsidP="00A519F6">
            <w:pPr>
              <w:rPr>
                <w:rFonts w:ascii="Arial" w:hAnsi="Arial" w:cs="Arial"/>
              </w:rPr>
            </w:pPr>
          </w:p>
        </w:tc>
        <w:tc>
          <w:tcPr>
            <w:tcW w:w="2757" w:type="pct"/>
          </w:tcPr>
          <w:p w14:paraId="13E1959E" w14:textId="77777777" w:rsidR="002E4154" w:rsidRPr="0067646D" w:rsidRDefault="002E4154" w:rsidP="00157632">
            <w:pPr>
              <w:pStyle w:val="TableParagraph"/>
              <w:jc w:val="both"/>
              <w:rPr>
                <w:rFonts w:ascii="Arial" w:hAnsi="Arial" w:cs="Arial"/>
              </w:rPr>
            </w:pPr>
            <w:r w:rsidRPr="0067646D">
              <w:rPr>
                <w:rFonts w:ascii="Arial" w:hAnsi="Arial" w:cs="Arial"/>
              </w:rPr>
              <w:t>Verificar la disposición final establecida en la ficha de valoración documental</w:t>
            </w:r>
            <w:r w:rsidRPr="0067646D">
              <w:rPr>
                <w:rFonts w:ascii="Arial" w:hAnsi="Arial" w:cs="Arial"/>
                <w:spacing w:val="-1"/>
              </w:rPr>
              <w:t xml:space="preserve"> </w:t>
            </w:r>
            <w:r w:rsidRPr="0067646D">
              <w:rPr>
                <w:rFonts w:ascii="Arial" w:hAnsi="Arial" w:cs="Arial"/>
              </w:rPr>
              <w:t>con</w:t>
            </w:r>
            <w:r w:rsidRPr="0067646D">
              <w:rPr>
                <w:rFonts w:ascii="Arial" w:hAnsi="Arial" w:cs="Arial"/>
                <w:spacing w:val="-1"/>
              </w:rPr>
              <w:t xml:space="preserve"> </w:t>
            </w:r>
            <w:r w:rsidRPr="0067646D">
              <w:rPr>
                <w:rFonts w:ascii="Arial" w:hAnsi="Arial" w:cs="Arial"/>
              </w:rPr>
              <w:t>el</w:t>
            </w:r>
            <w:r w:rsidRPr="0067646D">
              <w:rPr>
                <w:rFonts w:ascii="Arial" w:hAnsi="Arial" w:cs="Arial"/>
                <w:spacing w:val="-1"/>
              </w:rPr>
              <w:t xml:space="preserve"> </w:t>
            </w:r>
            <w:r w:rsidRPr="0067646D">
              <w:rPr>
                <w:rFonts w:ascii="Arial" w:hAnsi="Arial" w:cs="Arial"/>
              </w:rPr>
              <w:t>propósito de ajustar</w:t>
            </w:r>
            <w:r w:rsidRPr="0067646D">
              <w:rPr>
                <w:rFonts w:ascii="Arial" w:hAnsi="Arial" w:cs="Arial"/>
                <w:spacing w:val="-1"/>
              </w:rPr>
              <w:t xml:space="preserve"> </w:t>
            </w:r>
            <w:r w:rsidRPr="0067646D">
              <w:rPr>
                <w:rFonts w:ascii="Arial" w:hAnsi="Arial" w:cs="Arial"/>
              </w:rPr>
              <w:t>la</w:t>
            </w:r>
            <w:r w:rsidRPr="0067646D">
              <w:rPr>
                <w:rFonts w:ascii="Arial" w:hAnsi="Arial" w:cs="Arial"/>
                <w:spacing w:val="-1"/>
              </w:rPr>
              <w:t xml:space="preserve"> </w:t>
            </w:r>
            <w:r w:rsidRPr="0067646D">
              <w:rPr>
                <w:rFonts w:ascii="Arial" w:hAnsi="Arial" w:cs="Arial"/>
              </w:rPr>
              <w:t>disposición</w:t>
            </w:r>
            <w:r w:rsidRPr="0067646D">
              <w:rPr>
                <w:rFonts w:ascii="Arial" w:hAnsi="Arial" w:cs="Arial"/>
                <w:spacing w:val="-4"/>
              </w:rPr>
              <w:t xml:space="preserve"> </w:t>
            </w:r>
            <w:r w:rsidRPr="0067646D">
              <w:rPr>
                <w:rFonts w:ascii="Arial" w:hAnsi="Arial" w:cs="Arial"/>
              </w:rPr>
              <w:t>de acuerdo con</w:t>
            </w:r>
            <w:r w:rsidRPr="0067646D">
              <w:rPr>
                <w:rFonts w:ascii="Arial" w:hAnsi="Arial" w:cs="Arial"/>
                <w:spacing w:val="-1"/>
              </w:rPr>
              <w:t xml:space="preserve"> </w:t>
            </w:r>
            <w:r w:rsidRPr="0067646D">
              <w:rPr>
                <w:rFonts w:ascii="Arial" w:hAnsi="Arial" w:cs="Arial"/>
              </w:rPr>
              <w:t>las características de la documentación.</w:t>
            </w:r>
          </w:p>
        </w:tc>
        <w:tc>
          <w:tcPr>
            <w:tcW w:w="1226" w:type="pct"/>
          </w:tcPr>
          <w:p w14:paraId="50358CD0" w14:textId="77777777" w:rsidR="002E4154" w:rsidRPr="0067646D" w:rsidRDefault="002E4154" w:rsidP="00C80CC6">
            <w:pPr>
              <w:pStyle w:val="TableParagraph"/>
              <w:spacing w:before="152" w:line="237" w:lineRule="auto"/>
              <w:jc w:val="center"/>
              <w:rPr>
                <w:rFonts w:ascii="Arial" w:hAnsi="Arial" w:cs="Arial"/>
              </w:rPr>
            </w:pPr>
            <w:r w:rsidRPr="0067646D">
              <w:rPr>
                <w:rFonts w:ascii="Arial" w:hAnsi="Arial" w:cs="Arial"/>
              </w:rPr>
              <w:t>Programa</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w:t>
            </w:r>
            <w:r w:rsidRPr="0067646D">
              <w:rPr>
                <w:rFonts w:ascii="Arial" w:hAnsi="Arial" w:cs="Arial"/>
                <w:spacing w:val="-13"/>
              </w:rPr>
              <w:t xml:space="preserve"> </w:t>
            </w:r>
            <w:r w:rsidRPr="0067646D">
              <w:rPr>
                <w:rFonts w:ascii="Arial" w:hAnsi="Arial" w:cs="Arial"/>
              </w:rPr>
              <w:t>Documental – PGD</w:t>
            </w:r>
          </w:p>
        </w:tc>
      </w:tr>
      <w:tr w:rsidR="002E4154" w:rsidRPr="0067646D" w14:paraId="5ADD9976" w14:textId="77777777" w:rsidTr="00157632">
        <w:trPr>
          <w:trHeight w:val="705"/>
        </w:trPr>
        <w:tc>
          <w:tcPr>
            <w:tcW w:w="1017" w:type="pct"/>
            <w:vMerge/>
            <w:tcBorders>
              <w:top w:val="nil"/>
            </w:tcBorders>
          </w:tcPr>
          <w:p w14:paraId="7B0249C8" w14:textId="77777777" w:rsidR="002E4154" w:rsidRPr="0067646D" w:rsidRDefault="002E4154" w:rsidP="00A519F6">
            <w:pPr>
              <w:rPr>
                <w:rFonts w:ascii="Arial" w:hAnsi="Arial" w:cs="Arial"/>
              </w:rPr>
            </w:pPr>
          </w:p>
        </w:tc>
        <w:tc>
          <w:tcPr>
            <w:tcW w:w="2757" w:type="pct"/>
          </w:tcPr>
          <w:p w14:paraId="21D58295" w14:textId="77777777" w:rsidR="002E4154" w:rsidRPr="0067646D" w:rsidRDefault="002E4154" w:rsidP="00157632">
            <w:pPr>
              <w:pStyle w:val="TableParagraph"/>
              <w:jc w:val="both"/>
              <w:rPr>
                <w:rFonts w:ascii="Arial" w:hAnsi="Arial" w:cs="Arial"/>
              </w:rPr>
            </w:pPr>
            <w:r w:rsidRPr="0067646D">
              <w:rPr>
                <w:rFonts w:ascii="Arial" w:hAnsi="Arial" w:cs="Arial"/>
              </w:rPr>
              <w:t>Actualizar</w:t>
            </w:r>
            <w:r w:rsidRPr="0067646D">
              <w:rPr>
                <w:rFonts w:ascii="Arial" w:hAnsi="Arial" w:cs="Arial"/>
                <w:spacing w:val="39"/>
              </w:rPr>
              <w:t xml:space="preserve"> </w:t>
            </w:r>
            <w:r w:rsidRPr="0067646D">
              <w:rPr>
                <w:rFonts w:ascii="Arial" w:hAnsi="Arial" w:cs="Arial"/>
              </w:rPr>
              <w:t>la</w:t>
            </w:r>
            <w:r w:rsidRPr="0067646D">
              <w:rPr>
                <w:rFonts w:ascii="Arial" w:hAnsi="Arial" w:cs="Arial"/>
                <w:spacing w:val="37"/>
              </w:rPr>
              <w:t xml:space="preserve"> </w:t>
            </w:r>
            <w:r w:rsidRPr="0067646D">
              <w:rPr>
                <w:rFonts w:ascii="Arial" w:hAnsi="Arial" w:cs="Arial"/>
              </w:rPr>
              <w:t>historia</w:t>
            </w:r>
            <w:r w:rsidRPr="0067646D">
              <w:rPr>
                <w:rFonts w:ascii="Arial" w:hAnsi="Arial" w:cs="Arial"/>
                <w:spacing w:val="39"/>
              </w:rPr>
              <w:t xml:space="preserve"> </w:t>
            </w:r>
            <w:r w:rsidRPr="0067646D">
              <w:rPr>
                <w:rFonts w:ascii="Arial" w:hAnsi="Arial" w:cs="Arial"/>
              </w:rPr>
              <w:t>institucional</w:t>
            </w:r>
            <w:r w:rsidRPr="0067646D">
              <w:rPr>
                <w:rFonts w:ascii="Arial" w:hAnsi="Arial" w:cs="Arial"/>
                <w:spacing w:val="39"/>
              </w:rPr>
              <w:t xml:space="preserve"> </w:t>
            </w:r>
            <w:r w:rsidRPr="0067646D">
              <w:rPr>
                <w:rFonts w:ascii="Arial" w:hAnsi="Arial" w:cs="Arial"/>
              </w:rPr>
              <w:t>de</w:t>
            </w:r>
            <w:r w:rsidRPr="0067646D">
              <w:rPr>
                <w:rFonts w:ascii="Arial" w:hAnsi="Arial" w:cs="Arial"/>
                <w:spacing w:val="38"/>
              </w:rPr>
              <w:t xml:space="preserve"> </w:t>
            </w:r>
            <w:r w:rsidRPr="0067646D">
              <w:rPr>
                <w:rFonts w:ascii="Arial" w:hAnsi="Arial" w:cs="Arial"/>
              </w:rPr>
              <w:t>la</w:t>
            </w:r>
            <w:r w:rsidRPr="0067646D">
              <w:rPr>
                <w:rFonts w:ascii="Arial" w:hAnsi="Arial" w:cs="Arial"/>
                <w:spacing w:val="37"/>
              </w:rPr>
              <w:t xml:space="preserve"> </w:t>
            </w:r>
            <w:r w:rsidRPr="0067646D">
              <w:rPr>
                <w:rFonts w:ascii="Arial" w:hAnsi="Arial" w:cs="Arial"/>
              </w:rPr>
              <w:t>entidad</w:t>
            </w:r>
            <w:r w:rsidRPr="0067646D">
              <w:rPr>
                <w:rFonts w:ascii="Arial" w:hAnsi="Arial" w:cs="Arial"/>
                <w:spacing w:val="36"/>
              </w:rPr>
              <w:t xml:space="preserve"> </w:t>
            </w:r>
            <w:r w:rsidRPr="0067646D">
              <w:rPr>
                <w:rFonts w:ascii="Arial" w:hAnsi="Arial" w:cs="Arial"/>
              </w:rPr>
              <w:t>incluyendo</w:t>
            </w:r>
            <w:r w:rsidRPr="0067646D">
              <w:rPr>
                <w:rFonts w:ascii="Arial" w:hAnsi="Arial" w:cs="Arial"/>
                <w:spacing w:val="38"/>
              </w:rPr>
              <w:t xml:space="preserve"> </w:t>
            </w:r>
            <w:r w:rsidRPr="0067646D">
              <w:rPr>
                <w:rFonts w:ascii="Arial" w:hAnsi="Arial" w:cs="Arial"/>
              </w:rPr>
              <w:t>la</w:t>
            </w:r>
            <w:r w:rsidRPr="0067646D">
              <w:rPr>
                <w:rFonts w:ascii="Arial" w:hAnsi="Arial" w:cs="Arial"/>
                <w:spacing w:val="39"/>
              </w:rPr>
              <w:t xml:space="preserve"> </w:t>
            </w:r>
            <w:r w:rsidRPr="0067646D">
              <w:rPr>
                <w:rFonts w:ascii="Arial" w:hAnsi="Arial" w:cs="Arial"/>
              </w:rPr>
              <w:t>historia archivística de las funciones de la entidad.</w:t>
            </w:r>
          </w:p>
        </w:tc>
        <w:tc>
          <w:tcPr>
            <w:tcW w:w="1226" w:type="pct"/>
          </w:tcPr>
          <w:p w14:paraId="16FF4A99" w14:textId="77777777" w:rsidR="002E4154" w:rsidRPr="0067646D" w:rsidRDefault="002E4154" w:rsidP="00C80CC6">
            <w:pPr>
              <w:pStyle w:val="TableParagraph"/>
              <w:spacing w:before="83"/>
              <w:jc w:val="center"/>
              <w:rPr>
                <w:rFonts w:ascii="Arial" w:hAnsi="Arial" w:cs="Arial"/>
              </w:rPr>
            </w:pPr>
            <w:r w:rsidRPr="0067646D">
              <w:rPr>
                <w:rFonts w:ascii="Arial" w:hAnsi="Arial" w:cs="Arial"/>
              </w:rPr>
              <w:t>Programa</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w:t>
            </w:r>
            <w:r w:rsidRPr="0067646D">
              <w:rPr>
                <w:rFonts w:ascii="Arial" w:hAnsi="Arial" w:cs="Arial"/>
                <w:spacing w:val="-13"/>
              </w:rPr>
              <w:t xml:space="preserve"> </w:t>
            </w:r>
            <w:r w:rsidRPr="0067646D">
              <w:rPr>
                <w:rFonts w:ascii="Arial" w:hAnsi="Arial" w:cs="Arial"/>
              </w:rPr>
              <w:t>Documental – PGD</w:t>
            </w:r>
          </w:p>
        </w:tc>
      </w:tr>
    </w:tbl>
    <w:p w14:paraId="02552175" w14:textId="77777777" w:rsidR="002E4154" w:rsidRPr="0067646D" w:rsidRDefault="002E4154" w:rsidP="002E4154">
      <w:pPr>
        <w:pStyle w:val="TableParagraph"/>
        <w:rPr>
          <w:rFonts w:ascii="Arial" w:hAnsi="Arial" w:cs="Arial"/>
        </w:rPr>
      </w:pPr>
    </w:p>
    <w:p w14:paraId="16F133F6" w14:textId="77777777" w:rsidR="002E4154" w:rsidRPr="0067646D" w:rsidRDefault="002E4154" w:rsidP="002E4154">
      <w:pPr>
        <w:pStyle w:val="TableParagraph"/>
        <w:rPr>
          <w:rFonts w:ascii="Arial" w:hAnsi="Arial" w:cs="Arial"/>
        </w:rPr>
      </w:pPr>
    </w:p>
    <w:p w14:paraId="3E632F86" w14:textId="77777777" w:rsidR="002E4154" w:rsidRPr="0067646D" w:rsidRDefault="002E4154" w:rsidP="002E4154">
      <w:pPr>
        <w:pStyle w:val="TableParagraph"/>
        <w:rPr>
          <w:rFonts w:ascii="Arial" w:hAnsi="Arial" w:cs="Arial"/>
        </w:rPr>
      </w:pPr>
    </w:p>
    <w:p w14:paraId="7E22F946" w14:textId="77777777" w:rsidR="002E4154" w:rsidRPr="0067646D" w:rsidRDefault="002E4154" w:rsidP="002E4154">
      <w:pPr>
        <w:pStyle w:val="TableParagraph"/>
        <w:rPr>
          <w:rFonts w:ascii="Arial" w:hAnsi="Arial" w:cs="Arial"/>
        </w:rPr>
      </w:pPr>
    </w:p>
    <w:p w14:paraId="1EC1EB37" w14:textId="77777777" w:rsidR="002E4154" w:rsidRPr="0067646D" w:rsidRDefault="002E4154" w:rsidP="002E4154">
      <w:pPr>
        <w:pStyle w:val="TableParagrap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5"/>
        <w:gridCol w:w="4868"/>
        <w:gridCol w:w="2165"/>
      </w:tblGrid>
      <w:tr w:rsidR="002E4154" w:rsidRPr="0067646D" w14:paraId="0A57496E" w14:textId="77777777" w:rsidTr="00157632">
        <w:trPr>
          <w:trHeight w:val="604"/>
        </w:trPr>
        <w:tc>
          <w:tcPr>
            <w:tcW w:w="1017" w:type="pct"/>
            <w:shd w:val="clear" w:color="auto" w:fill="D9D9D9"/>
          </w:tcPr>
          <w:p w14:paraId="10696F54" w14:textId="77777777" w:rsidR="002E4154" w:rsidRPr="0067646D" w:rsidRDefault="002E4154" w:rsidP="00157632">
            <w:pPr>
              <w:pStyle w:val="TableParagraph"/>
              <w:spacing w:before="32"/>
              <w:jc w:val="center"/>
              <w:rPr>
                <w:rFonts w:ascii="Arial" w:hAnsi="Arial" w:cs="Arial"/>
                <w:b/>
              </w:rPr>
            </w:pPr>
            <w:r w:rsidRPr="0067646D">
              <w:rPr>
                <w:rFonts w:ascii="Arial" w:hAnsi="Arial" w:cs="Arial"/>
                <w:b/>
              </w:rPr>
              <w:t>Aspectos</w:t>
            </w:r>
            <w:r w:rsidRPr="0067646D">
              <w:rPr>
                <w:rFonts w:ascii="Arial" w:hAnsi="Arial" w:cs="Arial"/>
                <w:b/>
                <w:spacing w:val="-13"/>
              </w:rPr>
              <w:t xml:space="preserve"> </w:t>
            </w:r>
            <w:r w:rsidRPr="0067646D">
              <w:rPr>
                <w:rFonts w:ascii="Arial" w:hAnsi="Arial" w:cs="Arial"/>
                <w:b/>
              </w:rPr>
              <w:t>Críticos/</w:t>
            </w:r>
            <w:r w:rsidRPr="0067646D">
              <w:rPr>
                <w:rFonts w:ascii="Arial" w:hAnsi="Arial" w:cs="Arial"/>
                <w:b/>
                <w:spacing w:val="-12"/>
              </w:rPr>
              <w:t xml:space="preserve"> </w:t>
            </w:r>
            <w:r w:rsidRPr="0067646D">
              <w:rPr>
                <w:rFonts w:ascii="Arial" w:hAnsi="Arial" w:cs="Arial"/>
                <w:b/>
              </w:rPr>
              <w:t xml:space="preserve">Ejes </w:t>
            </w:r>
            <w:r w:rsidRPr="0067646D">
              <w:rPr>
                <w:rFonts w:ascii="Arial" w:hAnsi="Arial" w:cs="Arial"/>
                <w:b/>
                <w:spacing w:val="-2"/>
              </w:rPr>
              <w:t>Articuladores</w:t>
            </w:r>
          </w:p>
        </w:tc>
        <w:tc>
          <w:tcPr>
            <w:tcW w:w="2757" w:type="pct"/>
            <w:shd w:val="clear" w:color="auto" w:fill="D9D9D9"/>
          </w:tcPr>
          <w:p w14:paraId="37E0B4E5"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spacing w:val="-2"/>
              </w:rPr>
              <w:t>Objetivos</w:t>
            </w:r>
          </w:p>
        </w:tc>
        <w:tc>
          <w:tcPr>
            <w:tcW w:w="1226" w:type="pct"/>
            <w:shd w:val="clear" w:color="auto" w:fill="D9D9D9"/>
          </w:tcPr>
          <w:p w14:paraId="428884B1" w14:textId="77777777" w:rsidR="002E4154" w:rsidRPr="0067646D" w:rsidRDefault="002E4154" w:rsidP="00157632">
            <w:pPr>
              <w:pStyle w:val="TableParagraph"/>
              <w:spacing w:before="32"/>
              <w:jc w:val="center"/>
              <w:rPr>
                <w:rFonts w:ascii="Arial" w:hAnsi="Arial" w:cs="Arial"/>
                <w:b/>
              </w:rPr>
            </w:pPr>
            <w:r w:rsidRPr="0067646D">
              <w:rPr>
                <w:rFonts w:ascii="Arial" w:hAnsi="Arial" w:cs="Arial"/>
                <w:b/>
              </w:rPr>
              <w:t>Plan</w:t>
            </w:r>
            <w:r w:rsidRPr="0067646D">
              <w:rPr>
                <w:rFonts w:ascii="Arial" w:hAnsi="Arial" w:cs="Arial"/>
                <w:b/>
                <w:spacing w:val="-13"/>
              </w:rPr>
              <w:t xml:space="preserve"> </w:t>
            </w:r>
            <w:r w:rsidRPr="0067646D">
              <w:rPr>
                <w:rFonts w:ascii="Arial" w:hAnsi="Arial" w:cs="Arial"/>
                <w:b/>
              </w:rPr>
              <w:t>/</w:t>
            </w:r>
            <w:r w:rsidRPr="0067646D">
              <w:rPr>
                <w:rFonts w:ascii="Arial" w:hAnsi="Arial" w:cs="Arial"/>
                <w:b/>
                <w:spacing w:val="-12"/>
              </w:rPr>
              <w:t xml:space="preserve"> </w:t>
            </w:r>
            <w:r w:rsidRPr="0067646D">
              <w:rPr>
                <w:rFonts w:ascii="Arial" w:hAnsi="Arial" w:cs="Arial"/>
                <w:b/>
              </w:rPr>
              <w:t>Proyecto Mapa de ruta</w:t>
            </w:r>
          </w:p>
        </w:tc>
      </w:tr>
      <w:tr w:rsidR="002E4154" w:rsidRPr="0067646D" w14:paraId="4D3EBC24" w14:textId="77777777" w:rsidTr="00157632">
        <w:trPr>
          <w:trHeight w:val="892"/>
        </w:trPr>
        <w:tc>
          <w:tcPr>
            <w:tcW w:w="1017" w:type="pct"/>
            <w:vMerge w:val="restart"/>
          </w:tcPr>
          <w:p w14:paraId="51A8AD3E" w14:textId="77777777" w:rsidR="002E4154" w:rsidRPr="0067646D" w:rsidRDefault="002E4154" w:rsidP="00A519F6">
            <w:pPr>
              <w:pStyle w:val="TableParagraph"/>
              <w:rPr>
                <w:rFonts w:ascii="Arial" w:hAnsi="Arial" w:cs="Arial"/>
              </w:rPr>
            </w:pPr>
          </w:p>
          <w:p w14:paraId="4F0B0AC6" w14:textId="77777777" w:rsidR="002E4154" w:rsidRPr="0067646D" w:rsidRDefault="002E4154" w:rsidP="00A519F6">
            <w:pPr>
              <w:pStyle w:val="TableParagraph"/>
              <w:rPr>
                <w:rFonts w:ascii="Arial" w:hAnsi="Arial" w:cs="Arial"/>
              </w:rPr>
            </w:pPr>
          </w:p>
          <w:p w14:paraId="75A9334E" w14:textId="77777777" w:rsidR="002E4154" w:rsidRPr="0067646D" w:rsidRDefault="002E4154" w:rsidP="00A519F6">
            <w:pPr>
              <w:pStyle w:val="TableParagraph"/>
              <w:rPr>
                <w:rFonts w:ascii="Arial" w:hAnsi="Arial" w:cs="Arial"/>
              </w:rPr>
            </w:pPr>
          </w:p>
          <w:p w14:paraId="77222E52" w14:textId="77777777" w:rsidR="002E4154" w:rsidRPr="0067646D" w:rsidRDefault="002E4154" w:rsidP="00A519F6">
            <w:pPr>
              <w:pStyle w:val="TableParagraph"/>
              <w:rPr>
                <w:rFonts w:ascii="Arial" w:hAnsi="Arial" w:cs="Arial"/>
              </w:rPr>
            </w:pPr>
          </w:p>
          <w:p w14:paraId="7557EAB5" w14:textId="77777777" w:rsidR="002E4154" w:rsidRPr="0067646D" w:rsidRDefault="002E4154" w:rsidP="00A519F6">
            <w:pPr>
              <w:pStyle w:val="TableParagraph"/>
              <w:rPr>
                <w:rFonts w:ascii="Arial" w:hAnsi="Arial" w:cs="Arial"/>
              </w:rPr>
            </w:pPr>
          </w:p>
          <w:p w14:paraId="48D429C0" w14:textId="77777777" w:rsidR="002E4154" w:rsidRPr="0067646D" w:rsidRDefault="002E4154" w:rsidP="00A519F6">
            <w:pPr>
              <w:pStyle w:val="TableParagraph"/>
              <w:rPr>
                <w:rFonts w:ascii="Arial" w:hAnsi="Arial" w:cs="Arial"/>
              </w:rPr>
            </w:pPr>
          </w:p>
          <w:p w14:paraId="0E52784E" w14:textId="77777777" w:rsidR="002E4154" w:rsidRPr="0067646D" w:rsidRDefault="002E4154" w:rsidP="00A519F6">
            <w:pPr>
              <w:pStyle w:val="TableParagraph"/>
              <w:rPr>
                <w:rFonts w:ascii="Arial" w:hAnsi="Arial" w:cs="Arial"/>
              </w:rPr>
            </w:pPr>
          </w:p>
          <w:p w14:paraId="0CDDFBBD" w14:textId="77777777" w:rsidR="002E4154" w:rsidRPr="0067646D" w:rsidRDefault="002E4154" w:rsidP="00A519F6">
            <w:pPr>
              <w:pStyle w:val="TableParagraph"/>
              <w:spacing w:before="6"/>
              <w:rPr>
                <w:rFonts w:ascii="Arial" w:hAnsi="Arial" w:cs="Arial"/>
              </w:rPr>
            </w:pPr>
          </w:p>
          <w:p w14:paraId="3B0F4C5D" w14:textId="77777777" w:rsidR="002E4154" w:rsidRPr="0067646D" w:rsidRDefault="002E4154" w:rsidP="00A519F6">
            <w:pPr>
              <w:pStyle w:val="TableParagraph"/>
              <w:rPr>
                <w:rFonts w:ascii="Arial" w:hAnsi="Arial" w:cs="Arial"/>
              </w:rPr>
            </w:pPr>
            <w:r w:rsidRPr="0067646D">
              <w:rPr>
                <w:rFonts w:ascii="Arial" w:hAnsi="Arial" w:cs="Arial"/>
              </w:rPr>
              <w:t>Acceso</w:t>
            </w:r>
            <w:r w:rsidRPr="0067646D">
              <w:rPr>
                <w:rFonts w:ascii="Arial" w:hAnsi="Arial" w:cs="Arial"/>
                <w:spacing w:val="-2"/>
              </w:rPr>
              <w:t xml:space="preserve"> </w:t>
            </w:r>
            <w:r w:rsidRPr="0067646D">
              <w:rPr>
                <w:rFonts w:ascii="Arial" w:hAnsi="Arial" w:cs="Arial"/>
              </w:rPr>
              <w:t>a</w:t>
            </w:r>
            <w:r w:rsidRPr="0067646D">
              <w:rPr>
                <w:rFonts w:ascii="Arial" w:hAnsi="Arial" w:cs="Arial"/>
                <w:spacing w:val="-2"/>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spacing w:val="-2"/>
              </w:rPr>
              <w:t>información</w:t>
            </w:r>
          </w:p>
        </w:tc>
        <w:tc>
          <w:tcPr>
            <w:tcW w:w="2757" w:type="pct"/>
          </w:tcPr>
          <w:p w14:paraId="54F1694B" w14:textId="77777777" w:rsidR="002E4154" w:rsidRPr="0067646D" w:rsidRDefault="002E4154" w:rsidP="00A519F6">
            <w:pPr>
              <w:pStyle w:val="TableParagraph"/>
              <w:jc w:val="both"/>
              <w:rPr>
                <w:rFonts w:ascii="Arial" w:hAnsi="Arial" w:cs="Arial"/>
              </w:rPr>
            </w:pPr>
            <w:r w:rsidRPr="0067646D">
              <w:rPr>
                <w:rFonts w:ascii="Arial" w:hAnsi="Arial" w:cs="Arial"/>
              </w:rPr>
              <w:t>Apoyar el seguimiento y control para el adecuado funcionamiento del Sistema de Gestión de Documentos Electrónico de Archivos desde el componente funcional</w:t>
            </w:r>
          </w:p>
        </w:tc>
        <w:tc>
          <w:tcPr>
            <w:tcW w:w="1226" w:type="pct"/>
          </w:tcPr>
          <w:p w14:paraId="4C615676" w14:textId="77777777" w:rsidR="002E4154" w:rsidRPr="0067646D" w:rsidRDefault="002E4154" w:rsidP="00C80CC6">
            <w:pPr>
              <w:pStyle w:val="TableParagraph"/>
              <w:spacing w:before="176"/>
              <w:jc w:val="center"/>
              <w:rPr>
                <w:rFonts w:ascii="Arial" w:hAnsi="Arial" w:cs="Arial"/>
              </w:rPr>
            </w:pPr>
            <w:r w:rsidRPr="0067646D">
              <w:rPr>
                <w:rFonts w:ascii="Arial" w:hAnsi="Arial" w:cs="Arial"/>
              </w:rPr>
              <w:t>Programa</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w:t>
            </w:r>
            <w:r w:rsidRPr="0067646D">
              <w:rPr>
                <w:rFonts w:ascii="Arial" w:hAnsi="Arial" w:cs="Arial"/>
                <w:spacing w:val="-13"/>
              </w:rPr>
              <w:t xml:space="preserve"> </w:t>
            </w:r>
            <w:r w:rsidRPr="0067646D">
              <w:rPr>
                <w:rFonts w:ascii="Arial" w:hAnsi="Arial" w:cs="Arial"/>
              </w:rPr>
              <w:t>Documental – PGD</w:t>
            </w:r>
          </w:p>
        </w:tc>
      </w:tr>
      <w:tr w:rsidR="002E4154" w:rsidRPr="0067646D" w14:paraId="7510BC70" w14:textId="77777777" w:rsidTr="00157632">
        <w:trPr>
          <w:trHeight w:val="945"/>
        </w:trPr>
        <w:tc>
          <w:tcPr>
            <w:tcW w:w="1017" w:type="pct"/>
            <w:vMerge/>
            <w:tcBorders>
              <w:top w:val="nil"/>
            </w:tcBorders>
          </w:tcPr>
          <w:p w14:paraId="7AC491A8" w14:textId="77777777" w:rsidR="002E4154" w:rsidRPr="0067646D" w:rsidRDefault="002E4154" w:rsidP="00A519F6">
            <w:pPr>
              <w:rPr>
                <w:rFonts w:ascii="Arial" w:hAnsi="Arial" w:cs="Arial"/>
              </w:rPr>
            </w:pPr>
          </w:p>
        </w:tc>
        <w:tc>
          <w:tcPr>
            <w:tcW w:w="2757" w:type="pct"/>
          </w:tcPr>
          <w:p w14:paraId="6214DF67" w14:textId="77777777" w:rsidR="002E4154" w:rsidRPr="0067646D" w:rsidRDefault="002E4154" w:rsidP="00A519F6">
            <w:pPr>
              <w:pStyle w:val="TableParagraph"/>
              <w:jc w:val="both"/>
              <w:rPr>
                <w:rFonts w:ascii="Arial" w:hAnsi="Arial" w:cs="Arial"/>
              </w:rPr>
            </w:pPr>
            <w:r w:rsidRPr="0067646D">
              <w:rPr>
                <w:rFonts w:ascii="Arial" w:hAnsi="Arial" w:cs="Arial"/>
              </w:rPr>
              <w:t>Apoyar el seguimiento a la adecuada creación de perfiles de usuario de acuerdo con la tabla de control de acceso en concordancia con el índice de información clasificada y reservada</w:t>
            </w:r>
          </w:p>
        </w:tc>
        <w:tc>
          <w:tcPr>
            <w:tcW w:w="1226" w:type="pct"/>
          </w:tcPr>
          <w:p w14:paraId="55CB588B" w14:textId="77777777" w:rsidR="002E4154" w:rsidRPr="0067646D" w:rsidRDefault="002E4154" w:rsidP="00C80CC6">
            <w:pPr>
              <w:pStyle w:val="TableParagraph"/>
              <w:spacing w:before="203"/>
              <w:jc w:val="center"/>
              <w:rPr>
                <w:rFonts w:ascii="Arial" w:hAnsi="Arial" w:cs="Arial"/>
              </w:rPr>
            </w:pPr>
            <w:r w:rsidRPr="0067646D">
              <w:rPr>
                <w:rFonts w:ascii="Arial" w:hAnsi="Arial" w:cs="Arial"/>
              </w:rPr>
              <w:t>Programa</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w:t>
            </w:r>
            <w:r w:rsidRPr="0067646D">
              <w:rPr>
                <w:rFonts w:ascii="Arial" w:hAnsi="Arial" w:cs="Arial"/>
                <w:spacing w:val="-13"/>
              </w:rPr>
              <w:t xml:space="preserve"> </w:t>
            </w:r>
            <w:r w:rsidRPr="0067646D">
              <w:rPr>
                <w:rFonts w:ascii="Arial" w:hAnsi="Arial" w:cs="Arial"/>
              </w:rPr>
              <w:t>Documental – PGD</w:t>
            </w:r>
          </w:p>
        </w:tc>
      </w:tr>
      <w:tr w:rsidR="002E4154" w:rsidRPr="0067646D" w14:paraId="6FD16BBA" w14:textId="77777777" w:rsidTr="00157632">
        <w:trPr>
          <w:trHeight w:val="1581"/>
        </w:trPr>
        <w:tc>
          <w:tcPr>
            <w:tcW w:w="1017" w:type="pct"/>
            <w:vMerge/>
            <w:tcBorders>
              <w:top w:val="nil"/>
            </w:tcBorders>
          </w:tcPr>
          <w:p w14:paraId="1E19FCC4" w14:textId="77777777" w:rsidR="002E4154" w:rsidRPr="0067646D" w:rsidRDefault="002E4154" w:rsidP="00A519F6">
            <w:pPr>
              <w:rPr>
                <w:rFonts w:ascii="Arial" w:hAnsi="Arial" w:cs="Arial"/>
              </w:rPr>
            </w:pPr>
          </w:p>
        </w:tc>
        <w:tc>
          <w:tcPr>
            <w:tcW w:w="2757" w:type="pct"/>
          </w:tcPr>
          <w:p w14:paraId="6602AA37" w14:textId="253A2961" w:rsidR="002E4154" w:rsidRPr="0067646D" w:rsidRDefault="002E4154" w:rsidP="00A519F6">
            <w:pPr>
              <w:pStyle w:val="TableParagraph"/>
              <w:jc w:val="both"/>
              <w:rPr>
                <w:rFonts w:ascii="Arial" w:hAnsi="Arial" w:cs="Arial"/>
                <w:b/>
              </w:rPr>
            </w:pPr>
            <w:r w:rsidRPr="0067646D">
              <w:rPr>
                <w:rFonts w:ascii="Arial" w:hAnsi="Arial" w:cs="Arial"/>
                <w:b/>
              </w:rPr>
              <w:t>El</w:t>
            </w:r>
            <w:r w:rsidRPr="0067646D">
              <w:rPr>
                <w:rFonts w:ascii="Arial" w:hAnsi="Arial" w:cs="Arial"/>
                <w:b/>
                <w:spacing w:val="-2"/>
              </w:rPr>
              <w:t xml:space="preserve"> </w:t>
            </w:r>
            <w:r w:rsidRPr="0067646D">
              <w:rPr>
                <w:rFonts w:ascii="Arial" w:hAnsi="Arial" w:cs="Arial"/>
                <w:b/>
              </w:rPr>
              <w:t>responsable</w:t>
            </w:r>
            <w:r w:rsidRPr="0067646D">
              <w:rPr>
                <w:rFonts w:ascii="Arial" w:hAnsi="Arial" w:cs="Arial"/>
                <w:b/>
                <w:spacing w:val="-2"/>
              </w:rPr>
              <w:t xml:space="preserve"> </w:t>
            </w:r>
            <w:r w:rsidRPr="0067646D">
              <w:rPr>
                <w:rFonts w:ascii="Arial" w:hAnsi="Arial" w:cs="Arial"/>
                <w:b/>
              </w:rPr>
              <w:t>del</w:t>
            </w:r>
            <w:r w:rsidRPr="0067646D">
              <w:rPr>
                <w:rFonts w:ascii="Arial" w:hAnsi="Arial" w:cs="Arial"/>
                <w:b/>
                <w:spacing w:val="-2"/>
              </w:rPr>
              <w:t xml:space="preserve"> </w:t>
            </w:r>
            <w:r w:rsidRPr="0067646D">
              <w:rPr>
                <w:rFonts w:ascii="Arial" w:hAnsi="Arial" w:cs="Arial"/>
                <w:b/>
              </w:rPr>
              <w:t>proceso</w:t>
            </w:r>
            <w:r w:rsidRPr="0067646D">
              <w:rPr>
                <w:rFonts w:ascii="Arial" w:hAnsi="Arial" w:cs="Arial"/>
                <w:b/>
                <w:spacing w:val="-2"/>
              </w:rPr>
              <w:t xml:space="preserve"> </w:t>
            </w:r>
            <w:r w:rsidRPr="0067646D">
              <w:rPr>
                <w:rFonts w:ascii="Arial" w:hAnsi="Arial" w:cs="Arial"/>
                <w:b/>
              </w:rPr>
              <w:t>de</w:t>
            </w:r>
            <w:r w:rsidRPr="0067646D">
              <w:rPr>
                <w:rFonts w:ascii="Arial" w:hAnsi="Arial" w:cs="Arial"/>
                <w:b/>
                <w:spacing w:val="-2"/>
              </w:rPr>
              <w:t xml:space="preserve"> </w:t>
            </w:r>
            <w:r w:rsidRPr="0067646D">
              <w:rPr>
                <w:rFonts w:ascii="Arial" w:hAnsi="Arial" w:cs="Arial"/>
                <w:b/>
              </w:rPr>
              <w:t>gestión</w:t>
            </w:r>
            <w:r w:rsidRPr="0067646D">
              <w:rPr>
                <w:rFonts w:ascii="Arial" w:hAnsi="Arial" w:cs="Arial"/>
                <w:b/>
                <w:spacing w:val="-2"/>
              </w:rPr>
              <w:t xml:space="preserve"> </w:t>
            </w:r>
            <w:r w:rsidRPr="0067646D">
              <w:rPr>
                <w:rFonts w:ascii="Arial" w:hAnsi="Arial" w:cs="Arial"/>
                <w:b/>
              </w:rPr>
              <w:t>documental</w:t>
            </w:r>
            <w:r w:rsidRPr="0067646D">
              <w:rPr>
                <w:rFonts w:ascii="Arial" w:hAnsi="Arial" w:cs="Arial"/>
                <w:b/>
                <w:spacing w:val="-3"/>
              </w:rPr>
              <w:t xml:space="preserve"> </w:t>
            </w:r>
            <w:r w:rsidRPr="0067646D">
              <w:rPr>
                <w:rFonts w:ascii="Arial" w:hAnsi="Arial" w:cs="Arial"/>
                <w:b/>
              </w:rPr>
              <w:t>y/o</w:t>
            </w:r>
            <w:r w:rsidRPr="0067646D">
              <w:rPr>
                <w:rFonts w:ascii="Arial" w:hAnsi="Arial" w:cs="Arial"/>
                <w:b/>
                <w:spacing w:val="-2"/>
              </w:rPr>
              <w:t xml:space="preserve"> </w:t>
            </w:r>
            <w:r w:rsidRPr="0067646D">
              <w:rPr>
                <w:rFonts w:ascii="Arial" w:hAnsi="Arial" w:cs="Arial"/>
                <w:b/>
              </w:rPr>
              <w:t>el</w:t>
            </w:r>
            <w:r w:rsidRPr="0067646D">
              <w:rPr>
                <w:rFonts w:ascii="Arial" w:hAnsi="Arial" w:cs="Arial"/>
                <w:b/>
                <w:spacing w:val="-1"/>
              </w:rPr>
              <w:t xml:space="preserve"> </w:t>
            </w:r>
            <w:r w:rsidRPr="0067646D">
              <w:rPr>
                <w:rFonts w:ascii="Arial" w:hAnsi="Arial" w:cs="Arial"/>
                <w:b/>
              </w:rPr>
              <w:t>designado</w:t>
            </w:r>
            <w:r w:rsidRPr="0067646D">
              <w:rPr>
                <w:rFonts w:ascii="Arial" w:hAnsi="Arial" w:cs="Arial"/>
                <w:b/>
                <w:spacing w:val="-2"/>
              </w:rPr>
              <w:t xml:space="preserve"> </w:t>
            </w:r>
            <w:r w:rsidRPr="0067646D">
              <w:rPr>
                <w:rFonts w:ascii="Arial" w:hAnsi="Arial" w:cs="Arial"/>
                <w:b/>
              </w:rPr>
              <w:t>por este, trimestralmente verifica los permisos y roles de los usuarios en el SGDEA, mediante la</w:t>
            </w:r>
            <w:r w:rsidRPr="0067646D">
              <w:rPr>
                <w:rFonts w:ascii="Arial" w:hAnsi="Arial" w:cs="Arial"/>
                <w:b/>
                <w:spacing w:val="-1"/>
              </w:rPr>
              <w:t xml:space="preserve"> </w:t>
            </w:r>
            <w:r w:rsidRPr="0067646D">
              <w:rPr>
                <w:rFonts w:ascii="Arial" w:hAnsi="Arial" w:cs="Arial"/>
                <w:b/>
              </w:rPr>
              <w:t>revisión de la base de datos respectiva. En caso de presentar desviación se solicitará a la OIS realizar las modificaciones a</w:t>
            </w:r>
          </w:p>
          <w:p w14:paraId="0F48F6F8" w14:textId="4352454E" w:rsidR="002E4154" w:rsidRPr="0067646D" w:rsidRDefault="00157632" w:rsidP="00A519F6">
            <w:pPr>
              <w:pStyle w:val="TableParagraph"/>
              <w:spacing w:before="41"/>
              <w:jc w:val="both"/>
              <w:rPr>
                <w:rFonts w:ascii="Arial" w:hAnsi="Arial" w:cs="Arial"/>
                <w:b/>
              </w:rPr>
            </w:pPr>
            <w:r w:rsidRPr="0067646D">
              <w:rPr>
                <w:rFonts w:ascii="Arial" w:hAnsi="Arial" w:cs="Arial"/>
                <w:b/>
                <w:noProof/>
                <w:lang w:val="es-CO" w:eastAsia="es-CO"/>
              </w:rPr>
              <mc:AlternateContent>
                <mc:Choice Requires="wpg">
                  <w:drawing>
                    <wp:anchor distT="0" distB="0" distL="0" distR="0" simplePos="0" relativeHeight="251660288" behindDoc="0" locked="0" layoutInCell="1" allowOverlap="1" wp14:anchorId="0DA704DF" wp14:editId="28C21260">
                      <wp:simplePos x="0" y="0"/>
                      <wp:positionH relativeFrom="column">
                        <wp:posOffset>2090700</wp:posOffset>
                      </wp:positionH>
                      <wp:positionV relativeFrom="paragraph">
                        <wp:posOffset>11430</wp:posOffset>
                      </wp:positionV>
                      <wp:extent cx="135890" cy="135890"/>
                      <wp:effectExtent l="0" t="0" r="0" b="0"/>
                      <wp:wrapNone/>
                      <wp:docPr id="60" name="Group 60" descr="Lup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pic:pic xmlns:pic="http://schemas.openxmlformats.org/drawingml/2006/picture">
                              <pic:nvPicPr>
                                <pic:cNvPr id="61" name="Image 61" descr="Lupa"/>
                                <pic:cNvPicPr/>
                              </pic:nvPicPr>
                              <pic:blipFill>
                                <a:blip r:embed="rId23" cstate="print"/>
                                <a:stretch>
                                  <a:fillRect/>
                                </a:stretch>
                              </pic:blipFill>
                              <pic:spPr>
                                <a:xfrm>
                                  <a:off x="0" y="0"/>
                                  <a:ext cx="135401" cy="135401"/>
                                </a:xfrm>
                                <a:prstGeom prst="rect">
                                  <a:avLst/>
                                </a:prstGeom>
                              </pic:spPr>
                            </pic:pic>
                          </wpg:wgp>
                        </a:graphicData>
                      </a:graphic>
                    </wp:anchor>
                  </w:drawing>
                </mc:Choice>
                <mc:Fallback>
                  <w:pict>
                    <v:group w14:anchorId="7F212DD0" id="Group 60" o:spid="_x0000_s1026" alt="Lupa" style="position:absolute;margin-left:164.6pt;margin-top:.9pt;width:10.7pt;height:10.7pt;z-index:251660288;mso-wrap-distance-left:0;mso-wrap-distance-right:0" coordsize="135890,135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7" type="#_x0000_t75" alt="Lupa" style="position:absolute;width:135401;height:135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">
                        <v:imagedata r:id="rId24" o:title="Lupa"/>
                      </v:shape>
                    </v:group>
                  </w:pict>
                </mc:Fallback>
              </mc:AlternateContent>
            </w:r>
            <w:r w:rsidR="002E4154" w:rsidRPr="0067646D">
              <w:rPr>
                <w:rFonts w:ascii="Arial" w:hAnsi="Arial" w:cs="Arial"/>
                <w:b/>
              </w:rPr>
              <w:t>que</w:t>
            </w:r>
            <w:r w:rsidR="002E4154" w:rsidRPr="0067646D">
              <w:rPr>
                <w:rFonts w:ascii="Arial" w:hAnsi="Arial" w:cs="Arial"/>
                <w:b/>
                <w:spacing w:val="-5"/>
              </w:rPr>
              <w:t xml:space="preserve"> </w:t>
            </w:r>
            <w:r w:rsidR="002E4154" w:rsidRPr="0067646D">
              <w:rPr>
                <w:rFonts w:ascii="Arial" w:hAnsi="Arial" w:cs="Arial"/>
                <w:b/>
              </w:rPr>
              <w:t>haya</w:t>
            </w:r>
            <w:r w:rsidR="002E4154" w:rsidRPr="0067646D">
              <w:rPr>
                <w:rFonts w:ascii="Arial" w:hAnsi="Arial" w:cs="Arial"/>
                <w:b/>
                <w:spacing w:val="-4"/>
              </w:rPr>
              <w:t xml:space="preserve"> </w:t>
            </w:r>
            <w:r w:rsidR="002E4154" w:rsidRPr="0067646D">
              <w:rPr>
                <w:rFonts w:ascii="Arial" w:hAnsi="Arial" w:cs="Arial"/>
                <w:b/>
              </w:rPr>
              <w:t>lugar</w:t>
            </w:r>
            <w:r w:rsidR="002E4154" w:rsidRPr="0067646D">
              <w:rPr>
                <w:rFonts w:ascii="Arial" w:hAnsi="Arial" w:cs="Arial"/>
                <w:b/>
                <w:spacing w:val="-5"/>
              </w:rPr>
              <w:t xml:space="preserve"> </w:t>
            </w:r>
            <w:r w:rsidR="002E4154" w:rsidRPr="0067646D">
              <w:rPr>
                <w:rFonts w:ascii="Arial" w:hAnsi="Arial" w:cs="Arial"/>
                <w:b/>
              </w:rPr>
              <w:t>mediante</w:t>
            </w:r>
            <w:r w:rsidR="002E4154" w:rsidRPr="0067646D">
              <w:rPr>
                <w:rFonts w:ascii="Arial" w:hAnsi="Arial" w:cs="Arial"/>
                <w:b/>
                <w:spacing w:val="-5"/>
              </w:rPr>
              <w:t xml:space="preserve"> </w:t>
            </w:r>
            <w:r w:rsidR="002E4154" w:rsidRPr="0067646D">
              <w:rPr>
                <w:rFonts w:ascii="Arial" w:hAnsi="Arial" w:cs="Arial"/>
                <w:b/>
                <w:spacing w:val="-4"/>
              </w:rPr>
              <w:t>GLPI.</w:t>
            </w:r>
          </w:p>
        </w:tc>
        <w:tc>
          <w:tcPr>
            <w:tcW w:w="1226" w:type="pct"/>
          </w:tcPr>
          <w:p w14:paraId="7D374CA6" w14:textId="77777777" w:rsidR="002E4154" w:rsidRPr="0067646D" w:rsidRDefault="002E4154" w:rsidP="00C80CC6">
            <w:pPr>
              <w:pStyle w:val="TableParagraph"/>
              <w:spacing w:before="253"/>
              <w:jc w:val="center"/>
              <w:rPr>
                <w:rFonts w:ascii="Arial" w:hAnsi="Arial" w:cs="Arial"/>
              </w:rPr>
            </w:pPr>
          </w:p>
          <w:p w14:paraId="4D848439" w14:textId="77777777" w:rsidR="002E4154" w:rsidRPr="0067646D" w:rsidRDefault="002E4154" w:rsidP="00C80CC6">
            <w:pPr>
              <w:pStyle w:val="TableParagraph"/>
              <w:jc w:val="center"/>
              <w:rPr>
                <w:rFonts w:ascii="Arial" w:hAnsi="Arial" w:cs="Arial"/>
              </w:rPr>
            </w:pPr>
            <w:r w:rsidRPr="0067646D">
              <w:rPr>
                <w:rFonts w:ascii="Arial" w:hAnsi="Arial" w:cs="Arial"/>
              </w:rPr>
              <w:t>Programa</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w:t>
            </w:r>
            <w:r w:rsidRPr="0067646D">
              <w:rPr>
                <w:rFonts w:ascii="Arial" w:hAnsi="Arial" w:cs="Arial"/>
                <w:spacing w:val="-13"/>
              </w:rPr>
              <w:t xml:space="preserve"> </w:t>
            </w:r>
            <w:r w:rsidRPr="0067646D">
              <w:rPr>
                <w:rFonts w:ascii="Arial" w:hAnsi="Arial" w:cs="Arial"/>
              </w:rPr>
              <w:t>Documental – PGD</w:t>
            </w:r>
          </w:p>
        </w:tc>
      </w:tr>
      <w:tr w:rsidR="002E4154" w:rsidRPr="0067646D" w14:paraId="47354711" w14:textId="77777777" w:rsidTr="00157632">
        <w:trPr>
          <w:trHeight w:val="1130"/>
        </w:trPr>
        <w:tc>
          <w:tcPr>
            <w:tcW w:w="1017" w:type="pct"/>
            <w:vMerge/>
            <w:tcBorders>
              <w:top w:val="nil"/>
            </w:tcBorders>
          </w:tcPr>
          <w:p w14:paraId="501EA36C" w14:textId="77777777" w:rsidR="002E4154" w:rsidRPr="0067646D" w:rsidRDefault="002E4154" w:rsidP="00A519F6">
            <w:pPr>
              <w:rPr>
                <w:rFonts w:ascii="Arial" w:hAnsi="Arial" w:cs="Arial"/>
              </w:rPr>
            </w:pPr>
          </w:p>
        </w:tc>
        <w:tc>
          <w:tcPr>
            <w:tcW w:w="2757" w:type="pct"/>
          </w:tcPr>
          <w:p w14:paraId="427052F5" w14:textId="77777777" w:rsidR="002E4154" w:rsidRPr="0067646D" w:rsidRDefault="002E4154" w:rsidP="00157632">
            <w:pPr>
              <w:pStyle w:val="TableParagraph"/>
              <w:spacing w:before="1"/>
              <w:jc w:val="both"/>
              <w:rPr>
                <w:rFonts w:ascii="Arial" w:hAnsi="Arial" w:cs="Arial"/>
              </w:rPr>
            </w:pPr>
            <w:r w:rsidRPr="0067646D">
              <w:rPr>
                <w:rFonts w:ascii="Arial" w:hAnsi="Arial" w:cs="Arial"/>
              </w:rPr>
              <w:t>Mantener</w:t>
            </w:r>
            <w:r w:rsidRPr="0067646D">
              <w:rPr>
                <w:rFonts w:ascii="Arial" w:hAnsi="Arial" w:cs="Arial"/>
                <w:spacing w:val="-5"/>
              </w:rPr>
              <w:t xml:space="preserve"> </w:t>
            </w:r>
            <w:r w:rsidRPr="0067646D">
              <w:rPr>
                <w:rFonts w:ascii="Arial" w:hAnsi="Arial" w:cs="Arial"/>
              </w:rPr>
              <w:t>actualizado</w:t>
            </w:r>
            <w:r w:rsidRPr="0067646D">
              <w:rPr>
                <w:rFonts w:ascii="Arial" w:hAnsi="Arial" w:cs="Arial"/>
                <w:spacing w:val="-5"/>
              </w:rPr>
              <w:t xml:space="preserve"> </w:t>
            </w:r>
            <w:r w:rsidRPr="0067646D">
              <w:rPr>
                <w:rFonts w:ascii="Arial" w:hAnsi="Arial" w:cs="Arial"/>
              </w:rPr>
              <w:t>el</w:t>
            </w:r>
            <w:r w:rsidRPr="0067646D">
              <w:rPr>
                <w:rFonts w:ascii="Arial" w:hAnsi="Arial" w:cs="Arial"/>
                <w:spacing w:val="-5"/>
              </w:rPr>
              <w:t xml:space="preserve"> </w:t>
            </w:r>
            <w:r w:rsidRPr="0067646D">
              <w:rPr>
                <w:rFonts w:ascii="Arial" w:hAnsi="Arial" w:cs="Arial"/>
              </w:rPr>
              <w:t>esquema</w:t>
            </w:r>
            <w:r w:rsidRPr="0067646D">
              <w:rPr>
                <w:rFonts w:ascii="Arial" w:hAnsi="Arial" w:cs="Arial"/>
                <w:spacing w:val="-3"/>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metadatos</w:t>
            </w:r>
            <w:r w:rsidRPr="0067646D">
              <w:rPr>
                <w:rFonts w:ascii="Arial" w:hAnsi="Arial" w:cs="Arial"/>
                <w:spacing w:val="-3"/>
              </w:rPr>
              <w:t xml:space="preserve"> </w:t>
            </w:r>
            <w:r w:rsidRPr="0067646D">
              <w:rPr>
                <w:rFonts w:ascii="Arial" w:hAnsi="Arial" w:cs="Arial"/>
              </w:rPr>
              <w:t>para</w:t>
            </w:r>
            <w:r w:rsidRPr="0067646D">
              <w:rPr>
                <w:rFonts w:ascii="Arial" w:hAnsi="Arial" w:cs="Arial"/>
                <w:spacing w:val="-6"/>
              </w:rPr>
              <w:t xml:space="preserve"> </w:t>
            </w:r>
            <w:r w:rsidRPr="0067646D">
              <w:rPr>
                <w:rFonts w:ascii="Arial" w:hAnsi="Arial" w:cs="Arial"/>
              </w:rPr>
              <w:t>facilitar</w:t>
            </w:r>
            <w:r w:rsidRPr="0067646D">
              <w:rPr>
                <w:rFonts w:ascii="Arial" w:hAnsi="Arial" w:cs="Arial"/>
                <w:spacing w:val="-3"/>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rPr>
              <w:t>acceso</w:t>
            </w:r>
            <w:r w:rsidRPr="0067646D">
              <w:rPr>
                <w:rFonts w:ascii="Arial" w:hAnsi="Arial" w:cs="Arial"/>
                <w:spacing w:val="-2"/>
              </w:rPr>
              <w:t xml:space="preserve"> </w:t>
            </w:r>
            <w:r w:rsidRPr="0067646D">
              <w:rPr>
                <w:rFonts w:ascii="Arial" w:hAnsi="Arial" w:cs="Arial"/>
              </w:rPr>
              <w:t>a mediano y largo plazo de la información con atributos de autenticidad, fiabilidad</w:t>
            </w:r>
            <w:r w:rsidRPr="0067646D">
              <w:rPr>
                <w:rFonts w:ascii="Arial" w:hAnsi="Arial" w:cs="Arial"/>
                <w:spacing w:val="-3"/>
              </w:rPr>
              <w:t xml:space="preserve"> </w:t>
            </w:r>
            <w:r w:rsidRPr="0067646D">
              <w:rPr>
                <w:rFonts w:ascii="Arial" w:hAnsi="Arial" w:cs="Arial"/>
              </w:rPr>
              <w:t>e</w:t>
            </w:r>
            <w:r w:rsidRPr="0067646D">
              <w:rPr>
                <w:rFonts w:ascii="Arial" w:hAnsi="Arial" w:cs="Arial"/>
                <w:spacing w:val="-3"/>
              </w:rPr>
              <w:t xml:space="preserve"> </w:t>
            </w:r>
            <w:r w:rsidRPr="0067646D">
              <w:rPr>
                <w:rFonts w:ascii="Arial" w:hAnsi="Arial" w:cs="Arial"/>
              </w:rPr>
              <w:t>integridad</w:t>
            </w:r>
            <w:r w:rsidRPr="0067646D">
              <w:rPr>
                <w:rFonts w:ascii="Arial" w:hAnsi="Arial" w:cs="Arial"/>
                <w:spacing w:val="-3"/>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acuerdo</w:t>
            </w:r>
            <w:r w:rsidRPr="0067646D">
              <w:rPr>
                <w:rFonts w:ascii="Arial" w:hAnsi="Arial" w:cs="Arial"/>
                <w:spacing w:val="-3"/>
              </w:rPr>
              <w:t xml:space="preserve"> </w:t>
            </w:r>
            <w:r w:rsidRPr="0067646D">
              <w:rPr>
                <w:rFonts w:ascii="Arial" w:hAnsi="Arial" w:cs="Arial"/>
              </w:rPr>
              <w:t>con</w:t>
            </w:r>
            <w:r w:rsidRPr="0067646D">
              <w:rPr>
                <w:rFonts w:ascii="Arial" w:hAnsi="Arial" w:cs="Arial"/>
                <w:spacing w:val="-3"/>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rPr>
              <w:t>marco</w:t>
            </w:r>
            <w:r w:rsidRPr="0067646D">
              <w:rPr>
                <w:rFonts w:ascii="Arial" w:hAnsi="Arial" w:cs="Arial"/>
                <w:spacing w:val="-2"/>
              </w:rPr>
              <w:t xml:space="preserve"> </w:t>
            </w:r>
            <w:r w:rsidRPr="0067646D">
              <w:rPr>
                <w:rFonts w:ascii="Arial" w:hAnsi="Arial" w:cs="Arial"/>
              </w:rPr>
              <w:t>normativo</w:t>
            </w:r>
            <w:r w:rsidRPr="0067646D">
              <w:rPr>
                <w:rFonts w:ascii="Arial" w:hAnsi="Arial" w:cs="Arial"/>
                <w:spacing w:val="-2"/>
              </w:rPr>
              <w:t xml:space="preserve"> </w:t>
            </w:r>
            <w:r w:rsidRPr="0067646D">
              <w:rPr>
                <w:rFonts w:ascii="Arial" w:hAnsi="Arial" w:cs="Arial"/>
              </w:rPr>
              <w:t>legal</w:t>
            </w:r>
            <w:r w:rsidRPr="0067646D">
              <w:rPr>
                <w:rFonts w:ascii="Arial" w:hAnsi="Arial" w:cs="Arial"/>
                <w:spacing w:val="-3"/>
              </w:rPr>
              <w:t xml:space="preserve"> </w:t>
            </w:r>
            <w:r w:rsidRPr="0067646D">
              <w:rPr>
                <w:rFonts w:ascii="Arial" w:hAnsi="Arial" w:cs="Arial"/>
              </w:rPr>
              <w:t>y</w:t>
            </w:r>
            <w:r w:rsidRPr="0067646D">
              <w:rPr>
                <w:rFonts w:ascii="Arial" w:hAnsi="Arial" w:cs="Arial"/>
                <w:spacing w:val="-2"/>
              </w:rPr>
              <w:t xml:space="preserve"> </w:t>
            </w:r>
            <w:r w:rsidRPr="0067646D">
              <w:rPr>
                <w:rFonts w:ascii="Arial" w:hAnsi="Arial" w:cs="Arial"/>
              </w:rPr>
              <w:t xml:space="preserve">técnico </w:t>
            </w:r>
            <w:r w:rsidRPr="0067646D">
              <w:rPr>
                <w:rFonts w:ascii="Arial" w:hAnsi="Arial" w:cs="Arial"/>
                <w:spacing w:val="-2"/>
              </w:rPr>
              <w:t>vigente</w:t>
            </w:r>
          </w:p>
        </w:tc>
        <w:tc>
          <w:tcPr>
            <w:tcW w:w="1226" w:type="pct"/>
          </w:tcPr>
          <w:p w14:paraId="6A2B49FB" w14:textId="77777777" w:rsidR="002E4154" w:rsidRPr="0067646D" w:rsidRDefault="002E4154" w:rsidP="00C80CC6">
            <w:pPr>
              <w:pStyle w:val="TableParagraph"/>
              <w:spacing w:before="28"/>
              <w:jc w:val="center"/>
              <w:rPr>
                <w:rFonts w:ascii="Arial" w:hAnsi="Arial" w:cs="Arial"/>
              </w:rPr>
            </w:pPr>
          </w:p>
          <w:p w14:paraId="19C21F3E" w14:textId="77777777" w:rsidR="002E4154" w:rsidRPr="0067646D" w:rsidRDefault="002E4154" w:rsidP="00C80CC6">
            <w:pPr>
              <w:pStyle w:val="TableParagraph"/>
              <w:jc w:val="center"/>
              <w:rPr>
                <w:rFonts w:ascii="Arial" w:hAnsi="Arial" w:cs="Arial"/>
              </w:rPr>
            </w:pPr>
            <w:r w:rsidRPr="0067646D">
              <w:rPr>
                <w:rFonts w:ascii="Arial" w:hAnsi="Arial" w:cs="Arial"/>
              </w:rPr>
              <w:t>Programa</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w:t>
            </w:r>
            <w:r w:rsidRPr="0067646D">
              <w:rPr>
                <w:rFonts w:ascii="Arial" w:hAnsi="Arial" w:cs="Arial"/>
                <w:spacing w:val="-13"/>
              </w:rPr>
              <w:t xml:space="preserve"> </w:t>
            </w:r>
            <w:r w:rsidRPr="0067646D">
              <w:rPr>
                <w:rFonts w:ascii="Arial" w:hAnsi="Arial" w:cs="Arial"/>
              </w:rPr>
              <w:t>Documental – PGD</w:t>
            </w:r>
          </w:p>
        </w:tc>
      </w:tr>
      <w:tr w:rsidR="002E4154" w:rsidRPr="0067646D" w14:paraId="51E5F345" w14:textId="77777777" w:rsidTr="00157632">
        <w:trPr>
          <w:trHeight w:val="805"/>
        </w:trPr>
        <w:tc>
          <w:tcPr>
            <w:tcW w:w="1017" w:type="pct"/>
            <w:vMerge w:val="restart"/>
          </w:tcPr>
          <w:p w14:paraId="61F44432" w14:textId="77777777" w:rsidR="002E4154" w:rsidRPr="0067646D" w:rsidRDefault="002E4154" w:rsidP="00A519F6">
            <w:pPr>
              <w:pStyle w:val="TableParagraph"/>
              <w:rPr>
                <w:rFonts w:ascii="Arial" w:hAnsi="Arial" w:cs="Arial"/>
              </w:rPr>
            </w:pPr>
          </w:p>
          <w:p w14:paraId="72E91704" w14:textId="77777777" w:rsidR="002E4154" w:rsidRPr="0067646D" w:rsidRDefault="002E4154" w:rsidP="00A519F6">
            <w:pPr>
              <w:pStyle w:val="TableParagraph"/>
              <w:rPr>
                <w:rFonts w:ascii="Arial" w:hAnsi="Arial" w:cs="Arial"/>
              </w:rPr>
            </w:pPr>
          </w:p>
          <w:p w14:paraId="7324E105" w14:textId="77777777" w:rsidR="002E4154" w:rsidRPr="0067646D" w:rsidRDefault="002E4154" w:rsidP="00A519F6">
            <w:pPr>
              <w:pStyle w:val="TableParagraph"/>
              <w:spacing w:before="55"/>
              <w:rPr>
                <w:rFonts w:ascii="Arial" w:hAnsi="Arial" w:cs="Arial"/>
              </w:rPr>
            </w:pPr>
          </w:p>
          <w:p w14:paraId="68D984A9" w14:textId="77777777" w:rsidR="002E4154" w:rsidRPr="0067646D" w:rsidRDefault="002E4154" w:rsidP="00A519F6">
            <w:pPr>
              <w:pStyle w:val="TableParagraph"/>
              <w:jc w:val="both"/>
              <w:rPr>
                <w:rFonts w:ascii="Arial" w:hAnsi="Arial" w:cs="Arial"/>
              </w:rPr>
            </w:pPr>
            <w:r w:rsidRPr="0067646D">
              <w:rPr>
                <w:rFonts w:ascii="Arial" w:hAnsi="Arial" w:cs="Arial"/>
              </w:rPr>
              <w:t>Gestión</w:t>
            </w:r>
            <w:r w:rsidRPr="0067646D">
              <w:rPr>
                <w:rFonts w:ascii="Arial" w:hAnsi="Arial" w:cs="Arial"/>
                <w:spacing w:val="-13"/>
              </w:rPr>
              <w:t xml:space="preserve"> </w:t>
            </w:r>
            <w:r w:rsidRPr="0067646D">
              <w:rPr>
                <w:rFonts w:ascii="Arial" w:hAnsi="Arial" w:cs="Arial"/>
              </w:rPr>
              <w:t>y</w:t>
            </w:r>
            <w:r w:rsidRPr="0067646D">
              <w:rPr>
                <w:rFonts w:ascii="Arial" w:hAnsi="Arial" w:cs="Arial"/>
                <w:spacing w:val="-11"/>
              </w:rPr>
              <w:t xml:space="preserve"> </w:t>
            </w:r>
            <w:r w:rsidRPr="0067646D">
              <w:rPr>
                <w:rFonts w:ascii="Arial" w:hAnsi="Arial" w:cs="Arial"/>
              </w:rPr>
              <w:t>preservación</w:t>
            </w:r>
            <w:r w:rsidRPr="0067646D">
              <w:rPr>
                <w:rFonts w:ascii="Arial" w:hAnsi="Arial" w:cs="Arial"/>
                <w:spacing w:val="-13"/>
              </w:rPr>
              <w:t xml:space="preserve"> </w:t>
            </w:r>
            <w:r w:rsidRPr="0067646D">
              <w:rPr>
                <w:rFonts w:ascii="Arial" w:hAnsi="Arial" w:cs="Arial"/>
              </w:rPr>
              <w:t>de documentos electrónicos de archivo</w:t>
            </w:r>
          </w:p>
        </w:tc>
        <w:tc>
          <w:tcPr>
            <w:tcW w:w="2757" w:type="pct"/>
          </w:tcPr>
          <w:p w14:paraId="7BC32D5E" w14:textId="77777777" w:rsidR="002E4154" w:rsidRPr="0067646D" w:rsidRDefault="002E4154" w:rsidP="00157632">
            <w:pPr>
              <w:pStyle w:val="TableParagraph"/>
              <w:jc w:val="both"/>
              <w:rPr>
                <w:rFonts w:ascii="Arial" w:hAnsi="Arial" w:cs="Arial"/>
              </w:rPr>
            </w:pPr>
            <w:r w:rsidRPr="0067646D">
              <w:rPr>
                <w:rFonts w:ascii="Arial" w:hAnsi="Arial" w:cs="Arial"/>
              </w:rPr>
              <w:t>Mantener los programas de conservación documental actualizados para garantizar la conservación del patrimonio documental</w:t>
            </w:r>
          </w:p>
        </w:tc>
        <w:tc>
          <w:tcPr>
            <w:tcW w:w="1226" w:type="pct"/>
          </w:tcPr>
          <w:p w14:paraId="09B07786" w14:textId="77777777" w:rsidR="002E4154" w:rsidRPr="0067646D" w:rsidRDefault="002E4154" w:rsidP="004B7393">
            <w:pPr>
              <w:pStyle w:val="TableParagraph"/>
              <w:spacing w:before="133"/>
              <w:ind w:hanging="142"/>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2E4154" w:rsidRPr="0067646D" w14:paraId="606542C2" w14:textId="77777777" w:rsidTr="00157632">
        <w:trPr>
          <w:trHeight w:val="1132"/>
        </w:trPr>
        <w:tc>
          <w:tcPr>
            <w:tcW w:w="1017" w:type="pct"/>
            <w:vMerge/>
            <w:tcBorders>
              <w:top w:val="nil"/>
            </w:tcBorders>
          </w:tcPr>
          <w:p w14:paraId="7DB2829E" w14:textId="77777777" w:rsidR="002E4154" w:rsidRPr="0067646D" w:rsidRDefault="002E4154" w:rsidP="00A519F6">
            <w:pPr>
              <w:rPr>
                <w:rFonts w:ascii="Arial" w:hAnsi="Arial" w:cs="Arial"/>
              </w:rPr>
            </w:pPr>
          </w:p>
        </w:tc>
        <w:tc>
          <w:tcPr>
            <w:tcW w:w="2757" w:type="pct"/>
          </w:tcPr>
          <w:p w14:paraId="4449DE76" w14:textId="77777777" w:rsidR="002E4154" w:rsidRPr="0067646D" w:rsidRDefault="002E4154" w:rsidP="00157632">
            <w:pPr>
              <w:pStyle w:val="TableParagraph"/>
              <w:spacing w:before="1"/>
              <w:jc w:val="both"/>
              <w:rPr>
                <w:rFonts w:ascii="Arial" w:hAnsi="Arial" w:cs="Arial"/>
              </w:rPr>
            </w:pPr>
            <w:r w:rsidRPr="0067646D">
              <w:rPr>
                <w:rFonts w:ascii="Arial" w:hAnsi="Arial" w:cs="Arial"/>
              </w:rPr>
              <w:t>Mantener</w:t>
            </w:r>
            <w:r w:rsidRPr="0067646D">
              <w:rPr>
                <w:rFonts w:ascii="Arial" w:hAnsi="Arial" w:cs="Arial"/>
                <w:spacing w:val="-13"/>
              </w:rPr>
              <w:t xml:space="preserve"> </w:t>
            </w:r>
            <w:r w:rsidRPr="0067646D">
              <w:rPr>
                <w:rFonts w:ascii="Arial" w:hAnsi="Arial" w:cs="Arial"/>
              </w:rPr>
              <w:t>las</w:t>
            </w:r>
            <w:r w:rsidRPr="0067646D">
              <w:rPr>
                <w:rFonts w:ascii="Arial" w:hAnsi="Arial" w:cs="Arial"/>
                <w:spacing w:val="-12"/>
              </w:rPr>
              <w:t xml:space="preserve"> </w:t>
            </w:r>
            <w:r w:rsidRPr="0067646D">
              <w:rPr>
                <w:rFonts w:ascii="Arial" w:hAnsi="Arial" w:cs="Arial"/>
              </w:rPr>
              <w:t>estrategias</w:t>
            </w:r>
            <w:r w:rsidRPr="0067646D">
              <w:rPr>
                <w:rFonts w:ascii="Arial" w:hAnsi="Arial" w:cs="Arial"/>
                <w:spacing w:val="-13"/>
              </w:rPr>
              <w:t xml:space="preserve"> </w:t>
            </w:r>
            <w:r w:rsidRPr="0067646D">
              <w:rPr>
                <w:rFonts w:ascii="Arial" w:hAnsi="Arial" w:cs="Arial"/>
              </w:rPr>
              <w:t>y</w:t>
            </w:r>
            <w:r w:rsidRPr="0067646D">
              <w:rPr>
                <w:rFonts w:ascii="Arial" w:hAnsi="Arial" w:cs="Arial"/>
                <w:spacing w:val="-12"/>
              </w:rPr>
              <w:t xml:space="preserve"> </w:t>
            </w:r>
            <w:r w:rsidRPr="0067646D">
              <w:rPr>
                <w:rFonts w:ascii="Arial" w:hAnsi="Arial" w:cs="Arial"/>
              </w:rPr>
              <w:t>programas</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preservación</w:t>
            </w:r>
            <w:r w:rsidRPr="0067646D">
              <w:rPr>
                <w:rFonts w:ascii="Arial" w:hAnsi="Arial" w:cs="Arial"/>
                <w:spacing w:val="-13"/>
              </w:rPr>
              <w:t xml:space="preserve"> </w:t>
            </w:r>
            <w:r w:rsidRPr="0067646D">
              <w:rPr>
                <w:rFonts w:ascii="Arial" w:hAnsi="Arial" w:cs="Arial"/>
              </w:rPr>
              <w:t>digital</w:t>
            </w:r>
            <w:r w:rsidRPr="0067646D">
              <w:rPr>
                <w:rFonts w:ascii="Arial" w:hAnsi="Arial" w:cs="Arial"/>
                <w:spacing w:val="-12"/>
              </w:rPr>
              <w:t xml:space="preserve"> </w:t>
            </w:r>
            <w:r w:rsidRPr="0067646D">
              <w:rPr>
                <w:rFonts w:ascii="Arial" w:hAnsi="Arial" w:cs="Arial"/>
              </w:rPr>
              <w:t>actualizadas para satisfacer las necesidades institucionales y minimizar la obsolescencia tecnológica promoviendo el acceso a la información a mediano y largo plazo</w:t>
            </w:r>
          </w:p>
        </w:tc>
        <w:tc>
          <w:tcPr>
            <w:tcW w:w="1226" w:type="pct"/>
          </w:tcPr>
          <w:p w14:paraId="60E82078" w14:textId="77777777" w:rsidR="002E4154" w:rsidRPr="0067646D" w:rsidRDefault="002E4154" w:rsidP="004B7393">
            <w:pPr>
              <w:pStyle w:val="TableParagraph"/>
              <w:spacing w:before="28"/>
              <w:jc w:val="center"/>
              <w:rPr>
                <w:rFonts w:ascii="Arial" w:hAnsi="Arial" w:cs="Arial"/>
              </w:rPr>
            </w:pPr>
          </w:p>
          <w:p w14:paraId="44327FFF" w14:textId="77777777" w:rsidR="002E4154" w:rsidRPr="0067646D" w:rsidRDefault="002E4154" w:rsidP="004B7393">
            <w:pPr>
              <w:pStyle w:val="TableParagraph"/>
              <w:ind w:hanging="142"/>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2E4154" w:rsidRPr="0067646D" w14:paraId="6F150A92" w14:textId="77777777" w:rsidTr="00157632">
        <w:trPr>
          <w:trHeight w:val="842"/>
        </w:trPr>
        <w:tc>
          <w:tcPr>
            <w:tcW w:w="1017" w:type="pct"/>
            <w:vMerge/>
            <w:tcBorders>
              <w:top w:val="nil"/>
            </w:tcBorders>
          </w:tcPr>
          <w:p w14:paraId="27BF069D" w14:textId="77777777" w:rsidR="002E4154" w:rsidRPr="0067646D" w:rsidRDefault="002E4154" w:rsidP="00A519F6">
            <w:pPr>
              <w:rPr>
                <w:rFonts w:ascii="Arial" w:hAnsi="Arial" w:cs="Arial"/>
              </w:rPr>
            </w:pPr>
          </w:p>
        </w:tc>
        <w:tc>
          <w:tcPr>
            <w:tcW w:w="2757" w:type="pct"/>
          </w:tcPr>
          <w:p w14:paraId="666D6B5B" w14:textId="77777777" w:rsidR="002E4154" w:rsidRPr="0067646D" w:rsidRDefault="002E4154" w:rsidP="00157632">
            <w:pPr>
              <w:pStyle w:val="TableParagraph"/>
              <w:jc w:val="both"/>
              <w:rPr>
                <w:rFonts w:ascii="Arial" w:hAnsi="Arial" w:cs="Arial"/>
              </w:rPr>
            </w:pPr>
            <w:r w:rsidRPr="0067646D">
              <w:rPr>
                <w:rFonts w:ascii="Arial" w:hAnsi="Arial" w:cs="Arial"/>
              </w:rPr>
              <w:t>Apoyar</w:t>
            </w:r>
            <w:r w:rsidRPr="0067646D">
              <w:rPr>
                <w:rFonts w:ascii="Arial" w:hAnsi="Arial" w:cs="Arial"/>
                <w:spacing w:val="80"/>
              </w:rPr>
              <w:t xml:space="preserve"> </w:t>
            </w:r>
            <w:r w:rsidRPr="0067646D">
              <w:rPr>
                <w:rFonts w:ascii="Arial" w:hAnsi="Arial" w:cs="Arial"/>
              </w:rPr>
              <w:t>el</w:t>
            </w:r>
            <w:r w:rsidRPr="0067646D">
              <w:rPr>
                <w:rFonts w:ascii="Arial" w:hAnsi="Arial" w:cs="Arial"/>
                <w:spacing w:val="80"/>
              </w:rPr>
              <w:t xml:space="preserve"> </w:t>
            </w:r>
            <w:r w:rsidRPr="0067646D">
              <w:rPr>
                <w:rFonts w:ascii="Arial" w:hAnsi="Arial" w:cs="Arial"/>
              </w:rPr>
              <w:t>seguimiento</w:t>
            </w:r>
            <w:r w:rsidRPr="0067646D">
              <w:rPr>
                <w:rFonts w:ascii="Arial" w:hAnsi="Arial" w:cs="Arial"/>
                <w:spacing w:val="80"/>
              </w:rPr>
              <w:t xml:space="preserve"> </w:t>
            </w:r>
            <w:r w:rsidRPr="0067646D">
              <w:rPr>
                <w:rFonts w:ascii="Arial" w:hAnsi="Arial" w:cs="Arial"/>
              </w:rPr>
              <w:t>a</w:t>
            </w:r>
            <w:r w:rsidRPr="0067646D">
              <w:rPr>
                <w:rFonts w:ascii="Arial" w:hAnsi="Arial" w:cs="Arial"/>
                <w:spacing w:val="80"/>
              </w:rPr>
              <w:t xml:space="preserve"> </w:t>
            </w:r>
            <w:r w:rsidRPr="0067646D">
              <w:rPr>
                <w:rFonts w:ascii="Arial" w:hAnsi="Arial" w:cs="Arial"/>
              </w:rPr>
              <w:t>la</w:t>
            </w:r>
            <w:r w:rsidRPr="0067646D">
              <w:rPr>
                <w:rFonts w:ascii="Arial" w:hAnsi="Arial" w:cs="Arial"/>
                <w:spacing w:val="80"/>
              </w:rPr>
              <w:t xml:space="preserve"> </w:t>
            </w:r>
            <w:r w:rsidRPr="0067646D">
              <w:rPr>
                <w:rFonts w:ascii="Arial" w:hAnsi="Arial" w:cs="Arial"/>
              </w:rPr>
              <w:t>implementación</w:t>
            </w:r>
            <w:r w:rsidRPr="0067646D">
              <w:rPr>
                <w:rFonts w:ascii="Arial" w:hAnsi="Arial" w:cs="Arial"/>
                <w:spacing w:val="80"/>
              </w:rPr>
              <w:t xml:space="preserve"> </w:t>
            </w:r>
            <w:r w:rsidRPr="0067646D">
              <w:rPr>
                <w:rFonts w:ascii="Arial" w:hAnsi="Arial" w:cs="Arial"/>
              </w:rPr>
              <w:t>de</w:t>
            </w:r>
            <w:r w:rsidRPr="0067646D">
              <w:rPr>
                <w:rFonts w:ascii="Arial" w:hAnsi="Arial" w:cs="Arial"/>
                <w:spacing w:val="80"/>
              </w:rPr>
              <w:t xml:space="preserve"> </w:t>
            </w:r>
            <w:r w:rsidRPr="0067646D">
              <w:rPr>
                <w:rFonts w:ascii="Arial" w:hAnsi="Arial" w:cs="Arial"/>
              </w:rPr>
              <w:t>los</w:t>
            </w:r>
            <w:r w:rsidRPr="0067646D">
              <w:rPr>
                <w:rFonts w:ascii="Arial" w:hAnsi="Arial" w:cs="Arial"/>
                <w:spacing w:val="80"/>
              </w:rPr>
              <w:t xml:space="preserve"> </w:t>
            </w:r>
            <w:r w:rsidRPr="0067646D">
              <w:rPr>
                <w:rFonts w:ascii="Arial" w:hAnsi="Arial" w:cs="Arial"/>
              </w:rPr>
              <w:t>programas</w:t>
            </w:r>
            <w:r w:rsidRPr="0067646D">
              <w:rPr>
                <w:rFonts w:ascii="Arial" w:hAnsi="Arial" w:cs="Arial"/>
                <w:spacing w:val="80"/>
              </w:rPr>
              <w:t xml:space="preserve"> </w:t>
            </w:r>
            <w:r w:rsidRPr="0067646D">
              <w:rPr>
                <w:rFonts w:ascii="Arial" w:hAnsi="Arial" w:cs="Arial"/>
              </w:rPr>
              <w:t>de conservación en el marco del sistema integrado de conservación</w:t>
            </w:r>
          </w:p>
        </w:tc>
        <w:tc>
          <w:tcPr>
            <w:tcW w:w="1226" w:type="pct"/>
          </w:tcPr>
          <w:p w14:paraId="0EBC765A" w14:textId="77777777" w:rsidR="002E4154" w:rsidRPr="0067646D" w:rsidRDefault="002E4154" w:rsidP="004B7393">
            <w:pPr>
              <w:pStyle w:val="TableParagraph"/>
              <w:spacing w:before="152"/>
              <w:ind w:hanging="142"/>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bl>
    <w:p w14:paraId="154385DE" w14:textId="77777777" w:rsidR="002E4154" w:rsidRPr="0067646D" w:rsidRDefault="002E4154" w:rsidP="002E4154">
      <w:pPr>
        <w:pStyle w:val="TableParagraph"/>
        <w:rPr>
          <w:rFonts w:ascii="Arial" w:hAnsi="Arial" w:cs="Arial"/>
        </w:rPr>
      </w:pPr>
    </w:p>
    <w:p w14:paraId="5A734ED1" w14:textId="77777777" w:rsidR="002E4154" w:rsidRPr="0067646D" w:rsidRDefault="002E4154" w:rsidP="002E4154">
      <w:pPr>
        <w:pStyle w:val="TableParagraph"/>
        <w:rPr>
          <w:rFonts w:ascii="Arial" w:hAnsi="Arial" w:cs="Arial"/>
        </w:rPr>
      </w:pPr>
    </w:p>
    <w:p w14:paraId="344B17FB" w14:textId="77777777" w:rsidR="002E4154" w:rsidRPr="0067646D" w:rsidRDefault="002E4154" w:rsidP="002E4154">
      <w:pPr>
        <w:pStyle w:val="TableParagrap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7"/>
        <w:gridCol w:w="4868"/>
        <w:gridCol w:w="2163"/>
      </w:tblGrid>
      <w:tr w:rsidR="002E4154" w:rsidRPr="0067646D" w14:paraId="1AFA5856" w14:textId="77777777" w:rsidTr="00157632">
        <w:trPr>
          <w:trHeight w:val="604"/>
        </w:trPr>
        <w:tc>
          <w:tcPr>
            <w:tcW w:w="1018" w:type="pct"/>
            <w:shd w:val="clear" w:color="auto" w:fill="D9D9D9"/>
          </w:tcPr>
          <w:p w14:paraId="3FE3CD14" w14:textId="77777777" w:rsidR="002E4154" w:rsidRPr="0067646D" w:rsidRDefault="002E4154" w:rsidP="00157632">
            <w:pPr>
              <w:pStyle w:val="TableParagraph"/>
              <w:spacing w:before="32"/>
              <w:jc w:val="center"/>
              <w:rPr>
                <w:rFonts w:ascii="Arial" w:hAnsi="Arial" w:cs="Arial"/>
                <w:b/>
              </w:rPr>
            </w:pPr>
            <w:r w:rsidRPr="0067646D">
              <w:rPr>
                <w:rFonts w:ascii="Arial" w:hAnsi="Arial" w:cs="Arial"/>
                <w:b/>
              </w:rPr>
              <w:lastRenderedPageBreak/>
              <w:t>Aspectos</w:t>
            </w:r>
            <w:r w:rsidRPr="0067646D">
              <w:rPr>
                <w:rFonts w:ascii="Arial" w:hAnsi="Arial" w:cs="Arial"/>
                <w:b/>
                <w:spacing w:val="-13"/>
              </w:rPr>
              <w:t xml:space="preserve"> </w:t>
            </w:r>
            <w:r w:rsidRPr="0067646D">
              <w:rPr>
                <w:rFonts w:ascii="Arial" w:hAnsi="Arial" w:cs="Arial"/>
                <w:b/>
              </w:rPr>
              <w:t>Críticos/</w:t>
            </w:r>
            <w:r w:rsidRPr="0067646D">
              <w:rPr>
                <w:rFonts w:ascii="Arial" w:hAnsi="Arial" w:cs="Arial"/>
                <w:b/>
                <w:spacing w:val="-12"/>
              </w:rPr>
              <w:t xml:space="preserve"> </w:t>
            </w:r>
            <w:r w:rsidRPr="0067646D">
              <w:rPr>
                <w:rFonts w:ascii="Arial" w:hAnsi="Arial" w:cs="Arial"/>
                <w:b/>
              </w:rPr>
              <w:t xml:space="preserve">Ejes </w:t>
            </w:r>
            <w:r w:rsidRPr="0067646D">
              <w:rPr>
                <w:rFonts w:ascii="Arial" w:hAnsi="Arial" w:cs="Arial"/>
                <w:b/>
                <w:spacing w:val="-2"/>
              </w:rPr>
              <w:t>Articuladores</w:t>
            </w:r>
          </w:p>
        </w:tc>
        <w:tc>
          <w:tcPr>
            <w:tcW w:w="2757" w:type="pct"/>
            <w:shd w:val="clear" w:color="auto" w:fill="D9D9D9"/>
          </w:tcPr>
          <w:p w14:paraId="213F4A64" w14:textId="77777777" w:rsidR="002E4154" w:rsidRPr="0067646D" w:rsidRDefault="002E4154" w:rsidP="00157632">
            <w:pPr>
              <w:pStyle w:val="TableParagraph"/>
              <w:spacing w:before="167"/>
              <w:jc w:val="center"/>
              <w:rPr>
                <w:rFonts w:ascii="Arial" w:hAnsi="Arial" w:cs="Arial"/>
                <w:b/>
              </w:rPr>
            </w:pPr>
            <w:r w:rsidRPr="0067646D">
              <w:rPr>
                <w:rFonts w:ascii="Arial" w:hAnsi="Arial" w:cs="Arial"/>
                <w:b/>
                <w:spacing w:val="-2"/>
              </w:rPr>
              <w:t>Objetivos</w:t>
            </w:r>
          </w:p>
        </w:tc>
        <w:tc>
          <w:tcPr>
            <w:tcW w:w="1225" w:type="pct"/>
            <w:shd w:val="clear" w:color="auto" w:fill="D9D9D9"/>
          </w:tcPr>
          <w:p w14:paraId="141594CE" w14:textId="77777777" w:rsidR="002E4154" w:rsidRPr="0067646D" w:rsidRDefault="002E4154" w:rsidP="00157632">
            <w:pPr>
              <w:pStyle w:val="TableParagraph"/>
              <w:spacing w:before="32"/>
              <w:ind w:hanging="11"/>
              <w:jc w:val="center"/>
              <w:rPr>
                <w:rFonts w:ascii="Arial" w:hAnsi="Arial" w:cs="Arial"/>
                <w:b/>
              </w:rPr>
            </w:pPr>
            <w:r w:rsidRPr="0067646D">
              <w:rPr>
                <w:rFonts w:ascii="Arial" w:hAnsi="Arial" w:cs="Arial"/>
                <w:b/>
              </w:rPr>
              <w:t>Plan</w:t>
            </w:r>
            <w:r w:rsidRPr="0067646D">
              <w:rPr>
                <w:rFonts w:ascii="Arial" w:hAnsi="Arial" w:cs="Arial"/>
                <w:b/>
                <w:spacing w:val="-13"/>
              </w:rPr>
              <w:t xml:space="preserve"> </w:t>
            </w:r>
            <w:r w:rsidRPr="0067646D">
              <w:rPr>
                <w:rFonts w:ascii="Arial" w:hAnsi="Arial" w:cs="Arial"/>
                <w:b/>
              </w:rPr>
              <w:t>/</w:t>
            </w:r>
            <w:r w:rsidRPr="0067646D">
              <w:rPr>
                <w:rFonts w:ascii="Arial" w:hAnsi="Arial" w:cs="Arial"/>
                <w:b/>
                <w:spacing w:val="-12"/>
              </w:rPr>
              <w:t xml:space="preserve"> </w:t>
            </w:r>
            <w:r w:rsidRPr="0067646D">
              <w:rPr>
                <w:rFonts w:ascii="Arial" w:hAnsi="Arial" w:cs="Arial"/>
                <w:b/>
              </w:rPr>
              <w:t>Proyecto Mapa de ruta</w:t>
            </w:r>
          </w:p>
        </w:tc>
      </w:tr>
      <w:tr w:rsidR="00157632" w:rsidRPr="0067646D" w14:paraId="370F7F19" w14:textId="77777777" w:rsidTr="00157632">
        <w:trPr>
          <w:trHeight w:val="810"/>
        </w:trPr>
        <w:tc>
          <w:tcPr>
            <w:tcW w:w="1018" w:type="pct"/>
            <w:vMerge w:val="restart"/>
          </w:tcPr>
          <w:p w14:paraId="111BA93F" w14:textId="77777777" w:rsidR="00157632" w:rsidRPr="0067646D" w:rsidRDefault="00157632" w:rsidP="00A519F6">
            <w:pPr>
              <w:pStyle w:val="TableParagraph"/>
              <w:rPr>
                <w:rFonts w:ascii="Arial" w:hAnsi="Arial" w:cs="Arial"/>
              </w:rPr>
            </w:pPr>
          </w:p>
          <w:p w14:paraId="6D388CBB" w14:textId="77777777" w:rsidR="00157632" w:rsidRPr="0067646D" w:rsidRDefault="00157632" w:rsidP="00A519F6">
            <w:pPr>
              <w:pStyle w:val="TableParagraph"/>
              <w:rPr>
                <w:rFonts w:ascii="Arial" w:hAnsi="Arial" w:cs="Arial"/>
              </w:rPr>
            </w:pPr>
          </w:p>
          <w:p w14:paraId="2D7BE0A4" w14:textId="77777777" w:rsidR="00157632" w:rsidRPr="0067646D" w:rsidRDefault="00157632" w:rsidP="00A519F6">
            <w:pPr>
              <w:pStyle w:val="TableParagraph"/>
              <w:spacing w:before="170"/>
              <w:rPr>
                <w:rFonts w:ascii="Arial" w:hAnsi="Arial" w:cs="Arial"/>
              </w:rPr>
            </w:pPr>
          </w:p>
          <w:p w14:paraId="0465AD0D" w14:textId="77777777" w:rsidR="00157632" w:rsidRPr="0067646D" w:rsidRDefault="00157632" w:rsidP="00A519F6">
            <w:pPr>
              <w:pStyle w:val="TableParagraph"/>
              <w:rPr>
                <w:rFonts w:ascii="Arial" w:hAnsi="Arial" w:cs="Arial"/>
              </w:rPr>
            </w:pPr>
            <w:r w:rsidRPr="0067646D">
              <w:rPr>
                <w:rFonts w:ascii="Arial" w:hAnsi="Arial" w:cs="Arial"/>
              </w:rPr>
              <w:t>Aspectos</w:t>
            </w:r>
            <w:r w:rsidRPr="0067646D">
              <w:rPr>
                <w:rFonts w:ascii="Arial" w:hAnsi="Arial" w:cs="Arial"/>
                <w:spacing w:val="-13"/>
              </w:rPr>
              <w:t xml:space="preserve"> </w:t>
            </w:r>
            <w:r w:rsidRPr="0067646D">
              <w:rPr>
                <w:rFonts w:ascii="Arial" w:hAnsi="Arial" w:cs="Arial"/>
              </w:rPr>
              <w:t>tecnológicos</w:t>
            </w:r>
            <w:r w:rsidRPr="0067646D">
              <w:rPr>
                <w:rFonts w:ascii="Arial" w:hAnsi="Arial" w:cs="Arial"/>
                <w:spacing w:val="-12"/>
              </w:rPr>
              <w:t xml:space="preserve"> </w:t>
            </w:r>
            <w:r w:rsidRPr="0067646D">
              <w:rPr>
                <w:rFonts w:ascii="Arial" w:hAnsi="Arial" w:cs="Arial"/>
              </w:rPr>
              <w:t>y</w:t>
            </w:r>
            <w:r w:rsidRPr="0067646D">
              <w:rPr>
                <w:rFonts w:ascii="Arial" w:hAnsi="Arial" w:cs="Arial"/>
                <w:spacing w:val="-13"/>
              </w:rPr>
              <w:t xml:space="preserve"> </w:t>
            </w:r>
            <w:r w:rsidRPr="0067646D">
              <w:rPr>
                <w:rFonts w:ascii="Arial" w:hAnsi="Arial" w:cs="Arial"/>
              </w:rPr>
              <w:t xml:space="preserve">de </w:t>
            </w:r>
            <w:r w:rsidRPr="0067646D">
              <w:rPr>
                <w:rFonts w:ascii="Arial" w:hAnsi="Arial" w:cs="Arial"/>
                <w:spacing w:val="-2"/>
              </w:rPr>
              <w:t>seguridad</w:t>
            </w:r>
          </w:p>
        </w:tc>
        <w:tc>
          <w:tcPr>
            <w:tcW w:w="2757" w:type="pct"/>
          </w:tcPr>
          <w:p w14:paraId="4BAC8B69" w14:textId="77777777" w:rsidR="00157632" w:rsidRPr="0067646D" w:rsidRDefault="00157632" w:rsidP="00A519F6">
            <w:pPr>
              <w:pStyle w:val="TableParagraph"/>
              <w:rPr>
                <w:rFonts w:ascii="Arial" w:hAnsi="Arial" w:cs="Arial"/>
              </w:rPr>
            </w:pPr>
            <w:r w:rsidRPr="0067646D">
              <w:rPr>
                <w:rFonts w:ascii="Arial" w:hAnsi="Arial" w:cs="Arial"/>
              </w:rPr>
              <w:t>Apoyar</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implementación</w:t>
            </w:r>
            <w:r w:rsidRPr="0067646D">
              <w:rPr>
                <w:rFonts w:ascii="Arial" w:hAnsi="Arial" w:cs="Arial"/>
                <w:spacing w:val="40"/>
              </w:rPr>
              <w:t xml:space="preserve"> </w:t>
            </w:r>
            <w:r w:rsidRPr="0067646D">
              <w:rPr>
                <w:rFonts w:ascii="Arial" w:hAnsi="Arial" w:cs="Arial"/>
              </w:rPr>
              <w:t>de</w:t>
            </w:r>
            <w:r w:rsidRPr="0067646D">
              <w:rPr>
                <w:rFonts w:ascii="Arial" w:hAnsi="Arial" w:cs="Arial"/>
                <w:spacing w:val="73"/>
              </w:rPr>
              <w:t xml:space="preserve"> </w:t>
            </w:r>
            <w:r w:rsidRPr="0067646D">
              <w:rPr>
                <w:rFonts w:ascii="Arial" w:hAnsi="Arial" w:cs="Arial"/>
              </w:rPr>
              <w:t>los</w:t>
            </w:r>
            <w:r w:rsidRPr="0067646D">
              <w:rPr>
                <w:rFonts w:ascii="Arial" w:hAnsi="Arial" w:cs="Arial"/>
                <w:spacing w:val="40"/>
              </w:rPr>
              <w:t xml:space="preserve"> </w:t>
            </w:r>
            <w:r w:rsidRPr="0067646D">
              <w:rPr>
                <w:rFonts w:ascii="Arial" w:hAnsi="Arial" w:cs="Arial"/>
              </w:rPr>
              <w:t>procesos</w:t>
            </w:r>
            <w:r w:rsidRPr="0067646D">
              <w:rPr>
                <w:rFonts w:ascii="Arial" w:hAnsi="Arial" w:cs="Arial"/>
                <w:spacing w:val="40"/>
              </w:rPr>
              <w:t xml:space="preserve"> </w:t>
            </w:r>
            <w:r w:rsidRPr="0067646D">
              <w:rPr>
                <w:rFonts w:ascii="Arial" w:hAnsi="Arial" w:cs="Arial"/>
              </w:rPr>
              <w:t>y</w:t>
            </w:r>
            <w:r w:rsidRPr="0067646D">
              <w:rPr>
                <w:rFonts w:ascii="Arial" w:hAnsi="Arial" w:cs="Arial"/>
                <w:spacing w:val="40"/>
              </w:rPr>
              <w:t xml:space="preserve"> </w:t>
            </w:r>
            <w:r w:rsidRPr="0067646D">
              <w:rPr>
                <w:rFonts w:ascii="Arial" w:hAnsi="Arial" w:cs="Arial"/>
              </w:rPr>
              <w:t>herramientas</w:t>
            </w:r>
            <w:r w:rsidRPr="0067646D">
              <w:rPr>
                <w:rFonts w:ascii="Arial" w:hAnsi="Arial" w:cs="Arial"/>
                <w:spacing w:val="40"/>
              </w:rPr>
              <w:t xml:space="preserve"> </w:t>
            </w:r>
            <w:r w:rsidRPr="0067646D">
              <w:rPr>
                <w:rFonts w:ascii="Arial" w:hAnsi="Arial" w:cs="Arial"/>
              </w:rPr>
              <w:t>para</w:t>
            </w:r>
            <w:r w:rsidRPr="0067646D">
              <w:rPr>
                <w:rFonts w:ascii="Arial" w:hAnsi="Arial" w:cs="Arial"/>
                <w:spacing w:val="40"/>
              </w:rPr>
              <w:t xml:space="preserve"> </w:t>
            </w:r>
            <w:r w:rsidRPr="0067646D">
              <w:rPr>
                <w:rFonts w:ascii="Arial" w:hAnsi="Arial" w:cs="Arial"/>
              </w:rPr>
              <w:t>la</w:t>
            </w:r>
            <w:r w:rsidRPr="0067646D">
              <w:rPr>
                <w:rFonts w:ascii="Arial" w:hAnsi="Arial" w:cs="Arial"/>
                <w:spacing w:val="80"/>
              </w:rPr>
              <w:t xml:space="preserve"> </w:t>
            </w:r>
            <w:r w:rsidRPr="0067646D">
              <w:rPr>
                <w:rFonts w:ascii="Arial" w:hAnsi="Arial" w:cs="Arial"/>
              </w:rPr>
              <w:t>preservación y conservación a largo plazo de los documentos de archivo</w:t>
            </w:r>
          </w:p>
        </w:tc>
        <w:tc>
          <w:tcPr>
            <w:tcW w:w="1225" w:type="pct"/>
          </w:tcPr>
          <w:p w14:paraId="356D241F" w14:textId="77777777" w:rsidR="00157632" w:rsidRPr="0067646D" w:rsidRDefault="00157632" w:rsidP="004B7393">
            <w:pPr>
              <w:pStyle w:val="TableParagraph"/>
              <w:spacing w:before="136"/>
              <w:ind w:hanging="142"/>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157632" w:rsidRPr="0067646D" w14:paraId="59D2740E" w14:textId="77777777" w:rsidTr="00157632">
        <w:trPr>
          <w:trHeight w:val="1116"/>
        </w:trPr>
        <w:tc>
          <w:tcPr>
            <w:tcW w:w="1018" w:type="pct"/>
            <w:vMerge/>
          </w:tcPr>
          <w:p w14:paraId="688BA0A5" w14:textId="77777777" w:rsidR="00157632" w:rsidRPr="0067646D" w:rsidRDefault="00157632" w:rsidP="00A519F6">
            <w:pPr>
              <w:rPr>
                <w:rFonts w:ascii="Arial" w:hAnsi="Arial" w:cs="Arial"/>
              </w:rPr>
            </w:pPr>
          </w:p>
        </w:tc>
        <w:tc>
          <w:tcPr>
            <w:tcW w:w="2757" w:type="pct"/>
          </w:tcPr>
          <w:p w14:paraId="4F9ECD7B" w14:textId="77777777" w:rsidR="00157632" w:rsidRPr="0067646D" w:rsidRDefault="00157632" w:rsidP="00A519F6">
            <w:pPr>
              <w:pStyle w:val="TableParagraph"/>
              <w:spacing w:before="1"/>
              <w:jc w:val="both"/>
              <w:rPr>
                <w:rFonts w:ascii="Arial" w:hAnsi="Arial" w:cs="Arial"/>
              </w:rPr>
            </w:pPr>
            <w:r w:rsidRPr="0067646D">
              <w:rPr>
                <w:rFonts w:ascii="Arial" w:hAnsi="Arial" w:cs="Arial"/>
              </w:rPr>
              <w:t>Contar</w:t>
            </w:r>
            <w:r w:rsidRPr="0067646D">
              <w:rPr>
                <w:rFonts w:ascii="Arial" w:hAnsi="Arial" w:cs="Arial"/>
                <w:spacing w:val="-11"/>
              </w:rPr>
              <w:t xml:space="preserve"> </w:t>
            </w:r>
            <w:r w:rsidRPr="0067646D">
              <w:rPr>
                <w:rFonts w:ascii="Arial" w:hAnsi="Arial" w:cs="Arial"/>
              </w:rPr>
              <w:t>con</w:t>
            </w:r>
            <w:r w:rsidRPr="0067646D">
              <w:rPr>
                <w:rFonts w:ascii="Arial" w:hAnsi="Arial" w:cs="Arial"/>
                <w:spacing w:val="-12"/>
              </w:rPr>
              <w:t xml:space="preserve"> </w:t>
            </w:r>
            <w:r w:rsidRPr="0067646D">
              <w:rPr>
                <w:rFonts w:ascii="Arial" w:hAnsi="Arial" w:cs="Arial"/>
              </w:rPr>
              <w:t>la</w:t>
            </w:r>
            <w:r w:rsidRPr="0067646D">
              <w:rPr>
                <w:rFonts w:ascii="Arial" w:hAnsi="Arial" w:cs="Arial"/>
                <w:spacing w:val="-9"/>
              </w:rPr>
              <w:t xml:space="preserve"> </w:t>
            </w:r>
            <w:r w:rsidRPr="0067646D">
              <w:rPr>
                <w:rFonts w:ascii="Arial" w:hAnsi="Arial" w:cs="Arial"/>
              </w:rPr>
              <w:t>disponibilidad</w:t>
            </w:r>
            <w:r w:rsidRPr="0067646D">
              <w:rPr>
                <w:rFonts w:ascii="Arial" w:hAnsi="Arial" w:cs="Arial"/>
                <w:spacing w:val="-9"/>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servicios</w:t>
            </w:r>
            <w:r w:rsidRPr="0067646D">
              <w:rPr>
                <w:rFonts w:ascii="Arial" w:hAnsi="Arial" w:cs="Arial"/>
                <w:spacing w:val="-11"/>
              </w:rPr>
              <w:t xml:space="preserve"> </w:t>
            </w:r>
            <w:r w:rsidRPr="0067646D">
              <w:rPr>
                <w:rFonts w:ascii="Arial" w:hAnsi="Arial" w:cs="Arial"/>
              </w:rPr>
              <w:t>e</w:t>
            </w:r>
            <w:r w:rsidRPr="0067646D">
              <w:rPr>
                <w:rFonts w:ascii="Arial" w:hAnsi="Arial" w:cs="Arial"/>
                <w:spacing w:val="-8"/>
              </w:rPr>
              <w:t xml:space="preserve"> </w:t>
            </w:r>
            <w:r w:rsidRPr="0067646D">
              <w:rPr>
                <w:rFonts w:ascii="Arial" w:hAnsi="Arial" w:cs="Arial"/>
              </w:rPr>
              <w:t>infraestructura</w:t>
            </w:r>
            <w:r w:rsidRPr="0067646D">
              <w:rPr>
                <w:rFonts w:ascii="Arial" w:hAnsi="Arial" w:cs="Arial"/>
                <w:spacing w:val="-9"/>
              </w:rPr>
              <w:t xml:space="preserve"> </w:t>
            </w:r>
            <w:r w:rsidRPr="0067646D">
              <w:rPr>
                <w:rFonts w:ascii="Arial" w:hAnsi="Arial" w:cs="Arial"/>
              </w:rPr>
              <w:t>tecnológica</w:t>
            </w:r>
            <w:r w:rsidRPr="0067646D">
              <w:rPr>
                <w:rFonts w:ascii="Arial" w:hAnsi="Arial" w:cs="Arial"/>
                <w:spacing w:val="-9"/>
              </w:rPr>
              <w:t xml:space="preserve"> </w:t>
            </w:r>
            <w:r w:rsidRPr="0067646D">
              <w:rPr>
                <w:rFonts w:ascii="Arial" w:hAnsi="Arial" w:cs="Arial"/>
              </w:rPr>
              <w:t>por parte de la Oficina de Informática y Sistemas para el almacenamiento, conservación y preservación del acervo documental de la entidad de acuerdo con la competencia.</w:t>
            </w:r>
          </w:p>
        </w:tc>
        <w:tc>
          <w:tcPr>
            <w:tcW w:w="1225" w:type="pct"/>
          </w:tcPr>
          <w:p w14:paraId="1A3DC4F9" w14:textId="77777777" w:rsidR="00157632" w:rsidRPr="0067646D" w:rsidRDefault="00157632" w:rsidP="004B7393">
            <w:pPr>
              <w:pStyle w:val="TableParagraph"/>
              <w:spacing w:before="20"/>
              <w:jc w:val="center"/>
              <w:rPr>
                <w:rFonts w:ascii="Arial" w:hAnsi="Arial" w:cs="Arial"/>
              </w:rPr>
            </w:pPr>
          </w:p>
          <w:p w14:paraId="4EBA3D67" w14:textId="77777777" w:rsidR="00157632" w:rsidRPr="0067646D" w:rsidRDefault="00157632" w:rsidP="00C80CC6">
            <w:pPr>
              <w:pStyle w:val="TableParagraph"/>
              <w:spacing w:before="1"/>
              <w:ind w:hanging="11"/>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157632" w:rsidRPr="0067646D" w14:paraId="5973354E" w14:textId="77777777" w:rsidTr="00157632">
        <w:trPr>
          <w:trHeight w:val="981"/>
        </w:trPr>
        <w:tc>
          <w:tcPr>
            <w:tcW w:w="1018" w:type="pct"/>
            <w:vMerge/>
          </w:tcPr>
          <w:p w14:paraId="79BB1C8B" w14:textId="77777777" w:rsidR="00157632" w:rsidRPr="0067646D" w:rsidRDefault="00157632" w:rsidP="00A519F6">
            <w:pPr>
              <w:rPr>
                <w:rFonts w:ascii="Arial" w:hAnsi="Arial" w:cs="Arial"/>
              </w:rPr>
            </w:pPr>
          </w:p>
        </w:tc>
        <w:tc>
          <w:tcPr>
            <w:tcW w:w="2757" w:type="pct"/>
          </w:tcPr>
          <w:p w14:paraId="1A42EA13" w14:textId="77777777" w:rsidR="00157632" w:rsidRPr="0067646D" w:rsidRDefault="00157632" w:rsidP="00A519F6">
            <w:pPr>
              <w:pStyle w:val="TableParagraph"/>
              <w:jc w:val="both"/>
              <w:rPr>
                <w:rFonts w:ascii="Arial" w:hAnsi="Arial" w:cs="Arial"/>
              </w:rPr>
            </w:pPr>
            <w:r w:rsidRPr="0067646D">
              <w:rPr>
                <w:rFonts w:ascii="Arial" w:hAnsi="Arial" w:cs="Arial"/>
              </w:rPr>
              <w:t>Apoyar la formulación desde el componente funcional de un plan de migración que permita asegurar la consistencia</w:t>
            </w:r>
            <w:r w:rsidRPr="0067646D">
              <w:rPr>
                <w:rFonts w:ascii="Arial" w:hAnsi="Arial" w:cs="Arial"/>
                <w:spacing w:val="-1"/>
              </w:rPr>
              <w:t xml:space="preserve"> </w:t>
            </w:r>
            <w:r w:rsidRPr="0067646D">
              <w:rPr>
                <w:rFonts w:ascii="Arial" w:hAnsi="Arial" w:cs="Arial"/>
              </w:rPr>
              <w:t>e integridad de los datos que sean objeto de migración</w:t>
            </w:r>
          </w:p>
        </w:tc>
        <w:tc>
          <w:tcPr>
            <w:tcW w:w="1225" w:type="pct"/>
          </w:tcPr>
          <w:p w14:paraId="141A8BD5" w14:textId="77777777" w:rsidR="00157632" w:rsidRPr="0067646D" w:rsidRDefault="00157632" w:rsidP="00C80CC6">
            <w:pPr>
              <w:pStyle w:val="TableParagraph"/>
              <w:spacing w:before="220"/>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157632" w:rsidRPr="0067646D" w14:paraId="21C01A6A" w14:textId="77777777" w:rsidTr="00157632">
        <w:trPr>
          <w:trHeight w:val="1233"/>
        </w:trPr>
        <w:tc>
          <w:tcPr>
            <w:tcW w:w="1018" w:type="pct"/>
            <w:vMerge/>
          </w:tcPr>
          <w:p w14:paraId="33D0E3C1" w14:textId="77777777" w:rsidR="00157632" w:rsidRPr="0067646D" w:rsidRDefault="00157632" w:rsidP="00A519F6">
            <w:pPr>
              <w:rPr>
                <w:rFonts w:ascii="Arial" w:hAnsi="Arial" w:cs="Arial"/>
              </w:rPr>
            </w:pPr>
          </w:p>
        </w:tc>
        <w:tc>
          <w:tcPr>
            <w:tcW w:w="2757" w:type="pct"/>
          </w:tcPr>
          <w:p w14:paraId="6FBE2499" w14:textId="77777777" w:rsidR="00157632" w:rsidRPr="0067646D" w:rsidRDefault="00157632" w:rsidP="00A519F6">
            <w:pPr>
              <w:pStyle w:val="TableParagraph"/>
              <w:jc w:val="both"/>
              <w:rPr>
                <w:rFonts w:ascii="Arial" w:hAnsi="Arial" w:cs="Arial"/>
              </w:rPr>
            </w:pPr>
            <w:r w:rsidRPr="0067646D">
              <w:rPr>
                <w:rFonts w:ascii="Arial" w:hAnsi="Arial" w:cs="Arial"/>
              </w:rPr>
              <w:t>Acompañar desde el componente funcional la incorporación de los servicios</w:t>
            </w:r>
            <w:r w:rsidRPr="0067646D">
              <w:rPr>
                <w:rFonts w:ascii="Arial" w:hAnsi="Arial" w:cs="Arial"/>
                <w:spacing w:val="-2"/>
              </w:rPr>
              <w:t xml:space="preserve"> </w:t>
            </w:r>
            <w:r w:rsidRPr="0067646D">
              <w:rPr>
                <w:rFonts w:ascii="Arial" w:hAnsi="Arial" w:cs="Arial"/>
              </w:rPr>
              <w:t>TI que</w:t>
            </w:r>
            <w:r w:rsidRPr="0067646D">
              <w:rPr>
                <w:rFonts w:ascii="Arial" w:hAnsi="Arial" w:cs="Arial"/>
                <w:spacing w:val="-2"/>
              </w:rPr>
              <w:t xml:space="preserve"> </w:t>
            </w:r>
            <w:r w:rsidRPr="0067646D">
              <w:rPr>
                <w:rFonts w:ascii="Arial" w:hAnsi="Arial" w:cs="Arial"/>
              </w:rPr>
              <w:t>soportan</w:t>
            </w:r>
            <w:r w:rsidRPr="0067646D">
              <w:rPr>
                <w:rFonts w:ascii="Arial" w:hAnsi="Arial" w:cs="Arial"/>
                <w:spacing w:val="-3"/>
              </w:rPr>
              <w:t xml:space="preserve"> </w:t>
            </w:r>
            <w:r w:rsidRPr="0067646D">
              <w:rPr>
                <w:rFonts w:ascii="Arial" w:hAnsi="Arial" w:cs="Arial"/>
              </w:rPr>
              <w:t>el</w:t>
            </w:r>
            <w:r w:rsidRPr="0067646D">
              <w:rPr>
                <w:rFonts w:ascii="Arial" w:hAnsi="Arial" w:cs="Arial"/>
                <w:spacing w:val="-2"/>
              </w:rPr>
              <w:t xml:space="preserve"> </w:t>
            </w:r>
            <w:r w:rsidRPr="0067646D">
              <w:rPr>
                <w:rFonts w:ascii="Arial" w:hAnsi="Arial" w:cs="Arial"/>
              </w:rPr>
              <w:t>proceso de gestión documental en</w:t>
            </w:r>
            <w:r w:rsidRPr="0067646D">
              <w:rPr>
                <w:rFonts w:ascii="Arial" w:hAnsi="Arial" w:cs="Arial"/>
                <w:spacing w:val="-2"/>
              </w:rPr>
              <w:t xml:space="preserve"> </w:t>
            </w:r>
            <w:r w:rsidRPr="0067646D">
              <w:rPr>
                <w:rFonts w:ascii="Arial" w:hAnsi="Arial" w:cs="Arial"/>
              </w:rPr>
              <w:t>el plan</w:t>
            </w:r>
            <w:r w:rsidRPr="0067646D">
              <w:rPr>
                <w:rFonts w:ascii="Arial" w:hAnsi="Arial" w:cs="Arial"/>
                <w:spacing w:val="-1"/>
              </w:rPr>
              <w:t xml:space="preserve"> </w:t>
            </w:r>
            <w:r w:rsidRPr="0067646D">
              <w:rPr>
                <w:rFonts w:ascii="Arial" w:hAnsi="Arial" w:cs="Arial"/>
              </w:rPr>
              <w:t>de continuidad del negocio institucional, que permita la operación del proceso sin mayor afectación en el servicio</w:t>
            </w:r>
          </w:p>
        </w:tc>
        <w:tc>
          <w:tcPr>
            <w:tcW w:w="1225" w:type="pct"/>
          </w:tcPr>
          <w:p w14:paraId="6C8EF857" w14:textId="77777777" w:rsidR="00157632" w:rsidRPr="0067646D" w:rsidRDefault="00157632" w:rsidP="00C80CC6">
            <w:pPr>
              <w:pStyle w:val="TableParagraph"/>
              <w:spacing w:before="78"/>
              <w:jc w:val="center"/>
              <w:rPr>
                <w:rFonts w:ascii="Arial" w:hAnsi="Arial" w:cs="Arial"/>
              </w:rPr>
            </w:pPr>
          </w:p>
          <w:p w14:paraId="43DA1E10" w14:textId="77777777" w:rsidR="00157632" w:rsidRPr="0067646D" w:rsidRDefault="00157632" w:rsidP="00C80CC6">
            <w:pPr>
              <w:pStyle w:val="TableParagraph"/>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157632" w:rsidRPr="0067646D" w14:paraId="4B7B0BD6" w14:textId="77777777" w:rsidTr="00157632">
        <w:trPr>
          <w:trHeight w:val="849"/>
        </w:trPr>
        <w:tc>
          <w:tcPr>
            <w:tcW w:w="1018" w:type="pct"/>
            <w:vMerge/>
          </w:tcPr>
          <w:p w14:paraId="61C21CBD" w14:textId="77777777" w:rsidR="00157632" w:rsidRPr="0067646D" w:rsidRDefault="00157632" w:rsidP="00A519F6">
            <w:pPr>
              <w:rPr>
                <w:rFonts w:ascii="Arial" w:hAnsi="Arial" w:cs="Arial"/>
              </w:rPr>
            </w:pPr>
          </w:p>
        </w:tc>
        <w:tc>
          <w:tcPr>
            <w:tcW w:w="2757" w:type="pct"/>
          </w:tcPr>
          <w:p w14:paraId="6ED55C65" w14:textId="77777777" w:rsidR="00157632" w:rsidRPr="0067646D" w:rsidRDefault="00157632" w:rsidP="00A519F6">
            <w:pPr>
              <w:pStyle w:val="TableParagraph"/>
              <w:jc w:val="both"/>
              <w:rPr>
                <w:rFonts w:ascii="Arial" w:hAnsi="Arial" w:cs="Arial"/>
              </w:rPr>
            </w:pPr>
            <w:r w:rsidRPr="0067646D">
              <w:rPr>
                <w:rFonts w:ascii="Arial" w:hAnsi="Arial" w:cs="Arial"/>
              </w:rPr>
              <w:t>Implementar estándares que garanticen la preservación y conservación de los documentos para asegurar la disposición final según los instrumentos archivísticos</w:t>
            </w:r>
          </w:p>
        </w:tc>
        <w:tc>
          <w:tcPr>
            <w:tcW w:w="1225" w:type="pct"/>
          </w:tcPr>
          <w:p w14:paraId="0A467173" w14:textId="77777777" w:rsidR="00157632" w:rsidRPr="0067646D" w:rsidRDefault="00157632" w:rsidP="00C80CC6">
            <w:pPr>
              <w:pStyle w:val="TableParagraph"/>
              <w:spacing w:before="155"/>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157632" w:rsidRPr="0067646D" w14:paraId="5E896384" w14:textId="77777777" w:rsidTr="00157632">
        <w:trPr>
          <w:trHeight w:val="830"/>
        </w:trPr>
        <w:tc>
          <w:tcPr>
            <w:tcW w:w="1018" w:type="pct"/>
            <w:vMerge/>
          </w:tcPr>
          <w:p w14:paraId="4A820063" w14:textId="77777777" w:rsidR="00157632" w:rsidRPr="0067646D" w:rsidRDefault="00157632" w:rsidP="00A519F6">
            <w:pPr>
              <w:rPr>
                <w:rFonts w:ascii="Arial" w:hAnsi="Arial" w:cs="Arial"/>
              </w:rPr>
            </w:pPr>
          </w:p>
        </w:tc>
        <w:tc>
          <w:tcPr>
            <w:tcW w:w="2757" w:type="pct"/>
          </w:tcPr>
          <w:p w14:paraId="7855A22A" w14:textId="77777777" w:rsidR="00157632" w:rsidRPr="0067646D" w:rsidRDefault="00157632" w:rsidP="00A519F6">
            <w:pPr>
              <w:pStyle w:val="TableParagraph"/>
              <w:jc w:val="both"/>
              <w:rPr>
                <w:rFonts w:ascii="Arial" w:hAnsi="Arial" w:cs="Arial"/>
              </w:rPr>
            </w:pPr>
            <w:r w:rsidRPr="0067646D">
              <w:rPr>
                <w:rFonts w:ascii="Arial" w:hAnsi="Arial" w:cs="Arial"/>
              </w:rPr>
              <w:t>Realizar seguimiento y control a la implementación de requisitos funcionales</w:t>
            </w:r>
            <w:r w:rsidRPr="0067646D">
              <w:rPr>
                <w:rFonts w:ascii="Arial" w:hAnsi="Arial" w:cs="Arial"/>
                <w:spacing w:val="-7"/>
              </w:rPr>
              <w:t xml:space="preserve"> </w:t>
            </w:r>
            <w:r w:rsidRPr="0067646D">
              <w:rPr>
                <w:rFonts w:ascii="Arial" w:hAnsi="Arial" w:cs="Arial"/>
              </w:rPr>
              <w:t>enfocados</w:t>
            </w:r>
            <w:r w:rsidRPr="0067646D">
              <w:rPr>
                <w:rFonts w:ascii="Arial" w:hAnsi="Arial" w:cs="Arial"/>
                <w:spacing w:val="-4"/>
              </w:rPr>
              <w:t xml:space="preserve"> </w:t>
            </w:r>
            <w:r w:rsidRPr="0067646D">
              <w:rPr>
                <w:rFonts w:ascii="Arial" w:hAnsi="Arial" w:cs="Arial"/>
              </w:rPr>
              <w:t>a</w:t>
            </w:r>
            <w:r w:rsidRPr="0067646D">
              <w:rPr>
                <w:rFonts w:ascii="Arial" w:hAnsi="Arial" w:cs="Arial"/>
                <w:spacing w:val="-4"/>
              </w:rPr>
              <w:t xml:space="preserve"> </w:t>
            </w:r>
            <w:r w:rsidRPr="0067646D">
              <w:rPr>
                <w:rFonts w:ascii="Arial" w:hAnsi="Arial" w:cs="Arial"/>
              </w:rPr>
              <w:t>la</w:t>
            </w:r>
            <w:r w:rsidRPr="0067646D">
              <w:rPr>
                <w:rFonts w:ascii="Arial" w:hAnsi="Arial" w:cs="Arial"/>
                <w:spacing w:val="-9"/>
              </w:rPr>
              <w:t xml:space="preserve"> </w:t>
            </w:r>
            <w:r w:rsidRPr="0067646D">
              <w:rPr>
                <w:rFonts w:ascii="Arial" w:hAnsi="Arial" w:cs="Arial"/>
              </w:rPr>
              <w:t>gestión</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los</w:t>
            </w:r>
            <w:r w:rsidRPr="0067646D">
              <w:rPr>
                <w:rFonts w:ascii="Arial" w:hAnsi="Arial" w:cs="Arial"/>
                <w:spacing w:val="-7"/>
              </w:rPr>
              <w:t xml:space="preserve"> </w:t>
            </w:r>
            <w:r w:rsidRPr="0067646D">
              <w:rPr>
                <w:rFonts w:ascii="Arial" w:hAnsi="Arial" w:cs="Arial"/>
              </w:rPr>
              <w:t>documentos</w:t>
            </w:r>
            <w:r w:rsidRPr="0067646D">
              <w:rPr>
                <w:rFonts w:ascii="Arial" w:hAnsi="Arial" w:cs="Arial"/>
                <w:spacing w:val="-7"/>
              </w:rPr>
              <w:t xml:space="preserve"> </w:t>
            </w:r>
            <w:r w:rsidRPr="0067646D">
              <w:rPr>
                <w:rFonts w:ascii="Arial" w:hAnsi="Arial" w:cs="Arial"/>
              </w:rPr>
              <w:t>en</w:t>
            </w:r>
            <w:r w:rsidRPr="0067646D">
              <w:rPr>
                <w:rFonts w:ascii="Arial" w:hAnsi="Arial" w:cs="Arial"/>
                <w:spacing w:val="-5"/>
              </w:rPr>
              <w:t xml:space="preserve"> </w:t>
            </w:r>
            <w:r w:rsidRPr="0067646D">
              <w:rPr>
                <w:rFonts w:ascii="Arial" w:hAnsi="Arial" w:cs="Arial"/>
              </w:rPr>
              <w:t>todo</w:t>
            </w:r>
            <w:r w:rsidRPr="0067646D">
              <w:rPr>
                <w:rFonts w:ascii="Arial" w:hAnsi="Arial" w:cs="Arial"/>
                <w:spacing w:val="-3"/>
              </w:rPr>
              <w:t xml:space="preserve"> </w:t>
            </w:r>
            <w:r w:rsidRPr="0067646D">
              <w:rPr>
                <w:rFonts w:ascii="Arial" w:hAnsi="Arial" w:cs="Arial"/>
              </w:rPr>
              <w:t>su</w:t>
            </w:r>
            <w:r w:rsidRPr="0067646D">
              <w:rPr>
                <w:rFonts w:ascii="Arial" w:hAnsi="Arial" w:cs="Arial"/>
                <w:spacing w:val="-5"/>
              </w:rPr>
              <w:t xml:space="preserve"> </w:t>
            </w:r>
            <w:r w:rsidRPr="0067646D">
              <w:rPr>
                <w:rFonts w:ascii="Arial" w:hAnsi="Arial" w:cs="Arial"/>
              </w:rPr>
              <w:t>ciclo</w:t>
            </w:r>
            <w:r w:rsidRPr="0067646D">
              <w:rPr>
                <w:rFonts w:ascii="Arial" w:hAnsi="Arial" w:cs="Arial"/>
                <w:spacing w:val="-4"/>
              </w:rPr>
              <w:t xml:space="preserve"> </w:t>
            </w:r>
            <w:r w:rsidRPr="0067646D">
              <w:rPr>
                <w:rFonts w:ascii="Arial" w:hAnsi="Arial" w:cs="Arial"/>
              </w:rPr>
              <w:t xml:space="preserve">de </w:t>
            </w:r>
            <w:r w:rsidRPr="0067646D">
              <w:rPr>
                <w:rFonts w:ascii="Arial" w:hAnsi="Arial" w:cs="Arial"/>
                <w:spacing w:val="-4"/>
              </w:rPr>
              <w:t>vida</w:t>
            </w:r>
          </w:p>
        </w:tc>
        <w:tc>
          <w:tcPr>
            <w:tcW w:w="1225" w:type="pct"/>
          </w:tcPr>
          <w:p w14:paraId="083B1B0C" w14:textId="77777777" w:rsidR="00157632" w:rsidRPr="0067646D" w:rsidRDefault="00157632" w:rsidP="00C80CC6">
            <w:pPr>
              <w:pStyle w:val="TableParagraph"/>
              <w:spacing w:before="145"/>
              <w:jc w:val="center"/>
              <w:rPr>
                <w:rFonts w:ascii="Arial" w:hAnsi="Arial" w:cs="Arial"/>
              </w:rPr>
            </w:pPr>
            <w:r w:rsidRPr="0067646D">
              <w:rPr>
                <w:rFonts w:ascii="Arial" w:hAnsi="Arial" w:cs="Arial"/>
              </w:rPr>
              <w:t>Programa</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 Documental – PGD</w:t>
            </w:r>
          </w:p>
        </w:tc>
      </w:tr>
      <w:tr w:rsidR="00157632" w:rsidRPr="0067646D" w14:paraId="084DF741" w14:textId="77777777" w:rsidTr="00157632">
        <w:trPr>
          <w:trHeight w:val="833"/>
        </w:trPr>
        <w:tc>
          <w:tcPr>
            <w:tcW w:w="1018" w:type="pct"/>
            <w:vMerge/>
          </w:tcPr>
          <w:p w14:paraId="57BB95B8" w14:textId="77777777" w:rsidR="00157632" w:rsidRPr="0067646D" w:rsidRDefault="00157632" w:rsidP="00A519F6">
            <w:pPr>
              <w:rPr>
                <w:rFonts w:ascii="Arial" w:hAnsi="Arial" w:cs="Arial"/>
              </w:rPr>
            </w:pPr>
          </w:p>
        </w:tc>
        <w:tc>
          <w:tcPr>
            <w:tcW w:w="2757" w:type="pct"/>
          </w:tcPr>
          <w:p w14:paraId="526B9AB8" w14:textId="77777777" w:rsidR="00157632" w:rsidRPr="0067646D" w:rsidRDefault="00157632" w:rsidP="00A519F6">
            <w:pPr>
              <w:pStyle w:val="TableParagraph"/>
              <w:jc w:val="both"/>
              <w:rPr>
                <w:rFonts w:ascii="Arial" w:hAnsi="Arial" w:cs="Arial"/>
                <w:b/>
              </w:rPr>
            </w:pPr>
            <w:r w:rsidRPr="0067646D">
              <w:rPr>
                <w:rFonts w:ascii="Arial" w:hAnsi="Arial" w:cs="Arial"/>
                <w:b/>
              </w:rPr>
              <w:t>Apoyar desde el componente funcional archivístico el uso de nuevas tecnologías</w:t>
            </w:r>
            <w:r w:rsidRPr="0067646D">
              <w:rPr>
                <w:rFonts w:ascii="Arial" w:hAnsi="Arial" w:cs="Arial"/>
                <w:b/>
                <w:spacing w:val="-11"/>
              </w:rPr>
              <w:t xml:space="preserve"> </w:t>
            </w:r>
            <w:r w:rsidRPr="0067646D">
              <w:rPr>
                <w:rFonts w:ascii="Arial" w:hAnsi="Arial" w:cs="Arial"/>
                <w:b/>
              </w:rPr>
              <w:t>enfocadas</w:t>
            </w:r>
            <w:r w:rsidRPr="0067646D">
              <w:rPr>
                <w:rFonts w:ascii="Arial" w:hAnsi="Arial" w:cs="Arial"/>
                <w:b/>
                <w:spacing w:val="-9"/>
              </w:rPr>
              <w:t xml:space="preserve"> </w:t>
            </w:r>
            <w:r w:rsidRPr="0067646D">
              <w:rPr>
                <w:rFonts w:ascii="Arial" w:hAnsi="Arial" w:cs="Arial"/>
                <w:b/>
              </w:rPr>
              <w:t>al</w:t>
            </w:r>
            <w:r w:rsidRPr="0067646D">
              <w:rPr>
                <w:rFonts w:ascii="Arial" w:hAnsi="Arial" w:cs="Arial"/>
                <w:b/>
                <w:spacing w:val="-9"/>
              </w:rPr>
              <w:t xml:space="preserve"> </w:t>
            </w:r>
            <w:r w:rsidRPr="0067646D">
              <w:rPr>
                <w:rFonts w:ascii="Arial" w:hAnsi="Arial" w:cs="Arial"/>
                <w:b/>
              </w:rPr>
              <w:t>servicio</w:t>
            </w:r>
            <w:r w:rsidRPr="0067646D">
              <w:rPr>
                <w:rFonts w:ascii="Arial" w:hAnsi="Arial" w:cs="Arial"/>
                <w:b/>
                <w:spacing w:val="-9"/>
              </w:rPr>
              <w:t xml:space="preserve"> </w:t>
            </w:r>
            <w:r w:rsidRPr="0067646D">
              <w:rPr>
                <w:rFonts w:ascii="Arial" w:hAnsi="Arial" w:cs="Arial"/>
                <w:b/>
              </w:rPr>
              <w:t>a</w:t>
            </w:r>
            <w:r w:rsidRPr="0067646D">
              <w:rPr>
                <w:rFonts w:ascii="Arial" w:hAnsi="Arial" w:cs="Arial"/>
                <w:b/>
                <w:spacing w:val="-9"/>
              </w:rPr>
              <w:t xml:space="preserve"> </w:t>
            </w:r>
            <w:r w:rsidRPr="0067646D">
              <w:rPr>
                <w:rFonts w:ascii="Arial" w:hAnsi="Arial" w:cs="Arial"/>
                <w:b/>
              </w:rPr>
              <w:t>la</w:t>
            </w:r>
            <w:r w:rsidRPr="0067646D">
              <w:rPr>
                <w:rFonts w:ascii="Arial" w:hAnsi="Arial" w:cs="Arial"/>
                <w:b/>
                <w:spacing w:val="-11"/>
              </w:rPr>
              <w:t xml:space="preserve"> </w:t>
            </w:r>
            <w:r w:rsidRPr="0067646D">
              <w:rPr>
                <w:rFonts w:ascii="Arial" w:hAnsi="Arial" w:cs="Arial"/>
                <w:b/>
              </w:rPr>
              <w:t>ciudadanía,</w:t>
            </w:r>
            <w:r w:rsidRPr="0067646D">
              <w:rPr>
                <w:rFonts w:ascii="Arial" w:hAnsi="Arial" w:cs="Arial"/>
                <w:b/>
                <w:spacing w:val="-9"/>
              </w:rPr>
              <w:t xml:space="preserve"> </w:t>
            </w:r>
            <w:r w:rsidRPr="0067646D">
              <w:rPr>
                <w:rFonts w:ascii="Arial" w:hAnsi="Arial" w:cs="Arial"/>
                <w:b/>
              </w:rPr>
              <w:t>garantizando</w:t>
            </w:r>
            <w:r w:rsidRPr="0067646D">
              <w:rPr>
                <w:rFonts w:ascii="Arial" w:hAnsi="Arial" w:cs="Arial"/>
                <w:b/>
                <w:spacing w:val="-7"/>
              </w:rPr>
              <w:t xml:space="preserve"> </w:t>
            </w:r>
            <w:r w:rsidRPr="0067646D">
              <w:rPr>
                <w:rFonts w:ascii="Arial" w:hAnsi="Arial" w:cs="Arial"/>
                <w:b/>
              </w:rPr>
              <w:t>los</w:t>
            </w:r>
            <w:r w:rsidRPr="0067646D">
              <w:rPr>
                <w:rFonts w:ascii="Arial" w:hAnsi="Arial" w:cs="Arial"/>
                <w:b/>
                <w:spacing w:val="-10"/>
              </w:rPr>
              <w:t xml:space="preserve"> </w:t>
            </w:r>
            <w:r w:rsidRPr="0067646D">
              <w:rPr>
                <w:rFonts w:ascii="Arial" w:hAnsi="Arial" w:cs="Arial"/>
                <w:b/>
              </w:rPr>
              <w:t>niveles de acceso dados por ley.</w:t>
            </w:r>
          </w:p>
        </w:tc>
        <w:tc>
          <w:tcPr>
            <w:tcW w:w="1225" w:type="pct"/>
          </w:tcPr>
          <w:p w14:paraId="051B6DBF" w14:textId="77777777" w:rsidR="00157632" w:rsidRPr="0067646D" w:rsidRDefault="00157632" w:rsidP="00C80CC6">
            <w:pPr>
              <w:pStyle w:val="TableParagraph"/>
              <w:spacing w:before="148"/>
              <w:ind w:hanging="10"/>
              <w:jc w:val="center"/>
              <w:rPr>
                <w:rFonts w:ascii="Arial" w:hAnsi="Arial" w:cs="Arial"/>
              </w:rPr>
            </w:pPr>
            <w:r w:rsidRPr="0067646D">
              <w:rPr>
                <w:rFonts w:ascii="Arial" w:hAnsi="Arial" w:cs="Arial"/>
              </w:rPr>
              <w:t>Programa</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 Documental – PGD</w:t>
            </w:r>
          </w:p>
        </w:tc>
      </w:tr>
      <w:tr w:rsidR="00157632" w:rsidRPr="0067646D" w14:paraId="3C91BD51" w14:textId="77777777" w:rsidTr="00157632">
        <w:trPr>
          <w:trHeight w:val="895"/>
        </w:trPr>
        <w:tc>
          <w:tcPr>
            <w:tcW w:w="1018" w:type="pct"/>
            <w:vMerge/>
          </w:tcPr>
          <w:p w14:paraId="08EF16A2" w14:textId="77777777" w:rsidR="00157632" w:rsidRPr="0067646D" w:rsidRDefault="00157632" w:rsidP="00A519F6">
            <w:pPr>
              <w:pStyle w:val="TableParagraph"/>
              <w:rPr>
                <w:rFonts w:ascii="Arial" w:hAnsi="Arial" w:cs="Arial"/>
              </w:rPr>
            </w:pPr>
          </w:p>
        </w:tc>
        <w:tc>
          <w:tcPr>
            <w:tcW w:w="2757" w:type="pct"/>
          </w:tcPr>
          <w:p w14:paraId="5743EF7C" w14:textId="77777777" w:rsidR="00157632" w:rsidRPr="0067646D" w:rsidRDefault="00157632" w:rsidP="00A519F6">
            <w:pPr>
              <w:pStyle w:val="TableParagraph"/>
              <w:jc w:val="both"/>
              <w:rPr>
                <w:rFonts w:ascii="Arial" w:hAnsi="Arial" w:cs="Arial"/>
              </w:rPr>
            </w:pPr>
            <w:r w:rsidRPr="0067646D">
              <w:rPr>
                <w:rFonts w:ascii="Arial" w:hAnsi="Arial" w:cs="Arial"/>
              </w:rPr>
              <w:t>Identificar</w:t>
            </w:r>
            <w:r w:rsidRPr="0067646D">
              <w:rPr>
                <w:rFonts w:ascii="Arial" w:hAnsi="Arial" w:cs="Arial"/>
                <w:spacing w:val="-2"/>
              </w:rPr>
              <w:t xml:space="preserve"> </w:t>
            </w:r>
            <w:r w:rsidRPr="0067646D">
              <w:rPr>
                <w:rFonts w:ascii="Arial" w:hAnsi="Arial" w:cs="Arial"/>
              </w:rPr>
              <w:t>riesgos</w:t>
            </w:r>
            <w:r w:rsidRPr="0067646D">
              <w:rPr>
                <w:rFonts w:ascii="Arial" w:hAnsi="Arial" w:cs="Arial"/>
                <w:spacing w:val="-4"/>
              </w:rPr>
              <w:t xml:space="preserve"> </w:t>
            </w:r>
            <w:r w:rsidRPr="0067646D">
              <w:rPr>
                <w:rFonts w:ascii="Arial" w:hAnsi="Arial" w:cs="Arial"/>
              </w:rPr>
              <w:t>asociados</w:t>
            </w:r>
            <w:r w:rsidRPr="0067646D">
              <w:rPr>
                <w:rFonts w:ascii="Arial" w:hAnsi="Arial" w:cs="Arial"/>
                <w:spacing w:val="-2"/>
              </w:rPr>
              <w:t xml:space="preserve"> </w:t>
            </w:r>
            <w:r w:rsidRPr="0067646D">
              <w:rPr>
                <w:rFonts w:ascii="Arial" w:hAnsi="Arial" w:cs="Arial"/>
              </w:rPr>
              <w:t>a</w:t>
            </w:r>
            <w:r w:rsidRPr="0067646D">
              <w:rPr>
                <w:rFonts w:ascii="Arial" w:hAnsi="Arial" w:cs="Arial"/>
                <w:spacing w:val="-4"/>
              </w:rPr>
              <w:t xml:space="preserve"> </w:t>
            </w:r>
            <w:r w:rsidRPr="0067646D">
              <w:rPr>
                <w:rFonts w:ascii="Arial" w:hAnsi="Arial" w:cs="Arial"/>
              </w:rPr>
              <w:t>la</w:t>
            </w:r>
            <w:r w:rsidRPr="0067646D">
              <w:rPr>
                <w:rFonts w:ascii="Arial" w:hAnsi="Arial" w:cs="Arial"/>
                <w:spacing w:val="-4"/>
              </w:rPr>
              <w:t xml:space="preserve"> </w:t>
            </w:r>
            <w:r w:rsidRPr="0067646D">
              <w:rPr>
                <w:rFonts w:ascii="Arial" w:hAnsi="Arial" w:cs="Arial"/>
              </w:rPr>
              <w:t>obsolescencia</w:t>
            </w:r>
            <w:r w:rsidRPr="0067646D">
              <w:rPr>
                <w:rFonts w:ascii="Arial" w:hAnsi="Arial" w:cs="Arial"/>
                <w:spacing w:val="-5"/>
              </w:rPr>
              <w:t xml:space="preserve"> </w:t>
            </w:r>
            <w:r w:rsidRPr="0067646D">
              <w:rPr>
                <w:rFonts w:ascii="Arial" w:hAnsi="Arial" w:cs="Arial"/>
              </w:rPr>
              <w:t>tecnológica</w:t>
            </w:r>
            <w:r w:rsidRPr="0067646D">
              <w:rPr>
                <w:rFonts w:ascii="Arial" w:hAnsi="Arial" w:cs="Arial"/>
                <w:spacing w:val="-4"/>
              </w:rPr>
              <w:t xml:space="preserve"> </w:t>
            </w:r>
            <w:r w:rsidRPr="0067646D">
              <w:rPr>
                <w:rFonts w:ascii="Arial" w:hAnsi="Arial" w:cs="Arial"/>
              </w:rPr>
              <w:t>en</w:t>
            </w:r>
            <w:r w:rsidRPr="0067646D">
              <w:rPr>
                <w:rFonts w:ascii="Arial" w:hAnsi="Arial" w:cs="Arial"/>
                <w:spacing w:val="-4"/>
              </w:rPr>
              <w:t xml:space="preserve"> </w:t>
            </w:r>
            <w:r w:rsidRPr="0067646D">
              <w:rPr>
                <w:rFonts w:ascii="Arial" w:hAnsi="Arial" w:cs="Arial"/>
              </w:rPr>
              <w:t>el</w:t>
            </w:r>
            <w:r w:rsidRPr="0067646D">
              <w:rPr>
                <w:rFonts w:ascii="Arial" w:hAnsi="Arial" w:cs="Arial"/>
                <w:spacing w:val="-4"/>
              </w:rPr>
              <w:t xml:space="preserve"> </w:t>
            </w:r>
            <w:r w:rsidRPr="0067646D">
              <w:rPr>
                <w:rFonts w:ascii="Arial" w:hAnsi="Arial" w:cs="Arial"/>
              </w:rPr>
              <w:t>proceso de gestión documental que permita la formulación de controles orientados a la seguridad y acceso de los documentos de archivo.</w:t>
            </w:r>
          </w:p>
        </w:tc>
        <w:tc>
          <w:tcPr>
            <w:tcW w:w="1225" w:type="pct"/>
          </w:tcPr>
          <w:p w14:paraId="64474F72" w14:textId="77777777" w:rsidR="00157632" w:rsidRPr="0067646D" w:rsidRDefault="00157632" w:rsidP="00C80CC6">
            <w:pPr>
              <w:pStyle w:val="TableParagraph"/>
              <w:spacing w:before="152"/>
              <w:ind w:hanging="10"/>
              <w:jc w:val="center"/>
              <w:rPr>
                <w:rFonts w:ascii="Arial" w:hAnsi="Arial" w:cs="Arial"/>
              </w:rPr>
            </w:pPr>
          </w:p>
          <w:p w14:paraId="1EBFBBBB" w14:textId="77777777" w:rsidR="00157632" w:rsidRPr="0067646D" w:rsidRDefault="00157632" w:rsidP="00C80CC6">
            <w:pPr>
              <w:pStyle w:val="TableParagraph"/>
              <w:spacing w:before="1"/>
              <w:ind w:hanging="10"/>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157632" w:rsidRPr="0067646D" w14:paraId="00EBC360" w14:textId="77777777" w:rsidTr="00157632">
        <w:trPr>
          <w:trHeight w:val="888"/>
        </w:trPr>
        <w:tc>
          <w:tcPr>
            <w:tcW w:w="1018" w:type="pct"/>
            <w:vMerge/>
          </w:tcPr>
          <w:p w14:paraId="3E1891BC" w14:textId="77777777" w:rsidR="00157632" w:rsidRPr="0067646D" w:rsidRDefault="00157632" w:rsidP="00A519F6">
            <w:pPr>
              <w:rPr>
                <w:rFonts w:ascii="Arial" w:hAnsi="Arial" w:cs="Arial"/>
              </w:rPr>
            </w:pPr>
          </w:p>
        </w:tc>
        <w:tc>
          <w:tcPr>
            <w:tcW w:w="2757" w:type="pct"/>
          </w:tcPr>
          <w:p w14:paraId="4F9BB3CF" w14:textId="77777777" w:rsidR="00157632" w:rsidRPr="0067646D" w:rsidRDefault="00157632" w:rsidP="00A519F6">
            <w:pPr>
              <w:pStyle w:val="TableParagraph"/>
              <w:jc w:val="both"/>
              <w:rPr>
                <w:rFonts w:ascii="Arial" w:hAnsi="Arial" w:cs="Arial"/>
              </w:rPr>
            </w:pPr>
            <w:r w:rsidRPr="0067646D">
              <w:rPr>
                <w:rFonts w:ascii="Arial" w:hAnsi="Arial" w:cs="Arial"/>
              </w:rPr>
              <w:t xml:space="preserve">Apoyar la formulación de lineamientos de seguridad de la información a través de los instrumentos archivísticos de acuerdo con el área </w:t>
            </w:r>
            <w:r w:rsidRPr="0067646D">
              <w:rPr>
                <w:rFonts w:ascii="Arial" w:hAnsi="Arial" w:cs="Arial"/>
                <w:spacing w:val="-2"/>
              </w:rPr>
              <w:t>competente.</w:t>
            </w:r>
          </w:p>
        </w:tc>
        <w:tc>
          <w:tcPr>
            <w:tcW w:w="1225" w:type="pct"/>
          </w:tcPr>
          <w:p w14:paraId="234DF63A" w14:textId="77777777" w:rsidR="00157632" w:rsidRPr="0067646D" w:rsidRDefault="00157632" w:rsidP="00C80CC6">
            <w:pPr>
              <w:pStyle w:val="TableParagraph"/>
              <w:spacing w:before="175"/>
              <w:ind w:hanging="10"/>
              <w:jc w:val="center"/>
              <w:rPr>
                <w:rFonts w:ascii="Arial" w:hAnsi="Arial" w:cs="Arial"/>
              </w:rPr>
            </w:pPr>
            <w:r w:rsidRPr="0067646D">
              <w:rPr>
                <w:rFonts w:ascii="Arial" w:hAnsi="Arial" w:cs="Arial"/>
              </w:rPr>
              <w:t>Programa</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 Documental – PGD</w:t>
            </w:r>
          </w:p>
        </w:tc>
      </w:tr>
      <w:tr w:rsidR="002E4154" w:rsidRPr="0067646D" w14:paraId="16BE53DF" w14:textId="77777777" w:rsidTr="00157632">
        <w:trPr>
          <w:trHeight w:val="652"/>
        </w:trPr>
        <w:tc>
          <w:tcPr>
            <w:tcW w:w="1018" w:type="pct"/>
            <w:vMerge w:val="restart"/>
          </w:tcPr>
          <w:p w14:paraId="6FB2E51B" w14:textId="77777777" w:rsidR="002E4154" w:rsidRPr="0067646D" w:rsidRDefault="002E4154" w:rsidP="00A519F6">
            <w:pPr>
              <w:pStyle w:val="TableParagraph"/>
              <w:rPr>
                <w:rFonts w:ascii="Arial" w:hAnsi="Arial" w:cs="Arial"/>
              </w:rPr>
            </w:pPr>
          </w:p>
          <w:p w14:paraId="3D0C3598" w14:textId="77777777" w:rsidR="002E4154" w:rsidRPr="0067646D" w:rsidRDefault="002E4154" w:rsidP="00A519F6">
            <w:pPr>
              <w:pStyle w:val="TableParagraph"/>
              <w:rPr>
                <w:rFonts w:ascii="Arial" w:hAnsi="Arial" w:cs="Arial"/>
              </w:rPr>
            </w:pPr>
          </w:p>
          <w:p w14:paraId="1870E61B" w14:textId="77777777" w:rsidR="002E4154" w:rsidRPr="0067646D" w:rsidRDefault="002E4154" w:rsidP="00A519F6">
            <w:pPr>
              <w:pStyle w:val="TableParagraph"/>
              <w:spacing w:before="100"/>
              <w:rPr>
                <w:rFonts w:ascii="Arial" w:hAnsi="Arial" w:cs="Arial"/>
              </w:rPr>
            </w:pPr>
          </w:p>
          <w:p w14:paraId="3E386423" w14:textId="4F8B1D92" w:rsidR="002E4154" w:rsidRPr="0067646D" w:rsidRDefault="002E4154" w:rsidP="00A519F6">
            <w:pPr>
              <w:pStyle w:val="TableParagraph"/>
              <w:tabs>
                <w:tab w:val="left" w:pos="1589"/>
                <w:tab w:val="left" w:pos="2244"/>
              </w:tabs>
              <w:rPr>
                <w:rFonts w:ascii="Arial" w:hAnsi="Arial" w:cs="Arial"/>
              </w:rPr>
            </w:pPr>
            <w:r w:rsidRPr="0067646D">
              <w:rPr>
                <w:rFonts w:ascii="Arial" w:hAnsi="Arial" w:cs="Arial"/>
                <w:spacing w:val="-2"/>
              </w:rPr>
              <w:t>Preservación</w:t>
            </w:r>
            <w:r w:rsidR="00157632" w:rsidRPr="0067646D">
              <w:rPr>
                <w:rFonts w:ascii="Arial" w:hAnsi="Arial" w:cs="Arial"/>
                <w:spacing w:val="-2"/>
              </w:rPr>
              <w:t xml:space="preserve"> </w:t>
            </w:r>
            <w:r w:rsidRPr="0067646D">
              <w:rPr>
                <w:rFonts w:ascii="Arial" w:hAnsi="Arial" w:cs="Arial"/>
                <w:spacing w:val="-6"/>
              </w:rPr>
              <w:t>de</w:t>
            </w:r>
            <w:r w:rsidRPr="0067646D">
              <w:rPr>
                <w:rFonts w:ascii="Arial" w:hAnsi="Arial" w:cs="Arial"/>
              </w:rPr>
              <w:tab/>
            </w:r>
            <w:r w:rsidRPr="0067646D">
              <w:rPr>
                <w:rFonts w:ascii="Arial" w:hAnsi="Arial" w:cs="Arial"/>
                <w:spacing w:val="-6"/>
              </w:rPr>
              <w:t xml:space="preserve">la </w:t>
            </w:r>
            <w:r w:rsidRPr="0067646D">
              <w:rPr>
                <w:rFonts w:ascii="Arial" w:hAnsi="Arial" w:cs="Arial"/>
                <w:spacing w:val="-2"/>
              </w:rPr>
              <w:t>Información</w:t>
            </w:r>
          </w:p>
        </w:tc>
        <w:tc>
          <w:tcPr>
            <w:tcW w:w="2757" w:type="pct"/>
          </w:tcPr>
          <w:p w14:paraId="146673C0" w14:textId="77777777" w:rsidR="002E4154" w:rsidRPr="0067646D" w:rsidRDefault="002E4154" w:rsidP="00157632">
            <w:pPr>
              <w:pStyle w:val="TableParagraph"/>
              <w:jc w:val="both"/>
              <w:rPr>
                <w:rFonts w:ascii="Arial" w:hAnsi="Arial" w:cs="Arial"/>
              </w:rPr>
            </w:pPr>
            <w:r w:rsidRPr="0067646D">
              <w:rPr>
                <w:rFonts w:ascii="Arial" w:hAnsi="Arial" w:cs="Arial"/>
              </w:rPr>
              <w:lastRenderedPageBreak/>
              <w:t>Apoyar</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validación</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la</w:t>
            </w:r>
            <w:r w:rsidRPr="0067646D">
              <w:rPr>
                <w:rFonts w:ascii="Arial" w:hAnsi="Arial" w:cs="Arial"/>
                <w:spacing w:val="40"/>
              </w:rPr>
              <w:t xml:space="preserve"> </w:t>
            </w:r>
            <w:r w:rsidRPr="0067646D">
              <w:rPr>
                <w:rFonts w:ascii="Arial" w:hAnsi="Arial" w:cs="Arial"/>
              </w:rPr>
              <w:t>ejecución</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las</w:t>
            </w:r>
            <w:r w:rsidRPr="0067646D">
              <w:rPr>
                <w:rFonts w:ascii="Arial" w:hAnsi="Arial" w:cs="Arial"/>
                <w:spacing w:val="40"/>
              </w:rPr>
              <w:t xml:space="preserve"> </w:t>
            </w:r>
            <w:r w:rsidRPr="0067646D">
              <w:rPr>
                <w:rFonts w:ascii="Arial" w:hAnsi="Arial" w:cs="Arial"/>
              </w:rPr>
              <w:t>actividades</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migración enfocados</w:t>
            </w:r>
            <w:r w:rsidRPr="0067646D">
              <w:rPr>
                <w:rFonts w:ascii="Arial" w:hAnsi="Arial" w:cs="Arial"/>
                <w:spacing w:val="-1"/>
              </w:rPr>
              <w:t xml:space="preserve"> </w:t>
            </w:r>
            <w:r w:rsidRPr="0067646D">
              <w:rPr>
                <w:rFonts w:ascii="Arial" w:hAnsi="Arial" w:cs="Arial"/>
              </w:rPr>
              <w:t>a</w:t>
            </w:r>
            <w:r w:rsidRPr="0067646D">
              <w:rPr>
                <w:rFonts w:ascii="Arial" w:hAnsi="Arial" w:cs="Arial"/>
                <w:spacing w:val="-3"/>
              </w:rPr>
              <w:t xml:space="preserve"> </w:t>
            </w:r>
            <w:r w:rsidRPr="0067646D">
              <w:rPr>
                <w:rFonts w:ascii="Arial" w:hAnsi="Arial" w:cs="Arial"/>
              </w:rPr>
              <w:t>datos</w:t>
            </w:r>
            <w:r w:rsidRPr="0067646D">
              <w:rPr>
                <w:rFonts w:ascii="Arial" w:hAnsi="Arial" w:cs="Arial"/>
                <w:spacing w:val="-1"/>
              </w:rPr>
              <w:t xml:space="preserve"> </w:t>
            </w:r>
            <w:r w:rsidRPr="0067646D">
              <w:rPr>
                <w:rFonts w:ascii="Arial" w:hAnsi="Arial" w:cs="Arial"/>
              </w:rPr>
              <w:t>relacionados</w:t>
            </w:r>
            <w:r w:rsidRPr="0067646D">
              <w:rPr>
                <w:rFonts w:ascii="Arial" w:hAnsi="Arial" w:cs="Arial"/>
                <w:spacing w:val="-1"/>
              </w:rPr>
              <w:t xml:space="preserve"> </w:t>
            </w:r>
            <w:r w:rsidRPr="0067646D">
              <w:rPr>
                <w:rFonts w:ascii="Arial" w:hAnsi="Arial" w:cs="Arial"/>
              </w:rPr>
              <w:t>con</w:t>
            </w:r>
            <w:r w:rsidRPr="0067646D">
              <w:rPr>
                <w:rFonts w:ascii="Arial" w:hAnsi="Arial" w:cs="Arial"/>
                <w:spacing w:val="-2"/>
              </w:rPr>
              <w:t xml:space="preserve"> </w:t>
            </w:r>
            <w:r w:rsidRPr="0067646D">
              <w:rPr>
                <w:rFonts w:ascii="Arial" w:hAnsi="Arial" w:cs="Arial"/>
              </w:rPr>
              <w:t>documentos</w:t>
            </w:r>
            <w:r w:rsidRPr="0067646D">
              <w:rPr>
                <w:rFonts w:ascii="Arial" w:hAnsi="Arial" w:cs="Arial"/>
                <w:spacing w:val="-1"/>
              </w:rPr>
              <w:t xml:space="preserve"> </w:t>
            </w:r>
            <w:r w:rsidRPr="0067646D">
              <w:rPr>
                <w:rFonts w:ascii="Arial" w:hAnsi="Arial" w:cs="Arial"/>
              </w:rPr>
              <w:t>electrónicos</w:t>
            </w:r>
            <w:r w:rsidRPr="0067646D">
              <w:rPr>
                <w:rFonts w:ascii="Arial" w:hAnsi="Arial" w:cs="Arial"/>
                <w:spacing w:val="-1"/>
              </w:rPr>
              <w:t xml:space="preserve"> </w:t>
            </w:r>
            <w:r w:rsidRPr="0067646D">
              <w:rPr>
                <w:rFonts w:ascii="Arial" w:hAnsi="Arial" w:cs="Arial"/>
              </w:rPr>
              <w:t>de</w:t>
            </w:r>
            <w:r w:rsidRPr="0067646D">
              <w:rPr>
                <w:rFonts w:ascii="Arial" w:hAnsi="Arial" w:cs="Arial"/>
                <w:spacing w:val="-1"/>
              </w:rPr>
              <w:t xml:space="preserve"> </w:t>
            </w:r>
            <w:r w:rsidRPr="0067646D">
              <w:rPr>
                <w:rFonts w:ascii="Arial" w:hAnsi="Arial" w:cs="Arial"/>
              </w:rPr>
              <w:lastRenderedPageBreak/>
              <w:t>archivo</w:t>
            </w:r>
          </w:p>
        </w:tc>
        <w:tc>
          <w:tcPr>
            <w:tcW w:w="1225" w:type="pct"/>
          </w:tcPr>
          <w:p w14:paraId="397348D8" w14:textId="77777777" w:rsidR="002E4154" w:rsidRPr="0067646D" w:rsidRDefault="002E4154" w:rsidP="00C80CC6">
            <w:pPr>
              <w:pStyle w:val="TableParagraph"/>
              <w:spacing w:before="56"/>
              <w:ind w:hanging="10"/>
              <w:jc w:val="center"/>
              <w:rPr>
                <w:rFonts w:ascii="Arial" w:hAnsi="Arial" w:cs="Arial"/>
              </w:rPr>
            </w:pPr>
            <w:r w:rsidRPr="0067646D">
              <w:rPr>
                <w:rFonts w:ascii="Arial" w:hAnsi="Arial" w:cs="Arial"/>
              </w:rPr>
              <w:lastRenderedPageBreak/>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2E4154" w:rsidRPr="0067646D" w14:paraId="179510F2" w14:textId="77777777" w:rsidTr="00157632">
        <w:trPr>
          <w:trHeight w:val="791"/>
        </w:trPr>
        <w:tc>
          <w:tcPr>
            <w:tcW w:w="1018" w:type="pct"/>
            <w:vMerge/>
            <w:tcBorders>
              <w:top w:val="nil"/>
            </w:tcBorders>
          </w:tcPr>
          <w:p w14:paraId="1EA45DD7" w14:textId="77777777" w:rsidR="002E4154" w:rsidRPr="0067646D" w:rsidRDefault="002E4154" w:rsidP="00A519F6">
            <w:pPr>
              <w:rPr>
                <w:rFonts w:ascii="Arial" w:hAnsi="Arial" w:cs="Arial"/>
              </w:rPr>
            </w:pPr>
          </w:p>
        </w:tc>
        <w:tc>
          <w:tcPr>
            <w:tcW w:w="2757" w:type="pct"/>
          </w:tcPr>
          <w:p w14:paraId="22B0D40E" w14:textId="77777777" w:rsidR="002E4154" w:rsidRPr="0067646D" w:rsidRDefault="002E4154" w:rsidP="00157632">
            <w:pPr>
              <w:pStyle w:val="TableParagraph"/>
              <w:jc w:val="both"/>
              <w:rPr>
                <w:rFonts w:ascii="Arial" w:hAnsi="Arial" w:cs="Arial"/>
              </w:rPr>
            </w:pPr>
            <w:r w:rsidRPr="0067646D">
              <w:rPr>
                <w:rFonts w:ascii="Arial" w:hAnsi="Arial" w:cs="Arial"/>
              </w:rPr>
              <w:t>Formular</w:t>
            </w:r>
            <w:r w:rsidRPr="0067646D">
              <w:rPr>
                <w:rFonts w:ascii="Arial" w:hAnsi="Arial" w:cs="Arial"/>
                <w:spacing w:val="-5"/>
              </w:rPr>
              <w:t xml:space="preserve"> </w:t>
            </w:r>
            <w:r w:rsidRPr="0067646D">
              <w:rPr>
                <w:rFonts w:ascii="Arial" w:hAnsi="Arial" w:cs="Arial"/>
              </w:rPr>
              <w:t>e</w:t>
            </w:r>
            <w:r w:rsidRPr="0067646D">
              <w:rPr>
                <w:rFonts w:ascii="Arial" w:hAnsi="Arial" w:cs="Arial"/>
                <w:spacing w:val="-2"/>
              </w:rPr>
              <w:t xml:space="preserve"> </w:t>
            </w:r>
            <w:r w:rsidRPr="0067646D">
              <w:rPr>
                <w:rFonts w:ascii="Arial" w:hAnsi="Arial" w:cs="Arial"/>
              </w:rPr>
              <w:t>implementar</w:t>
            </w:r>
            <w:r w:rsidRPr="0067646D">
              <w:rPr>
                <w:rFonts w:ascii="Arial" w:hAnsi="Arial" w:cs="Arial"/>
                <w:spacing w:val="-2"/>
              </w:rPr>
              <w:t xml:space="preserve"> </w:t>
            </w:r>
            <w:r w:rsidRPr="0067646D">
              <w:rPr>
                <w:rFonts w:ascii="Arial" w:hAnsi="Arial" w:cs="Arial"/>
              </w:rPr>
              <w:t>políticas,</w:t>
            </w:r>
            <w:r w:rsidRPr="0067646D">
              <w:rPr>
                <w:rFonts w:ascii="Arial" w:hAnsi="Arial" w:cs="Arial"/>
                <w:spacing w:val="-2"/>
              </w:rPr>
              <w:t xml:space="preserve"> </w:t>
            </w:r>
            <w:r w:rsidRPr="0067646D">
              <w:rPr>
                <w:rFonts w:ascii="Arial" w:hAnsi="Arial" w:cs="Arial"/>
              </w:rPr>
              <w:t>lineamientos,</w:t>
            </w:r>
            <w:r w:rsidRPr="0067646D">
              <w:rPr>
                <w:rFonts w:ascii="Arial" w:hAnsi="Arial" w:cs="Arial"/>
                <w:spacing w:val="-2"/>
              </w:rPr>
              <w:t xml:space="preserve"> </w:t>
            </w:r>
            <w:r w:rsidRPr="0067646D">
              <w:rPr>
                <w:rFonts w:ascii="Arial" w:hAnsi="Arial" w:cs="Arial"/>
              </w:rPr>
              <w:t>programas</w:t>
            </w:r>
            <w:r w:rsidRPr="0067646D">
              <w:rPr>
                <w:rFonts w:ascii="Arial" w:hAnsi="Arial" w:cs="Arial"/>
                <w:spacing w:val="-4"/>
              </w:rPr>
              <w:t xml:space="preserve"> </w:t>
            </w:r>
            <w:r w:rsidRPr="0067646D">
              <w:rPr>
                <w:rFonts w:ascii="Arial" w:hAnsi="Arial" w:cs="Arial"/>
              </w:rPr>
              <w:t>y</w:t>
            </w:r>
            <w:r w:rsidRPr="0067646D">
              <w:rPr>
                <w:rFonts w:ascii="Arial" w:hAnsi="Arial" w:cs="Arial"/>
                <w:spacing w:val="-2"/>
              </w:rPr>
              <w:t xml:space="preserve"> </w:t>
            </w:r>
            <w:r w:rsidRPr="0067646D">
              <w:rPr>
                <w:rFonts w:ascii="Arial" w:hAnsi="Arial" w:cs="Arial"/>
              </w:rPr>
              <w:t>estrategias enfocadas</w:t>
            </w:r>
            <w:r w:rsidRPr="0067646D">
              <w:rPr>
                <w:rFonts w:ascii="Arial" w:hAnsi="Arial" w:cs="Arial"/>
                <w:spacing w:val="2"/>
              </w:rPr>
              <w:t xml:space="preserve"> </w:t>
            </w:r>
            <w:r w:rsidRPr="0067646D">
              <w:rPr>
                <w:rFonts w:ascii="Arial" w:hAnsi="Arial" w:cs="Arial"/>
              </w:rPr>
              <w:t>al</w:t>
            </w:r>
            <w:r w:rsidRPr="0067646D">
              <w:rPr>
                <w:rFonts w:ascii="Arial" w:hAnsi="Arial" w:cs="Arial"/>
                <w:spacing w:val="3"/>
              </w:rPr>
              <w:t xml:space="preserve"> </w:t>
            </w:r>
            <w:r w:rsidRPr="0067646D">
              <w:rPr>
                <w:rFonts w:ascii="Arial" w:hAnsi="Arial" w:cs="Arial"/>
              </w:rPr>
              <w:t>aseguramiento</w:t>
            </w:r>
            <w:r w:rsidRPr="0067646D">
              <w:rPr>
                <w:rFonts w:ascii="Arial" w:hAnsi="Arial" w:cs="Arial"/>
                <w:spacing w:val="6"/>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las</w:t>
            </w:r>
            <w:r w:rsidRPr="0067646D">
              <w:rPr>
                <w:rFonts w:ascii="Arial" w:hAnsi="Arial" w:cs="Arial"/>
                <w:spacing w:val="2"/>
              </w:rPr>
              <w:t xml:space="preserve"> </w:t>
            </w:r>
            <w:r w:rsidRPr="0067646D">
              <w:rPr>
                <w:rFonts w:ascii="Arial" w:hAnsi="Arial" w:cs="Arial"/>
              </w:rPr>
              <w:t>características</w:t>
            </w:r>
            <w:r w:rsidRPr="0067646D">
              <w:rPr>
                <w:rFonts w:ascii="Arial" w:hAnsi="Arial" w:cs="Arial"/>
                <w:spacing w:val="5"/>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rPr>
              <w:t>los</w:t>
            </w:r>
            <w:r w:rsidRPr="0067646D">
              <w:rPr>
                <w:rFonts w:ascii="Arial" w:hAnsi="Arial" w:cs="Arial"/>
                <w:spacing w:val="5"/>
              </w:rPr>
              <w:t xml:space="preserve"> </w:t>
            </w:r>
            <w:r w:rsidRPr="0067646D">
              <w:rPr>
                <w:rFonts w:ascii="Arial" w:hAnsi="Arial" w:cs="Arial"/>
              </w:rPr>
              <w:t>documentos</w:t>
            </w:r>
            <w:r w:rsidRPr="0067646D">
              <w:rPr>
                <w:rFonts w:ascii="Arial" w:hAnsi="Arial" w:cs="Arial"/>
                <w:spacing w:val="5"/>
              </w:rPr>
              <w:t xml:space="preserve"> </w:t>
            </w:r>
            <w:r w:rsidRPr="0067646D">
              <w:rPr>
                <w:rFonts w:ascii="Arial" w:hAnsi="Arial" w:cs="Arial"/>
                <w:spacing w:val="-5"/>
              </w:rPr>
              <w:t xml:space="preserve">de </w:t>
            </w:r>
            <w:r w:rsidRPr="0067646D">
              <w:rPr>
                <w:rFonts w:ascii="Arial" w:hAnsi="Arial" w:cs="Arial"/>
              </w:rPr>
              <w:t>archivo</w:t>
            </w:r>
            <w:r w:rsidRPr="0067646D">
              <w:rPr>
                <w:rFonts w:ascii="Arial" w:hAnsi="Arial" w:cs="Arial"/>
                <w:spacing w:val="-3"/>
              </w:rPr>
              <w:t xml:space="preserve"> </w:t>
            </w:r>
            <w:r w:rsidRPr="0067646D">
              <w:rPr>
                <w:rFonts w:ascii="Arial" w:hAnsi="Arial" w:cs="Arial"/>
              </w:rPr>
              <w:t>que</w:t>
            </w:r>
            <w:r w:rsidRPr="0067646D">
              <w:rPr>
                <w:rFonts w:ascii="Arial" w:hAnsi="Arial" w:cs="Arial"/>
                <w:spacing w:val="-3"/>
              </w:rPr>
              <w:t xml:space="preserve"> </w:t>
            </w:r>
            <w:r w:rsidRPr="0067646D">
              <w:rPr>
                <w:rFonts w:ascii="Arial" w:hAnsi="Arial" w:cs="Arial"/>
              </w:rPr>
              <w:t>permita</w:t>
            </w:r>
            <w:r w:rsidRPr="0067646D">
              <w:rPr>
                <w:rFonts w:ascii="Arial" w:hAnsi="Arial" w:cs="Arial"/>
                <w:spacing w:val="-6"/>
              </w:rPr>
              <w:t xml:space="preserve"> </w:t>
            </w:r>
            <w:r w:rsidRPr="0067646D">
              <w:rPr>
                <w:rFonts w:ascii="Arial" w:hAnsi="Arial" w:cs="Arial"/>
              </w:rPr>
              <w:t>su</w:t>
            </w:r>
            <w:r w:rsidRPr="0067646D">
              <w:rPr>
                <w:rFonts w:ascii="Arial" w:hAnsi="Arial" w:cs="Arial"/>
                <w:spacing w:val="-3"/>
              </w:rPr>
              <w:t xml:space="preserve"> </w:t>
            </w:r>
            <w:r w:rsidRPr="0067646D">
              <w:rPr>
                <w:rFonts w:ascii="Arial" w:hAnsi="Arial" w:cs="Arial"/>
              </w:rPr>
              <w:t>acceso</w:t>
            </w:r>
            <w:r w:rsidRPr="0067646D">
              <w:rPr>
                <w:rFonts w:ascii="Arial" w:hAnsi="Arial" w:cs="Arial"/>
                <w:spacing w:val="-3"/>
              </w:rPr>
              <w:t xml:space="preserve"> </w:t>
            </w:r>
            <w:r w:rsidRPr="0067646D">
              <w:rPr>
                <w:rFonts w:ascii="Arial" w:hAnsi="Arial" w:cs="Arial"/>
              </w:rPr>
              <w:t>a</w:t>
            </w:r>
            <w:r w:rsidRPr="0067646D">
              <w:rPr>
                <w:rFonts w:ascii="Arial" w:hAnsi="Arial" w:cs="Arial"/>
                <w:spacing w:val="-5"/>
              </w:rPr>
              <w:t xml:space="preserve"> </w:t>
            </w:r>
            <w:r w:rsidRPr="0067646D">
              <w:rPr>
                <w:rFonts w:ascii="Arial" w:hAnsi="Arial" w:cs="Arial"/>
              </w:rPr>
              <w:t>mediano</w:t>
            </w:r>
            <w:r w:rsidRPr="0067646D">
              <w:rPr>
                <w:rFonts w:ascii="Arial" w:hAnsi="Arial" w:cs="Arial"/>
                <w:spacing w:val="-5"/>
              </w:rPr>
              <w:t xml:space="preserve"> </w:t>
            </w:r>
            <w:r w:rsidRPr="0067646D">
              <w:rPr>
                <w:rFonts w:ascii="Arial" w:hAnsi="Arial" w:cs="Arial"/>
              </w:rPr>
              <w:t>y</w:t>
            </w:r>
            <w:r w:rsidRPr="0067646D">
              <w:rPr>
                <w:rFonts w:ascii="Arial" w:hAnsi="Arial" w:cs="Arial"/>
                <w:spacing w:val="-2"/>
              </w:rPr>
              <w:t xml:space="preserve"> </w:t>
            </w:r>
            <w:r w:rsidRPr="0067646D">
              <w:rPr>
                <w:rFonts w:ascii="Arial" w:hAnsi="Arial" w:cs="Arial"/>
              </w:rPr>
              <w:t>largo</w:t>
            </w:r>
            <w:r w:rsidRPr="0067646D">
              <w:rPr>
                <w:rFonts w:ascii="Arial" w:hAnsi="Arial" w:cs="Arial"/>
                <w:spacing w:val="-1"/>
              </w:rPr>
              <w:t xml:space="preserve"> </w:t>
            </w:r>
            <w:r w:rsidRPr="0067646D">
              <w:rPr>
                <w:rFonts w:ascii="Arial" w:hAnsi="Arial" w:cs="Arial"/>
                <w:spacing w:val="-2"/>
              </w:rPr>
              <w:t>plazo.</w:t>
            </w:r>
          </w:p>
        </w:tc>
        <w:tc>
          <w:tcPr>
            <w:tcW w:w="1225" w:type="pct"/>
          </w:tcPr>
          <w:p w14:paraId="74C3D37B" w14:textId="77777777" w:rsidR="002E4154" w:rsidRPr="0067646D" w:rsidRDefault="002E4154" w:rsidP="00C80CC6">
            <w:pPr>
              <w:pStyle w:val="TableParagraph"/>
              <w:spacing w:before="126"/>
              <w:ind w:hanging="10"/>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2E4154" w:rsidRPr="0067646D" w14:paraId="208E4BE0" w14:textId="77777777" w:rsidTr="00157632">
        <w:trPr>
          <w:trHeight w:val="887"/>
        </w:trPr>
        <w:tc>
          <w:tcPr>
            <w:tcW w:w="1018" w:type="pct"/>
            <w:vMerge/>
            <w:tcBorders>
              <w:top w:val="nil"/>
            </w:tcBorders>
          </w:tcPr>
          <w:p w14:paraId="4CB7BFBF" w14:textId="77777777" w:rsidR="002E4154" w:rsidRPr="0067646D" w:rsidRDefault="002E4154" w:rsidP="00A519F6">
            <w:pPr>
              <w:rPr>
                <w:rFonts w:ascii="Arial" w:hAnsi="Arial" w:cs="Arial"/>
              </w:rPr>
            </w:pPr>
          </w:p>
        </w:tc>
        <w:tc>
          <w:tcPr>
            <w:tcW w:w="2757" w:type="pct"/>
          </w:tcPr>
          <w:p w14:paraId="4043E631" w14:textId="77777777" w:rsidR="002E4154" w:rsidRPr="0067646D" w:rsidRDefault="002E4154" w:rsidP="00157632">
            <w:pPr>
              <w:pStyle w:val="TableParagraph"/>
              <w:spacing w:before="40"/>
              <w:jc w:val="both"/>
              <w:rPr>
                <w:rFonts w:ascii="Arial" w:hAnsi="Arial" w:cs="Arial"/>
              </w:rPr>
            </w:pPr>
            <w:r w:rsidRPr="0067646D">
              <w:rPr>
                <w:rFonts w:ascii="Arial" w:hAnsi="Arial" w:cs="Arial"/>
              </w:rPr>
              <w:t>Apoyar la adquisición, implementación y puesta al servicio desde el componente funcional la infraestructura tecnológica requerida para los procesos enfocados a la preservación digital a largo plazo.</w:t>
            </w:r>
          </w:p>
        </w:tc>
        <w:tc>
          <w:tcPr>
            <w:tcW w:w="1225" w:type="pct"/>
          </w:tcPr>
          <w:p w14:paraId="07E2BD8C" w14:textId="77777777" w:rsidR="002E4154" w:rsidRPr="0067646D" w:rsidRDefault="002E4154" w:rsidP="00C80CC6">
            <w:pPr>
              <w:pStyle w:val="TableParagraph"/>
              <w:spacing w:before="174"/>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2E4154" w:rsidRPr="0067646D" w14:paraId="3F44A1AF" w14:textId="77777777" w:rsidTr="00157632">
        <w:trPr>
          <w:trHeight w:val="558"/>
        </w:trPr>
        <w:tc>
          <w:tcPr>
            <w:tcW w:w="1018" w:type="pct"/>
            <w:vMerge w:val="restart"/>
          </w:tcPr>
          <w:p w14:paraId="0E0183B4" w14:textId="77777777" w:rsidR="002E4154" w:rsidRPr="0067646D" w:rsidRDefault="002E4154" w:rsidP="00A519F6">
            <w:pPr>
              <w:pStyle w:val="TableParagraph"/>
              <w:rPr>
                <w:rFonts w:ascii="Arial" w:hAnsi="Arial" w:cs="Arial"/>
              </w:rPr>
            </w:pPr>
          </w:p>
          <w:p w14:paraId="6B265420" w14:textId="77777777" w:rsidR="002E4154" w:rsidRPr="0067646D" w:rsidRDefault="002E4154" w:rsidP="00A519F6">
            <w:pPr>
              <w:pStyle w:val="TableParagraph"/>
              <w:rPr>
                <w:rFonts w:ascii="Arial" w:hAnsi="Arial" w:cs="Arial"/>
              </w:rPr>
            </w:pPr>
          </w:p>
          <w:p w14:paraId="38763142" w14:textId="77777777" w:rsidR="002E4154" w:rsidRPr="0067646D" w:rsidRDefault="002E4154" w:rsidP="00A519F6">
            <w:pPr>
              <w:pStyle w:val="TableParagraph"/>
              <w:rPr>
                <w:rFonts w:ascii="Arial" w:hAnsi="Arial" w:cs="Arial"/>
              </w:rPr>
            </w:pPr>
          </w:p>
          <w:p w14:paraId="294C7E87" w14:textId="77777777" w:rsidR="002E4154" w:rsidRPr="0067646D" w:rsidRDefault="002E4154" w:rsidP="00A519F6">
            <w:pPr>
              <w:pStyle w:val="TableParagraph"/>
              <w:spacing w:before="256"/>
              <w:rPr>
                <w:rFonts w:ascii="Arial" w:hAnsi="Arial" w:cs="Arial"/>
              </w:rPr>
            </w:pPr>
          </w:p>
          <w:p w14:paraId="769EDACE" w14:textId="77777777" w:rsidR="002E4154" w:rsidRPr="0067646D" w:rsidRDefault="002E4154" w:rsidP="00C80CC6">
            <w:pPr>
              <w:pStyle w:val="TableParagraph"/>
              <w:jc w:val="both"/>
              <w:rPr>
                <w:rFonts w:ascii="Arial" w:hAnsi="Arial" w:cs="Arial"/>
              </w:rPr>
            </w:pPr>
            <w:r w:rsidRPr="0067646D">
              <w:rPr>
                <w:rFonts w:ascii="Arial" w:hAnsi="Arial" w:cs="Arial"/>
              </w:rPr>
              <w:t>Fortalecimiento</w:t>
            </w:r>
            <w:r w:rsidRPr="0067646D">
              <w:rPr>
                <w:rFonts w:ascii="Arial" w:hAnsi="Arial" w:cs="Arial"/>
              </w:rPr>
              <w:tab/>
              <w:t>y articulación</w:t>
            </w:r>
          </w:p>
        </w:tc>
        <w:tc>
          <w:tcPr>
            <w:tcW w:w="2757" w:type="pct"/>
          </w:tcPr>
          <w:p w14:paraId="473D01E7" w14:textId="77777777" w:rsidR="002E4154" w:rsidRPr="0067646D" w:rsidRDefault="002E4154" w:rsidP="00157632">
            <w:pPr>
              <w:pStyle w:val="TableParagraph"/>
              <w:jc w:val="both"/>
              <w:rPr>
                <w:rFonts w:ascii="Arial" w:hAnsi="Arial" w:cs="Arial"/>
              </w:rPr>
            </w:pPr>
            <w:r w:rsidRPr="0067646D">
              <w:rPr>
                <w:rFonts w:ascii="Arial" w:hAnsi="Arial" w:cs="Arial"/>
              </w:rPr>
              <w:t>Contar</w:t>
            </w:r>
            <w:r w:rsidRPr="0067646D">
              <w:rPr>
                <w:rFonts w:ascii="Arial" w:hAnsi="Arial" w:cs="Arial"/>
                <w:spacing w:val="26"/>
              </w:rPr>
              <w:t xml:space="preserve"> </w:t>
            </w:r>
            <w:r w:rsidRPr="0067646D">
              <w:rPr>
                <w:rFonts w:ascii="Arial" w:hAnsi="Arial" w:cs="Arial"/>
              </w:rPr>
              <w:t>con</w:t>
            </w:r>
            <w:r w:rsidRPr="0067646D">
              <w:rPr>
                <w:rFonts w:ascii="Arial" w:hAnsi="Arial" w:cs="Arial"/>
                <w:spacing w:val="25"/>
              </w:rPr>
              <w:t xml:space="preserve"> </w:t>
            </w:r>
            <w:r w:rsidRPr="0067646D">
              <w:rPr>
                <w:rFonts w:ascii="Arial" w:hAnsi="Arial" w:cs="Arial"/>
              </w:rPr>
              <w:t>el</w:t>
            </w:r>
            <w:r w:rsidRPr="0067646D">
              <w:rPr>
                <w:rFonts w:ascii="Arial" w:hAnsi="Arial" w:cs="Arial"/>
                <w:spacing w:val="26"/>
              </w:rPr>
              <w:t xml:space="preserve"> </w:t>
            </w:r>
            <w:r w:rsidRPr="0067646D">
              <w:rPr>
                <w:rFonts w:ascii="Arial" w:hAnsi="Arial" w:cs="Arial"/>
              </w:rPr>
              <w:t>apoyo</w:t>
            </w:r>
            <w:r w:rsidRPr="0067646D">
              <w:rPr>
                <w:rFonts w:ascii="Arial" w:hAnsi="Arial" w:cs="Arial"/>
                <w:spacing w:val="27"/>
              </w:rPr>
              <w:t xml:space="preserve"> </w:t>
            </w:r>
            <w:r w:rsidRPr="0067646D">
              <w:rPr>
                <w:rFonts w:ascii="Arial" w:hAnsi="Arial" w:cs="Arial"/>
              </w:rPr>
              <w:t>de</w:t>
            </w:r>
            <w:r w:rsidRPr="0067646D">
              <w:rPr>
                <w:rFonts w:ascii="Arial" w:hAnsi="Arial" w:cs="Arial"/>
                <w:spacing w:val="27"/>
              </w:rPr>
              <w:t xml:space="preserve"> </w:t>
            </w:r>
            <w:r w:rsidRPr="0067646D">
              <w:rPr>
                <w:rFonts w:ascii="Arial" w:hAnsi="Arial" w:cs="Arial"/>
              </w:rPr>
              <w:t>la</w:t>
            </w:r>
            <w:r w:rsidRPr="0067646D">
              <w:rPr>
                <w:rFonts w:ascii="Arial" w:hAnsi="Arial" w:cs="Arial"/>
                <w:spacing w:val="23"/>
              </w:rPr>
              <w:t xml:space="preserve"> </w:t>
            </w:r>
            <w:r w:rsidRPr="0067646D">
              <w:rPr>
                <w:rFonts w:ascii="Arial" w:hAnsi="Arial" w:cs="Arial"/>
              </w:rPr>
              <w:t>Alta</w:t>
            </w:r>
            <w:r w:rsidRPr="0067646D">
              <w:rPr>
                <w:rFonts w:ascii="Arial" w:hAnsi="Arial" w:cs="Arial"/>
                <w:spacing w:val="26"/>
              </w:rPr>
              <w:t xml:space="preserve"> </w:t>
            </w:r>
            <w:r w:rsidRPr="0067646D">
              <w:rPr>
                <w:rFonts w:ascii="Arial" w:hAnsi="Arial" w:cs="Arial"/>
              </w:rPr>
              <w:t>Dirección</w:t>
            </w:r>
            <w:r w:rsidRPr="0067646D">
              <w:rPr>
                <w:rFonts w:ascii="Arial" w:hAnsi="Arial" w:cs="Arial"/>
                <w:spacing w:val="25"/>
              </w:rPr>
              <w:t xml:space="preserve"> </w:t>
            </w:r>
            <w:r w:rsidRPr="0067646D">
              <w:rPr>
                <w:rFonts w:ascii="Arial" w:hAnsi="Arial" w:cs="Arial"/>
              </w:rPr>
              <w:t>para</w:t>
            </w:r>
            <w:r w:rsidRPr="0067646D">
              <w:rPr>
                <w:rFonts w:ascii="Arial" w:hAnsi="Arial" w:cs="Arial"/>
                <w:spacing w:val="25"/>
              </w:rPr>
              <w:t xml:space="preserve"> </w:t>
            </w:r>
            <w:r w:rsidRPr="0067646D">
              <w:rPr>
                <w:rFonts w:ascii="Arial" w:hAnsi="Arial" w:cs="Arial"/>
              </w:rPr>
              <w:t>el</w:t>
            </w:r>
            <w:r w:rsidRPr="0067646D">
              <w:rPr>
                <w:rFonts w:ascii="Arial" w:hAnsi="Arial" w:cs="Arial"/>
                <w:spacing w:val="26"/>
              </w:rPr>
              <w:t xml:space="preserve"> </w:t>
            </w:r>
            <w:r w:rsidRPr="0067646D">
              <w:rPr>
                <w:rFonts w:ascii="Arial" w:hAnsi="Arial" w:cs="Arial"/>
              </w:rPr>
              <w:t>mantenimiento</w:t>
            </w:r>
            <w:r w:rsidRPr="0067646D">
              <w:rPr>
                <w:rFonts w:ascii="Arial" w:hAnsi="Arial" w:cs="Arial"/>
                <w:spacing w:val="28"/>
              </w:rPr>
              <w:t xml:space="preserve"> </w:t>
            </w:r>
            <w:r w:rsidRPr="0067646D">
              <w:rPr>
                <w:rFonts w:ascii="Arial" w:hAnsi="Arial" w:cs="Arial"/>
              </w:rPr>
              <w:t>de</w:t>
            </w:r>
            <w:r w:rsidRPr="0067646D">
              <w:rPr>
                <w:rFonts w:ascii="Arial" w:hAnsi="Arial" w:cs="Arial"/>
                <w:spacing w:val="27"/>
              </w:rPr>
              <w:t xml:space="preserve"> </w:t>
            </w:r>
            <w:r w:rsidRPr="0067646D">
              <w:rPr>
                <w:rFonts w:ascii="Arial" w:hAnsi="Arial" w:cs="Arial"/>
              </w:rPr>
              <w:t>la función archivística y el patrimonio documental de la entidad</w:t>
            </w:r>
          </w:p>
        </w:tc>
        <w:tc>
          <w:tcPr>
            <w:tcW w:w="1225" w:type="pct"/>
          </w:tcPr>
          <w:p w14:paraId="0A7ED882" w14:textId="77777777" w:rsidR="002E4154" w:rsidRPr="0067646D" w:rsidRDefault="002E4154" w:rsidP="00C80CC6">
            <w:pPr>
              <w:pStyle w:val="TableParagraph"/>
              <w:spacing w:line="270" w:lineRule="atLeast"/>
              <w:jc w:val="center"/>
              <w:rPr>
                <w:rFonts w:ascii="Arial" w:hAnsi="Arial" w:cs="Arial"/>
              </w:rPr>
            </w:pPr>
            <w:r w:rsidRPr="0067646D">
              <w:rPr>
                <w:rFonts w:ascii="Arial" w:hAnsi="Arial" w:cs="Arial"/>
              </w:rPr>
              <w:t>Programa</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 Documental – PGD</w:t>
            </w:r>
          </w:p>
        </w:tc>
      </w:tr>
      <w:tr w:rsidR="002E4154" w:rsidRPr="0067646D" w14:paraId="3ADA75EE" w14:textId="77777777" w:rsidTr="00157632">
        <w:trPr>
          <w:trHeight w:val="837"/>
        </w:trPr>
        <w:tc>
          <w:tcPr>
            <w:tcW w:w="1018" w:type="pct"/>
            <w:vMerge/>
            <w:tcBorders>
              <w:top w:val="nil"/>
            </w:tcBorders>
          </w:tcPr>
          <w:p w14:paraId="46FB81BA" w14:textId="77777777" w:rsidR="002E4154" w:rsidRPr="0067646D" w:rsidRDefault="002E4154" w:rsidP="00A519F6">
            <w:pPr>
              <w:rPr>
                <w:rFonts w:ascii="Arial" w:hAnsi="Arial" w:cs="Arial"/>
              </w:rPr>
            </w:pPr>
          </w:p>
        </w:tc>
        <w:tc>
          <w:tcPr>
            <w:tcW w:w="2757" w:type="pct"/>
          </w:tcPr>
          <w:p w14:paraId="39AC9D87" w14:textId="77777777" w:rsidR="002E4154" w:rsidRPr="0067646D" w:rsidRDefault="002E4154" w:rsidP="00157632">
            <w:pPr>
              <w:pStyle w:val="TableParagraph"/>
              <w:jc w:val="both"/>
              <w:rPr>
                <w:rFonts w:ascii="Arial" w:hAnsi="Arial" w:cs="Arial"/>
              </w:rPr>
            </w:pPr>
            <w:r w:rsidRPr="0067646D">
              <w:rPr>
                <w:rFonts w:ascii="Arial" w:hAnsi="Arial" w:cs="Arial"/>
              </w:rPr>
              <w:t>Gestionar el acompañamiento de la Dirección Distrital del Archivo de Bogotá para buscar el apoyo en las mesas técnicas requeridas para el mantenimiento y mejoramiento de los instrumentos archivísticos</w:t>
            </w:r>
          </w:p>
        </w:tc>
        <w:tc>
          <w:tcPr>
            <w:tcW w:w="1225" w:type="pct"/>
          </w:tcPr>
          <w:p w14:paraId="2E241F88" w14:textId="77777777" w:rsidR="002E4154" w:rsidRPr="0067646D" w:rsidRDefault="002E4154" w:rsidP="00C80CC6">
            <w:pPr>
              <w:pStyle w:val="TableParagraph"/>
              <w:spacing w:before="152" w:line="237" w:lineRule="auto"/>
              <w:jc w:val="center"/>
              <w:rPr>
                <w:rFonts w:ascii="Arial" w:hAnsi="Arial" w:cs="Arial"/>
              </w:rPr>
            </w:pPr>
            <w:r w:rsidRPr="0067646D">
              <w:rPr>
                <w:rFonts w:ascii="Arial" w:hAnsi="Arial" w:cs="Arial"/>
              </w:rPr>
              <w:t>Programa</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 Documental – PGD</w:t>
            </w:r>
          </w:p>
        </w:tc>
      </w:tr>
      <w:tr w:rsidR="002E4154" w:rsidRPr="0067646D" w14:paraId="4CBEA525" w14:textId="77777777" w:rsidTr="00157632">
        <w:trPr>
          <w:trHeight w:val="808"/>
        </w:trPr>
        <w:tc>
          <w:tcPr>
            <w:tcW w:w="1018" w:type="pct"/>
            <w:vMerge/>
            <w:tcBorders>
              <w:top w:val="nil"/>
            </w:tcBorders>
          </w:tcPr>
          <w:p w14:paraId="69EAF6E9" w14:textId="77777777" w:rsidR="002E4154" w:rsidRPr="0067646D" w:rsidRDefault="002E4154" w:rsidP="00A519F6">
            <w:pPr>
              <w:rPr>
                <w:rFonts w:ascii="Arial" w:hAnsi="Arial" w:cs="Arial"/>
              </w:rPr>
            </w:pPr>
          </w:p>
        </w:tc>
        <w:tc>
          <w:tcPr>
            <w:tcW w:w="2757" w:type="pct"/>
          </w:tcPr>
          <w:p w14:paraId="42E92453" w14:textId="2D09910E" w:rsidR="002E4154" w:rsidRPr="0067646D" w:rsidRDefault="002E4154" w:rsidP="00265100">
            <w:pPr>
              <w:pStyle w:val="TableParagraph"/>
              <w:spacing w:line="268" w:lineRule="exact"/>
              <w:jc w:val="both"/>
              <w:rPr>
                <w:rFonts w:ascii="Arial" w:hAnsi="Arial" w:cs="Arial"/>
              </w:rPr>
            </w:pPr>
            <w:r w:rsidRPr="0067646D">
              <w:rPr>
                <w:rFonts w:ascii="Arial" w:hAnsi="Arial" w:cs="Arial"/>
              </w:rPr>
              <w:t>Verificar</w:t>
            </w:r>
            <w:r w:rsidRPr="0067646D">
              <w:rPr>
                <w:rFonts w:ascii="Arial" w:hAnsi="Arial" w:cs="Arial"/>
                <w:spacing w:val="48"/>
              </w:rPr>
              <w:t xml:space="preserve"> </w:t>
            </w:r>
            <w:r w:rsidRPr="0067646D">
              <w:rPr>
                <w:rFonts w:ascii="Arial" w:hAnsi="Arial" w:cs="Arial"/>
              </w:rPr>
              <w:t>la</w:t>
            </w:r>
            <w:r w:rsidRPr="0067646D">
              <w:rPr>
                <w:rFonts w:ascii="Arial" w:hAnsi="Arial" w:cs="Arial"/>
                <w:spacing w:val="47"/>
              </w:rPr>
              <w:t xml:space="preserve"> </w:t>
            </w:r>
            <w:r w:rsidRPr="0067646D">
              <w:rPr>
                <w:rFonts w:ascii="Arial" w:hAnsi="Arial" w:cs="Arial"/>
              </w:rPr>
              <w:t>armonización</w:t>
            </w:r>
            <w:r w:rsidRPr="0067646D">
              <w:rPr>
                <w:rFonts w:ascii="Arial" w:hAnsi="Arial" w:cs="Arial"/>
                <w:spacing w:val="47"/>
              </w:rPr>
              <w:t xml:space="preserve"> </w:t>
            </w:r>
            <w:r w:rsidRPr="0067646D">
              <w:rPr>
                <w:rFonts w:ascii="Arial" w:hAnsi="Arial" w:cs="Arial"/>
              </w:rPr>
              <w:t>de</w:t>
            </w:r>
            <w:r w:rsidRPr="0067646D">
              <w:rPr>
                <w:rFonts w:ascii="Arial" w:hAnsi="Arial" w:cs="Arial"/>
                <w:spacing w:val="49"/>
              </w:rPr>
              <w:t xml:space="preserve"> </w:t>
            </w:r>
            <w:r w:rsidRPr="0067646D">
              <w:rPr>
                <w:rFonts w:ascii="Arial" w:hAnsi="Arial" w:cs="Arial"/>
              </w:rPr>
              <w:t>la</w:t>
            </w:r>
            <w:r w:rsidRPr="0067646D">
              <w:rPr>
                <w:rFonts w:ascii="Arial" w:hAnsi="Arial" w:cs="Arial"/>
                <w:spacing w:val="47"/>
              </w:rPr>
              <w:t xml:space="preserve"> </w:t>
            </w:r>
            <w:r w:rsidRPr="0067646D">
              <w:rPr>
                <w:rFonts w:ascii="Arial" w:hAnsi="Arial" w:cs="Arial"/>
              </w:rPr>
              <w:t>gestión</w:t>
            </w:r>
            <w:r w:rsidRPr="0067646D">
              <w:rPr>
                <w:rFonts w:ascii="Arial" w:hAnsi="Arial" w:cs="Arial"/>
                <w:spacing w:val="48"/>
              </w:rPr>
              <w:t xml:space="preserve"> </w:t>
            </w:r>
            <w:r w:rsidRPr="0067646D">
              <w:rPr>
                <w:rFonts w:ascii="Arial" w:hAnsi="Arial" w:cs="Arial"/>
              </w:rPr>
              <w:t>documental</w:t>
            </w:r>
            <w:r w:rsidRPr="0067646D">
              <w:rPr>
                <w:rFonts w:ascii="Arial" w:hAnsi="Arial" w:cs="Arial"/>
                <w:spacing w:val="47"/>
              </w:rPr>
              <w:t xml:space="preserve"> </w:t>
            </w:r>
            <w:r w:rsidRPr="0067646D">
              <w:rPr>
                <w:rFonts w:ascii="Arial" w:hAnsi="Arial" w:cs="Arial"/>
              </w:rPr>
              <w:t>con</w:t>
            </w:r>
            <w:r w:rsidRPr="0067646D">
              <w:rPr>
                <w:rFonts w:ascii="Arial" w:hAnsi="Arial" w:cs="Arial"/>
                <w:spacing w:val="48"/>
              </w:rPr>
              <w:t xml:space="preserve"> </w:t>
            </w:r>
            <w:r w:rsidRPr="0067646D">
              <w:rPr>
                <w:rFonts w:ascii="Arial" w:hAnsi="Arial" w:cs="Arial"/>
              </w:rPr>
              <w:t>los</w:t>
            </w:r>
            <w:r w:rsidRPr="0067646D">
              <w:rPr>
                <w:rFonts w:ascii="Arial" w:hAnsi="Arial" w:cs="Arial"/>
                <w:spacing w:val="49"/>
              </w:rPr>
              <w:t xml:space="preserve"> </w:t>
            </w:r>
            <w:r w:rsidRPr="0067646D">
              <w:rPr>
                <w:rFonts w:ascii="Arial" w:hAnsi="Arial" w:cs="Arial"/>
              </w:rPr>
              <w:t>planes</w:t>
            </w:r>
            <w:r w:rsidRPr="0067646D">
              <w:rPr>
                <w:rFonts w:ascii="Arial" w:hAnsi="Arial" w:cs="Arial"/>
                <w:spacing w:val="47"/>
              </w:rPr>
              <w:t xml:space="preserve"> </w:t>
            </w:r>
            <w:r w:rsidRPr="0067646D">
              <w:rPr>
                <w:rFonts w:ascii="Arial" w:hAnsi="Arial" w:cs="Arial"/>
                <w:spacing w:val="-10"/>
              </w:rPr>
              <w:t>y</w:t>
            </w:r>
            <w:r w:rsidR="00265100" w:rsidRPr="0067646D">
              <w:rPr>
                <w:rFonts w:ascii="Arial" w:hAnsi="Arial" w:cs="Arial"/>
                <w:spacing w:val="-10"/>
              </w:rPr>
              <w:t xml:space="preserve"> </w:t>
            </w:r>
            <w:r w:rsidRPr="0067646D">
              <w:rPr>
                <w:rFonts w:ascii="Arial" w:hAnsi="Arial" w:cs="Arial"/>
              </w:rPr>
              <w:t>programas</w:t>
            </w:r>
            <w:r w:rsidRPr="0067646D">
              <w:rPr>
                <w:rFonts w:ascii="Arial" w:hAnsi="Arial" w:cs="Arial"/>
                <w:spacing w:val="40"/>
              </w:rPr>
              <w:t xml:space="preserve"> </w:t>
            </w:r>
            <w:r w:rsidRPr="0067646D">
              <w:rPr>
                <w:rFonts w:ascii="Arial" w:hAnsi="Arial" w:cs="Arial"/>
              </w:rPr>
              <w:t>institucionales</w:t>
            </w:r>
            <w:r w:rsidRPr="0067646D">
              <w:rPr>
                <w:rFonts w:ascii="Arial" w:hAnsi="Arial" w:cs="Arial"/>
                <w:spacing w:val="40"/>
              </w:rPr>
              <w:t xml:space="preserve"> </w:t>
            </w:r>
            <w:r w:rsidRPr="0067646D">
              <w:rPr>
                <w:rFonts w:ascii="Arial" w:hAnsi="Arial" w:cs="Arial"/>
              </w:rPr>
              <w:t>en</w:t>
            </w:r>
            <w:r w:rsidRPr="0067646D">
              <w:rPr>
                <w:rFonts w:ascii="Arial" w:hAnsi="Arial" w:cs="Arial"/>
                <w:spacing w:val="40"/>
              </w:rPr>
              <w:t xml:space="preserve"> </w:t>
            </w:r>
            <w:r w:rsidRPr="0067646D">
              <w:rPr>
                <w:rFonts w:ascii="Arial" w:hAnsi="Arial" w:cs="Arial"/>
              </w:rPr>
              <w:t>concordancia</w:t>
            </w:r>
            <w:r w:rsidRPr="0067646D">
              <w:rPr>
                <w:rFonts w:ascii="Arial" w:hAnsi="Arial" w:cs="Arial"/>
                <w:spacing w:val="40"/>
              </w:rPr>
              <w:t xml:space="preserve"> </w:t>
            </w:r>
            <w:r w:rsidRPr="0067646D">
              <w:rPr>
                <w:rFonts w:ascii="Arial" w:hAnsi="Arial" w:cs="Arial"/>
              </w:rPr>
              <w:t>con</w:t>
            </w:r>
            <w:r w:rsidRPr="0067646D">
              <w:rPr>
                <w:rFonts w:ascii="Arial" w:hAnsi="Arial" w:cs="Arial"/>
                <w:spacing w:val="40"/>
              </w:rPr>
              <w:t xml:space="preserve"> </w:t>
            </w:r>
            <w:r w:rsidRPr="0067646D">
              <w:rPr>
                <w:rFonts w:ascii="Arial" w:hAnsi="Arial" w:cs="Arial"/>
              </w:rPr>
              <w:t>el</w:t>
            </w:r>
            <w:r w:rsidRPr="0067646D">
              <w:rPr>
                <w:rFonts w:ascii="Arial" w:hAnsi="Arial" w:cs="Arial"/>
                <w:spacing w:val="40"/>
              </w:rPr>
              <w:t xml:space="preserve"> </w:t>
            </w:r>
            <w:r w:rsidRPr="0067646D">
              <w:rPr>
                <w:rFonts w:ascii="Arial" w:hAnsi="Arial" w:cs="Arial"/>
              </w:rPr>
              <w:t>plan</w:t>
            </w:r>
            <w:r w:rsidRPr="0067646D">
              <w:rPr>
                <w:rFonts w:ascii="Arial" w:hAnsi="Arial" w:cs="Arial"/>
                <w:spacing w:val="40"/>
              </w:rPr>
              <w:t xml:space="preserve"> </w:t>
            </w:r>
            <w:r w:rsidRPr="0067646D">
              <w:rPr>
                <w:rFonts w:ascii="Arial" w:hAnsi="Arial" w:cs="Arial"/>
              </w:rPr>
              <w:t>de</w:t>
            </w:r>
            <w:r w:rsidRPr="0067646D">
              <w:rPr>
                <w:rFonts w:ascii="Arial" w:hAnsi="Arial" w:cs="Arial"/>
                <w:spacing w:val="40"/>
              </w:rPr>
              <w:t xml:space="preserve"> </w:t>
            </w:r>
            <w:r w:rsidRPr="0067646D">
              <w:rPr>
                <w:rFonts w:ascii="Arial" w:hAnsi="Arial" w:cs="Arial"/>
              </w:rPr>
              <w:t>gobierno distrital vigente y el modelo integrado de planeación y gestión</w:t>
            </w:r>
          </w:p>
        </w:tc>
        <w:tc>
          <w:tcPr>
            <w:tcW w:w="1225" w:type="pct"/>
          </w:tcPr>
          <w:p w14:paraId="05235740" w14:textId="77777777" w:rsidR="002E4154" w:rsidRPr="0067646D" w:rsidRDefault="002E4154" w:rsidP="00C80CC6">
            <w:pPr>
              <w:pStyle w:val="TableParagraph"/>
              <w:spacing w:before="133"/>
              <w:jc w:val="center"/>
              <w:rPr>
                <w:rFonts w:ascii="Arial" w:hAnsi="Arial" w:cs="Arial"/>
              </w:rPr>
            </w:pPr>
            <w:r w:rsidRPr="0067646D">
              <w:rPr>
                <w:rFonts w:ascii="Arial" w:hAnsi="Arial" w:cs="Arial"/>
              </w:rPr>
              <w:t>Plan</w:t>
            </w:r>
            <w:r w:rsidRPr="0067646D">
              <w:rPr>
                <w:rFonts w:ascii="Arial" w:hAnsi="Arial" w:cs="Arial"/>
                <w:spacing w:val="-5"/>
              </w:rPr>
              <w:t xml:space="preserve"> </w:t>
            </w:r>
            <w:r w:rsidRPr="0067646D">
              <w:rPr>
                <w:rFonts w:ascii="Arial" w:hAnsi="Arial" w:cs="Arial"/>
              </w:rPr>
              <w:t>Institucional</w:t>
            </w:r>
            <w:r w:rsidRPr="0067646D">
              <w:rPr>
                <w:rFonts w:ascii="Arial" w:hAnsi="Arial" w:cs="Arial"/>
                <w:spacing w:val="-3"/>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spacing w:val="-2"/>
              </w:rPr>
              <w:t>Archivos</w:t>
            </w:r>
          </w:p>
          <w:p w14:paraId="37D6F696" w14:textId="77777777" w:rsidR="002E4154" w:rsidRPr="0067646D" w:rsidRDefault="002E4154" w:rsidP="00C80CC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2"/>
              </w:rPr>
              <w:t>PINAR</w:t>
            </w:r>
          </w:p>
        </w:tc>
      </w:tr>
      <w:tr w:rsidR="002E4154" w:rsidRPr="0067646D" w14:paraId="60500826" w14:textId="77777777" w:rsidTr="00157632">
        <w:trPr>
          <w:trHeight w:val="969"/>
        </w:trPr>
        <w:tc>
          <w:tcPr>
            <w:tcW w:w="1018" w:type="pct"/>
            <w:vMerge/>
            <w:tcBorders>
              <w:top w:val="nil"/>
            </w:tcBorders>
          </w:tcPr>
          <w:p w14:paraId="48D24F50" w14:textId="77777777" w:rsidR="002E4154" w:rsidRPr="0067646D" w:rsidRDefault="002E4154" w:rsidP="00A519F6">
            <w:pPr>
              <w:rPr>
                <w:rFonts w:ascii="Arial" w:hAnsi="Arial" w:cs="Arial"/>
              </w:rPr>
            </w:pPr>
          </w:p>
        </w:tc>
        <w:tc>
          <w:tcPr>
            <w:tcW w:w="2757" w:type="pct"/>
          </w:tcPr>
          <w:p w14:paraId="473985DB" w14:textId="77777777" w:rsidR="002E4154" w:rsidRPr="0067646D" w:rsidRDefault="002E4154" w:rsidP="00A519F6">
            <w:pPr>
              <w:pStyle w:val="TableParagraph"/>
              <w:jc w:val="both"/>
              <w:rPr>
                <w:rFonts w:ascii="Arial" w:hAnsi="Arial" w:cs="Arial"/>
              </w:rPr>
            </w:pPr>
            <w:r w:rsidRPr="0067646D">
              <w:rPr>
                <w:rFonts w:ascii="Arial" w:hAnsi="Arial" w:cs="Arial"/>
              </w:rPr>
              <w:t>Definir las estrategias, acciones y requerimientos para la gestión del cambio</w:t>
            </w:r>
            <w:r w:rsidRPr="0067646D">
              <w:rPr>
                <w:rFonts w:ascii="Arial" w:hAnsi="Arial" w:cs="Arial"/>
                <w:spacing w:val="-12"/>
              </w:rPr>
              <w:t xml:space="preserve"> </w:t>
            </w:r>
            <w:r w:rsidRPr="0067646D">
              <w:rPr>
                <w:rFonts w:ascii="Arial" w:hAnsi="Arial" w:cs="Arial"/>
              </w:rPr>
              <w:t>orientados</w:t>
            </w:r>
            <w:r w:rsidRPr="0067646D">
              <w:rPr>
                <w:rFonts w:ascii="Arial" w:hAnsi="Arial" w:cs="Arial"/>
                <w:spacing w:val="-11"/>
              </w:rPr>
              <w:t xml:space="preserve"> </w:t>
            </w:r>
            <w:r w:rsidRPr="0067646D">
              <w:rPr>
                <w:rFonts w:ascii="Arial" w:hAnsi="Arial" w:cs="Arial"/>
              </w:rPr>
              <w:t>al</w:t>
            </w:r>
            <w:r w:rsidRPr="0067646D">
              <w:rPr>
                <w:rFonts w:ascii="Arial" w:hAnsi="Arial" w:cs="Arial"/>
                <w:spacing w:val="-13"/>
              </w:rPr>
              <w:t xml:space="preserve"> </w:t>
            </w:r>
            <w:r w:rsidRPr="0067646D">
              <w:rPr>
                <w:rFonts w:ascii="Arial" w:hAnsi="Arial" w:cs="Arial"/>
              </w:rPr>
              <w:t>fortalecimiento</w:t>
            </w:r>
            <w:r w:rsidRPr="0067646D">
              <w:rPr>
                <w:rFonts w:ascii="Arial" w:hAnsi="Arial" w:cs="Arial"/>
                <w:spacing w:val="-11"/>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los</w:t>
            </w:r>
            <w:r w:rsidRPr="0067646D">
              <w:rPr>
                <w:rFonts w:ascii="Arial" w:hAnsi="Arial" w:cs="Arial"/>
                <w:spacing w:val="-13"/>
              </w:rPr>
              <w:t xml:space="preserve"> </w:t>
            </w:r>
            <w:r w:rsidRPr="0067646D">
              <w:rPr>
                <w:rFonts w:ascii="Arial" w:hAnsi="Arial" w:cs="Arial"/>
              </w:rPr>
              <w:t>servicios</w:t>
            </w:r>
            <w:r w:rsidRPr="0067646D">
              <w:rPr>
                <w:rFonts w:ascii="Arial" w:hAnsi="Arial" w:cs="Arial"/>
                <w:spacing w:val="-10"/>
              </w:rPr>
              <w:t xml:space="preserve"> </w:t>
            </w:r>
            <w:r w:rsidRPr="0067646D">
              <w:rPr>
                <w:rFonts w:ascii="Arial" w:hAnsi="Arial" w:cs="Arial"/>
              </w:rPr>
              <w:t>demandados</w:t>
            </w:r>
            <w:r w:rsidRPr="0067646D">
              <w:rPr>
                <w:rFonts w:ascii="Arial" w:hAnsi="Arial" w:cs="Arial"/>
                <w:spacing w:val="-11"/>
              </w:rPr>
              <w:t xml:space="preserve"> </w:t>
            </w:r>
            <w:r w:rsidRPr="0067646D">
              <w:rPr>
                <w:rFonts w:ascii="Arial" w:hAnsi="Arial" w:cs="Arial"/>
              </w:rPr>
              <w:t>por</w:t>
            </w:r>
            <w:r w:rsidRPr="0067646D">
              <w:rPr>
                <w:rFonts w:ascii="Arial" w:hAnsi="Arial" w:cs="Arial"/>
                <w:spacing w:val="-11"/>
              </w:rPr>
              <w:t xml:space="preserve"> </w:t>
            </w:r>
            <w:r w:rsidRPr="0067646D">
              <w:rPr>
                <w:rFonts w:ascii="Arial" w:hAnsi="Arial" w:cs="Arial"/>
              </w:rPr>
              <w:t>los grupos de valor</w:t>
            </w:r>
          </w:p>
        </w:tc>
        <w:tc>
          <w:tcPr>
            <w:tcW w:w="1225" w:type="pct"/>
          </w:tcPr>
          <w:p w14:paraId="04D0FB94" w14:textId="77777777" w:rsidR="002E4154" w:rsidRPr="0067646D" w:rsidRDefault="002E4154" w:rsidP="00C80CC6">
            <w:pPr>
              <w:pStyle w:val="TableParagraph"/>
              <w:spacing w:before="215"/>
              <w:jc w:val="center"/>
              <w:rPr>
                <w:rFonts w:ascii="Arial" w:hAnsi="Arial" w:cs="Arial"/>
              </w:rPr>
            </w:pPr>
            <w:r w:rsidRPr="0067646D">
              <w:rPr>
                <w:rFonts w:ascii="Arial" w:hAnsi="Arial" w:cs="Arial"/>
              </w:rPr>
              <w:t>Programa</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 Documental – PGD</w:t>
            </w:r>
          </w:p>
        </w:tc>
      </w:tr>
    </w:tbl>
    <w:p w14:paraId="79557A29" w14:textId="77777777" w:rsidR="002E4154" w:rsidRPr="0067646D" w:rsidRDefault="002E4154" w:rsidP="002E4154">
      <w:pPr>
        <w:pStyle w:val="TableParagraph"/>
        <w:rPr>
          <w:rFonts w:ascii="Arial" w:hAnsi="Arial" w:cs="Arial"/>
        </w:rPr>
      </w:pPr>
    </w:p>
    <w:p w14:paraId="5F3C675C" w14:textId="77777777" w:rsidR="002E4154" w:rsidRPr="0067646D" w:rsidRDefault="002E4154" w:rsidP="002E4154">
      <w:pPr>
        <w:pStyle w:val="TableParagraph"/>
        <w:rPr>
          <w:rFonts w:ascii="Arial" w:hAnsi="Arial" w:cs="Arial"/>
        </w:rPr>
      </w:pPr>
    </w:p>
    <w:p w14:paraId="2B5626FD" w14:textId="77777777" w:rsidR="002E4154" w:rsidRPr="0067646D" w:rsidRDefault="002E4154" w:rsidP="002E4154">
      <w:pPr>
        <w:pStyle w:val="TableParagraph"/>
        <w:rPr>
          <w:rFonts w:ascii="Arial" w:hAnsi="Arial" w:cs="Arial"/>
        </w:rPr>
      </w:pPr>
    </w:p>
    <w:p w14:paraId="23228756" w14:textId="77777777" w:rsidR="002E4154" w:rsidRPr="0067646D" w:rsidRDefault="002E4154" w:rsidP="002E4154">
      <w:pPr>
        <w:pStyle w:val="TableParagrap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8"/>
        <w:gridCol w:w="4862"/>
        <w:gridCol w:w="2168"/>
      </w:tblGrid>
      <w:tr w:rsidR="002E4154" w:rsidRPr="0067646D" w14:paraId="36E25BE6" w14:textId="77777777" w:rsidTr="004B7393">
        <w:trPr>
          <w:trHeight w:val="604"/>
        </w:trPr>
        <w:tc>
          <w:tcPr>
            <w:tcW w:w="1018" w:type="pct"/>
            <w:shd w:val="clear" w:color="auto" w:fill="D9D9D9"/>
          </w:tcPr>
          <w:p w14:paraId="7EAEB665" w14:textId="77777777" w:rsidR="002E4154" w:rsidRPr="0067646D" w:rsidRDefault="002E4154" w:rsidP="004B7393">
            <w:pPr>
              <w:pStyle w:val="TableParagraph"/>
              <w:spacing w:before="32"/>
              <w:jc w:val="center"/>
              <w:rPr>
                <w:rFonts w:ascii="Arial" w:hAnsi="Arial" w:cs="Arial"/>
                <w:b/>
              </w:rPr>
            </w:pPr>
            <w:r w:rsidRPr="0067646D">
              <w:rPr>
                <w:rFonts w:ascii="Arial" w:hAnsi="Arial" w:cs="Arial"/>
                <w:b/>
              </w:rPr>
              <w:t>Aspectos</w:t>
            </w:r>
            <w:r w:rsidRPr="0067646D">
              <w:rPr>
                <w:rFonts w:ascii="Arial" w:hAnsi="Arial" w:cs="Arial"/>
                <w:b/>
                <w:spacing w:val="-13"/>
              </w:rPr>
              <w:t xml:space="preserve"> </w:t>
            </w:r>
            <w:r w:rsidRPr="0067646D">
              <w:rPr>
                <w:rFonts w:ascii="Arial" w:hAnsi="Arial" w:cs="Arial"/>
                <w:b/>
              </w:rPr>
              <w:t>Críticos/</w:t>
            </w:r>
            <w:r w:rsidRPr="0067646D">
              <w:rPr>
                <w:rFonts w:ascii="Arial" w:hAnsi="Arial" w:cs="Arial"/>
                <w:b/>
                <w:spacing w:val="-12"/>
              </w:rPr>
              <w:t xml:space="preserve"> </w:t>
            </w:r>
            <w:r w:rsidRPr="0067646D">
              <w:rPr>
                <w:rFonts w:ascii="Arial" w:hAnsi="Arial" w:cs="Arial"/>
                <w:b/>
              </w:rPr>
              <w:t xml:space="preserve">Ejes </w:t>
            </w:r>
            <w:r w:rsidRPr="0067646D">
              <w:rPr>
                <w:rFonts w:ascii="Arial" w:hAnsi="Arial" w:cs="Arial"/>
                <w:b/>
                <w:spacing w:val="-2"/>
              </w:rPr>
              <w:t>Articuladores</w:t>
            </w:r>
          </w:p>
        </w:tc>
        <w:tc>
          <w:tcPr>
            <w:tcW w:w="2754" w:type="pct"/>
            <w:shd w:val="clear" w:color="auto" w:fill="D9D9D9"/>
          </w:tcPr>
          <w:p w14:paraId="0F983DD3" w14:textId="77777777" w:rsidR="002E4154" w:rsidRPr="0067646D" w:rsidRDefault="002E4154" w:rsidP="004B7393">
            <w:pPr>
              <w:pStyle w:val="TableParagraph"/>
              <w:spacing w:before="167"/>
              <w:jc w:val="center"/>
              <w:rPr>
                <w:rFonts w:ascii="Arial" w:hAnsi="Arial" w:cs="Arial"/>
                <w:b/>
              </w:rPr>
            </w:pPr>
            <w:r w:rsidRPr="0067646D">
              <w:rPr>
                <w:rFonts w:ascii="Arial" w:hAnsi="Arial" w:cs="Arial"/>
                <w:b/>
                <w:spacing w:val="-2"/>
              </w:rPr>
              <w:t>Objetivos</w:t>
            </w:r>
          </w:p>
        </w:tc>
        <w:tc>
          <w:tcPr>
            <w:tcW w:w="1228" w:type="pct"/>
            <w:shd w:val="clear" w:color="auto" w:fill="D9D9D9"/>
          </w:tcPr>
          <w:p w14:paraId="5E888850" w14:textId="77777777" w:rsidR="002E4154" w:rsidRPr="0067646D" w:rsidRDefault="002E4154" w:rsidP="004B7393">
            <w:pPr>
              <w:pStyle w:val="TableParagraph"/>
              <w:spacing w:before="32"/>
              <w:jc w:val="center"/>
              <w:rPr>
                <w:rFonts w:ascii="Arial" w:hAnsi="Arial" w:cs="Arial"/>
                <w:b/>
              </w:rPr>
            </w:pPr>
            <w:r w:rsidRPr="0067646D">
              <w:rPr>
                <w:rFonts w:ascii="Arial" w:hAnsi="Arial" w:cs="Arial"/>
                <w:b/>
              </w:rPr>
              <w:t>Plan</w:t>
            </w:r>
            <w:r w:rsidRPr="0067646D">
              <w:rPr>
                <w:rFonts w:ascii="Arial" w:hAnsi="Arial" w:cs="Arial"/>
                <w:b/>
                <w:spacing w:val="-13"/>
              </w:rPr>
              <w:t xml:space="preserve"> </w:t>
            </w:r>
            <w:r w:rsidRPr="0067646D">
              <w:rPr>
                <w:rFonts w:ascii="Arial" w:hAnsi="Arial" w:cs="Arial"/>
                <w:b/>
              </w:rPr>
              <w:t>/</w:t>
            </w:r>
            <w:r w:rsidRPr="0067646D">
              <w:rPr>
                <w:rFonts w:ascii="Arial" w:hAnsi="Arial" w:cs="Arial"/>
                <w:b/>
                <w:spacing w:val="-12"/>
              </w:rPr>
              <w:t xml:space="preserve"> </w:t>
            </w:r>
            <w:r w:rsidRPr="0067646D">
              <w:rPr>
                <w:rFonts w:ascii="Arial" w:hAnsi="Arial" w:cs="Arial"/>
                <w:b/>
              </w:rPr>
              <w:t>Proyecto Mapa de ruta</w:t>
            </w:r>
          </w:p>
        </w:tc>
      </w:tr>
      <w:tr w:rsidR="002E4154" w:rsidRPr="0067646D" w14:paraId="2D9AF9A7" w14:textId="77777777" w:rsidTr="004B7393">
        <w:trPr>
          <w:trHeight w:val="1117"/>
        </w:trPr>
        <w:tc>
          <w:tcPr>
            <w:tcW w:w="1018" w:type="pct"/>
            <w:vMerge w:val="restart"/>
          </w:tcPr>
          <w:p w14:paraId="24EC638B" w14:textId="77777777" w:rsidR="002E4154" w:rsidRPr="0067646D" w:rsidRDefault="002E4154" w:rsidP="00A519F6">
            <w:pPr>
              <w:pStyle w:val="TableParagraph"/>
              <w:rPr>
                <w:rFonts w:ascii="Arial" w:hAnsi="Arial" w:cs="Arial"/>
              </w:rPr>
            </w:pPr>
          </w:p>
        </w:tc>
        <w:tc>
          <w:tcPr>
            <w:tcW w:w="2754" w:type="pct"/>
          </w:tcPr>
          <w:p w14:paraId="1BB38EEF" w14:textId="77777777" w:rsidR="002E4154" w:rsidRPr="0067646D" w:rsidRDefault="002E4154" w:rsidP="004B7393">
            <w:pPr>
              <w:pStyle w:val="TableParagraph"/>
              <w:jc w:val="both"/>
              <w:rPr>
                <w:rFonts w:ascii="Arial" w:hAnsi="Arial" w:cs="Arial"/>
              </w:rPr>
            </w:pPr>
            <w:r w:rsidRPr="0067646D">
              <w:rPr>
                <w:rFonts w:ascii="Arial" w:hAnsi="Arial" w:cs="Arial"/>
              </w:rPr>
              <w:t xml:space="preserve">Atender los lineamientos y recomendaciones impartidas por las instancias, estratégica, y de evaluación y mejora para que desde el proceso de gestión documental se contribuya y promueva la capacidad </w:t>
            </w:r>
            <w:r w:rsidRPr="0067646D">
              <w:rPr>
                <w:rFonts w:ascii="Arial" w:hAnsi="Arial" w:cs="Arial"/>
                <w:spacing w:val="-2"/>
              </w:rPr>
              <w:t>organizacional</w:t>
            </w:r>
          </w:p>
        </w:tc>
        <w:tc>
          <w:tcPr>
            <w:tcW w:w="1228" w:type="pct"/>
          </w:tcPr>
          <w:p w14:paraId="527F2C95" w14:textId="77777777" w:rsidR="002E4154" w:rsidRPr="0067646D" w:rsidRDefault="002E4154" w:rsidP="004B7393">
            <w:pPr>
              <w:pStyle w:val="TableParagraph"/>
              <w:spacing w:before="20"/>
              <w:jc w:val="center"/>
              <w:rPr>
                <w:rFonts w:ascii="Arial" w:hAnsi="Arial" w:cs="Arial"/>
              </w:rPr>
            </w:pPr>
          </w:p>
          <w:p w14:paraId="73DE2E16" w14:textId="77777777" w:rsidR="002E4154" w:rsidRPr="0067646D" w:rsidRDefault="002E4154" w:rsidP="004B7393">
            <w:pPr>
              <w:pStyle w:val="TableParagraph"/>
              <w:spacing w:before="1"/>
              <w:ind w:hanging="101"/>
              <w:jc w:val="center"/>
              <w:rPr>
                <w:rFonts w:ascii="Arial" w:hAnsi="Arial" w:cs="Arial"/>
              </w:rPr>
            </w:pPr>
            <w:r w:rsidRPr="0067646D">
              <w:rPr>
                <w:rFonts w:ascii="Arial" w:hAnsi="Arial" w:cs="Arial"/>
              </w:rPr>
              <w:t>Programa</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 Documental – PGD</w:t>
            </w:r>
          </w:p>
        </w:tc>
      </w:tr>
      <w:tr w:rsidR="002E4154" w:rsidRPr="0067646D" w14:paraId="648CC17A" w14:textId="77777777" w:rsidTr="004B7393">
        <w:trPr>
          <w:trHeight w:val="811"/>
        </w:trPr>
        <w:tc>
          <w:tcPr>
            <w:tcW w:w="1018" w:type="pct"/>
            <w:vMerge/>
            <w:tcBorders>
              <w:top w:val="nil"/>
            </w:tcBorders>
          </w:tcPr>
          <w:p w14:paraId="2D6858A8" w14:textId="77777777" w:rsidR="002E4154" w:rsidRPr="0067646D" w:rsidRDefault="002E4154" w:rsidP="00A519F6">
            <w:pPr>
              <w:rPr>
                <w:rFonts w:ascii="Arial" w:hAnsi="Arial" w:cs="Arial"/>
              </w:rPr>
            </w:pPr>
          </w:p>
        </w:tc>
        <w:tc>
          <w:tcPr>
            <w:tcW w:w="2754" w:type="pct"/>
          </w:tcPr>
          <w:p w14:paraId="716C0959" w14:textId="7F9F50E3" w:rsidR="002E4154" w:rsidRPr="0067646D" w:rsidRDefault="002E4154" w:rsidP="004B7393">
            <w:pPr>
              <w:pStyle w:val="TableParagraph"/>
              <w:jc w:val="both"/>
              <w:rPr>
                <w:rFonts w:ascii="Arial" w:hAnsi="Arial" w:cs="Arial"/>
              </w:rPr>
            </w:pPr>
            <w:r w:rsidRPr="0067646D">
              <w:rPr>
                <w:rFonts w:ascii="Arial" w:hAnsi="Arial" w:cs="Arial"/>
              </w:rPr>
              <w:t>Promover</w:t>
            </w:r>
            <w:r w:rsidRPr="0067646D">
              <w:rPr>
                <w:rFonts w:ascii="Arial" w:hAnsi="Arial" w:cs="Arial"/>
                <w:spacing w:val="39"/>
              </w:rPr>
              <w:t xml:space="preserve"> </w:t>
            </w:r>
            <w:r w:rsidRPr="0067646D">
              <w:rPr>
                <w:rFonts w:ascii="Arial" w:hAnsi="Arial" w:cs="Arial"/>
              </w:rPr>
              <w:t>la</w:t>
            </w:r>
            <w:r w:rsidRPr="0067646D">
              <w:rPr>
                <w:rFonts w:ascii="Arial" w:hAnsi="Arial" w:cs="Arial"/>
                <w:spacing w:val="38"/>
              </w:rPr>
              <w:t xml:space="preserve"> </w:t>
            </w:r>
            <w:r w:rsidRPr="0067646D">
              <w:rPr>
                <w:rFonts w:ascii="Arial" w:hAnsi="Arial" w:cs="Arial"/>
              </w:rPr>
              <w:t>importancia,</w:t>
            </w:r>
            <w:r w:rsidRPr="0067646D">
              <w:rPr>
                <w:rFonts w:ascii="Arial" w:hAnsi="Arial" w:cs="Arial"/>
                <w:spacing w:val="35"/>
              </w:rPr>
              <w:t xml:space="preserve"> </w:t>
            </w:r>
            <w:r w:rsidRPr="0067646D">
              <w:rPr>
                <w:rFonts w:ascii="Arial" w:hAnsi="Arial" w:cs="Arial"/>
              </w:rPr>
              <w:t>compromiso</w:t>
            </w:r>
            <w:r w:rsidRPr="0067646D">
              <w:rPr>
                <w:rFonts w:ascii="Arial" w:hAnsi="Arial" w:cs="Arial"/>
                <w:spacing w:val="37"/>
              </w:rPr>
              <w:t xml:space="preserve"> </w:t>
            </w:r>
            <w:r w:rsidRPr="0067646D">
              <w:rPr>
                <w:rFonts w:ascii="Arial" w:hAnsi="Arial" w:cs="Arial"/>
              </w:rPr>
              <w:t>y</w:t>
            </w:r>
            <w:r w:rsidRPr="0067646D">
              <w:rPr>
                <w:rFonts w:ascii="Arial" w:hAnsi="Arial" w:cs="Arial"/>
                <w:spacing w:val="37"/>
              </w:rPr>
              <w:t xml:space="preserve"> </w:t>
            </w:r>
            <w:r w:rsidRPr="0067646D">
              <w:rPr>
                <w:rFonts w:ascii="Arial" w:hAnsi="Arial" w:cs="Arial"/>
              </w:rPr>
              <w:t>responsabilidad</w:t>
            </w:r>
            <w:r w:rsidRPr="0067646D">
              <w:rPr>
                <w:rFonts w:ascii="Arial" w:hAnsi="Arial" w:cs="Arial"/>
                <w:spacing w:val="37"/>
              </w:rPr>
              <w:t xml:space="preserve"> </w:t>
            </w:r>
            <w:r w:rsidRPr="0067646D">
              <w:rPr>
                <w:rFonts w:ascii="Arial" w:hAnsi="Arial" w:cs="Arial"/>
              </w:rPr>
              <w:t>de</w:t>
            </w:r>
            <w:r w:rsidRPr="0067646D">
              <w:rPr>
                <w:rFonts w:ascii="Arial" w:hAnsi="Arial" w:cs="Arial"/>
                <w:spacing w:val="37"/>
              </w:rPr>
              <w:t xml:space="preserve"> </w:t>
            </w:r>
            <w:r w:rsidRPr="0067646D">
              <w:rPr>
                <w:rFonts w:ascii="Arial" w:hAnsi="Arial" w:cs="Arial"/>
              </w:rPr>
              <w:t>todas</w:t>
            </w:r>
            <w:r w:rsidRPr="0067646D">
              <w:rPr>
                <w:rFonts w:ascii="Arial" w:hAnsi="Arial" w:cs="Arial"/>
                <w:spacing w:val="36"/>
              </w:rPr>
              <w:t xml:space="preserve"> </w:t>
            </w:r>
            <w:r w:rsidRPr="0067646D">
              <w:rPr>
                <w:rFonts w:ascii="Arial" w:hAnsi="Arial" w:cs="Arial"/>
              </w:rPr>
              <w:t>las áreas</w:t>
            </w:r>
            <w:r w:rsidRPr="0067646D">
              <w:rPr>
                <w:rFonts w:ascii="Arial" w:hAnsi="Arial" w:cs="Arial"/>
                <w:spacing w:val="39"/>
              </w:rPr>
              <w:t xml:space="preserve"> </w:t>
            </w:r>
            <w:r w:rsidRPr="0067646D">
              <w:rPr>
                <w:rFonts w:ascii="Arial" w:hAnsi="Arial" w:cs="Arial"/>
              </w:rPr>
              <w:t>funcionales</w:t>
            </w:r>
            <w:r w:rsidRPr="0067646D">
              <w:rPr>
                <w:rFonts w:ascii="Arial" w:hAnsi="Arial" w:cs="Arial"/>
                <w:spacing w:val="41"/>
              </w:rPr>
              <w:t xml:space="preserve"> </w:t>
            </w:r>
            <w:r w:rsidRPr="0067646D">
              <w:rPr>
                <w:rFonts w:ascii="Arial" w:hAnsi="Arial" w:cs="Arial"/>
              </w:rPr>
              <w:t>de</w:t>
            </w:r>
            <w:r w:rsidRPr="0067646D">
              <w:rPr>
                <w:rFonts w:ascii="Arial" w:hAnsi="Arial" w:cs="Arial"/>
                <w:spacing w:val="41"/>
              </w:rPr>
              <w:t xml:space="preserve"> </w:t>
            </w:r>
            <w:r w:rsidRPr="0067646D">
              <w:rPr>
                <w:rFonts w:ascii="Arial" w:hAnsi="Arial" w:cs="Arial"/>
              </w:rPr>
              <w:t>la</w:t>
            </w:r>
            <w:r w:rsidRPr="0067646D">
              <w:rPr>
                <w:rFonts w:ascii="Arial" w:hAnsi="Arial" w:cs="Arial"/>
                <w:spacing w:val="38"/>
              </w:rPr>
              <w:t xml:space="preserve"> </w:t>
            </w:r>
            <w:r w:rsidRPr="0067646D">
              <w:rPr>
                <w:rFonts w:ascii="Arial" w:hAnsi="Arial" w:cs="Arial"/>
              </w:rPr>
              <w:t>entidad</w:t>
            </w:r>
            <w:r w:rsidRPr="0067646D">
              <w:rPr>
                <w:rFonts w:ascii="Arial" w:hAnsi="Arial" w:cs="Arial"/>
                <w:spacing w:val="40"/>
              </w:rPr>
              <w:t xml:space="preserve"> </w:t>
            </w:r>
            <w:r w:rsidRPr="0067646D">
              <w:rPr>
                <w:rFonts w:ascii="Arial" w:hAnsi="Arial" w:cs="Arial"/>
              </w:rPr>
              <w:t>en</w:t>
            </w:r>
            <w:r w:rsidRPr="0067646D">
              <w:rPr>
                <w:rFonts w:ascii="Arial" w:hAnsi="Arial" w:cs="Arial"/>
                <w:spacing w:val="41"/>
              </w:rPr>
              <w:t xml:space="preserve"> </w:t>
            </w:r>
            <w:r w:rsidRPr="0067646D">
              <w:rPr>
                <w:rFonts w:ascii="Arial" w:hAnsi="Arial" w:cs="Arial"/>
              </w:rPr>
              <w:t>el</w:t>
            </w:r>
            <w:r w:rsidRPr="0067646D">
              <w:rPr>
                <w:rFonts w:ascii="Arial" w:hAnsi="Arial" w:cs="Arial"/>
                <w:spacing w:val="41"/>
              </w:rPr>
              <w:t xml:space="preserve"> </w:t>
            </w:r>
            <w:r w:rsidRPr="0067646D">
              <w:rPr>
                <w:rFonts w:ascii="Arial" w:hAnsi="Arial" w:cs="Arial"/>
              </w:rPr>
              <w:t>manejo</w:t>
            </w:r>
            <w:r w:rsidRPr="0067646D">
              <w:rPr>
                <w:rFonts w:ascii="Arial" w:hAnsi="Arial" w:cs="Arial"/>
                <w:spacing w:val="42"/>
              </w:rPr>
              <w:t xml:space="preserve"> </w:t>
            </w:r>
            <w:r w:rsidRPr="0067646D">
              <w:rPr>
                <w:rFonts w:ascii="Arial" w:hAnsi="Arial" w:cs="Arial"/>
              </w:rPr>
              <w:t>de</w:t>
            </w:r>
            <w:r w:rsidRPr="0067646D">
              <w:rPr>
                <w:rFonts w:ascii="Arial" w:hAnsi="Arial" w:cs="Arial"/>
                <w:spacing w:val="41"/>
              </w:rPr>
              <w:t xml:space="preserve"> </w:t>
            </w:r>
            <w:r w:rsidRPr="0067646D">
              <w:rPr>
                <w:rFonts w:ascii="Arial" w:hAnsi="Arial" w:cs="Arial"/>
              </w:rPr>
              <w:t>los</w:t>
            </w:r>
            <w:r w:rsidRPr="0067646D">
              <w:rPr>
                <w:rFonts w:ascii="Arial" w:hAnsi="Arial" w:cs="Arial"/>
                <w:spacing w:val="41"/>
              </w:rPr>
              <w:t xml:space="preserve"> </w:t>
            </w:r>
            <w:r w:rsidRPr="0067646D">
              <w:rPr>
                <w:rFonts w:ascii="Arial" w:hAnsi="Arial" w:cs="Arial"/>
              </w:rPr>
              <w:t>documentos</w:t>
            </w:r>
            <w:r w:rsidRPr="0067646D">
              <w:rPr>
                <w:rFonts w:ascii="Arial" w:hAnsi="Arial" w:cs="Arial"/>
                <w:spacing w:val="46"/>
              </w:rPr>
              <w:t xml:space="preserve"> </w:t>
            </w:r>
            <w:r w:rsidRPr="0067646D">
              <w:rPr>
                <w:rFonts w:ascii="Arial" w:hAnsi="Arial" w:cs="Arial"/>
                <w:spacing w:val="-5"/>
              </w:rPr>
              <w:t>de</w:t>
            </w:r>
            <w:r w:rsidR="004B7393" w:rsidRPr="0067646D">
              <w:rPr>
                <w:rFonts w:ascii="Arial" w:hAnsi="Arial" w:cs="Arial"/>
                <w:spacing w:val="-5"/>
              </w:rPr>
              <w:t xml:space="preserve"> </w:t>
            </w:r>
            <w:r w:rsidRPr="0067646D">
              <w:rPr>
                <w:rFonts w:ascii="Arial" w:hAnsi="Arial" w:cs="Arial"/>
              </w:rPr>
              <w:t>archivo</w:t>
            </w:r>
            <w:r w:rsidRPr="0067646D">
              <w:rPr>
                <w:rFonts w:ascii="Arial" w:hAnsi="Arial" w:cs="Arial"/>
                <w:spacing w:val="-4"/>
              </w:rPr>
              <w:t xml:space="preserve"> </w:t>
            </w:r>
            <w:r w:rsidRPr="0067646D">
              <w:rPr>
                <w:rFonts w:ascii="Arial" w:hAnsi="Arial" w:cs="Arial"/>
              </w:rPr>
              <w:t>como</w:t>
            </w:r>
            <w:r w:rsidRPr="0067646D">
              <w:rPr>
                <w:rFonts w:ascii="Arial" w:hAnsi="Arial" w:cs="Arial"/>
                <w:spacing w:val="-5"/>
              </w:rPr>
              <w:t xml:space="preserve"> </w:t>
            </w:r>
            <w:r w:rsidRPr="0067646D">
              <w:rPr>
                <w:rFonts w:ascii="Arial" w:hAnsi="Arial" w:cs="Arial"/>
              </w:rPr>
              <w:t>testimonio</w:t>
            </w:r>
            <w:r w:rsidRPr="0067646D">
              <w:rPr>
                <w:rFonts w:ascii="Arial" w:hAnsi="Arial" w:cs="Arial"/>
                <w:spacing w:val="-6"/>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la</w:t>
            </w:r>
            <w:r w:rsidRPr="0067646D">
              <w:rPr>
                <w:rFonts w:ascii="Arial" w:hAnsi="Arial" w:cs="Arial"/>
                <w:spacing w:val="-3"/>
              </w:rPr>
              <w:t xml:space="preserve"> </w:t>
            </w:r>
            <w:r w:rsidRPr="0067646D">
              <w:rPr>
                <w:rFonts w:ascii="Arial" w:hAnsi="Arial" w:cs="Arial"/>
              </w:rPr>
              <w:t>gestión</w:t>
            </w:r>
            <w:r w:rsidRPr="0067646D">
              <w:rPr>
                <w:rFonts w:ascii="Arial" w:hAnsi="Arial" w:cs="Arial"/>
                <w:spacing w:val="-7"/>
              </w:rPr>
              <w:t xml:space="preserve"> </w:t>
            </w:r>
            <w:r w:rsidRPr="0067646D">
              <w:rPr>
                <w:rFonts w:ascii="Arial" w:hAnsi="Arial" w:cs="Arial"/>
              </w:rPr>
              <w:t>y</w:t>
            </w:r>
            <w:r w:rsidRPr="0067646D">
              <w:rPr>
                <w:rFonts w:ascii="Arial" w:hAnsi="Arial" w:cs="Arial"/>
                <w:spacing w:val="-4"/>
              </w:rPr>
              <w:t xml:space="preserve"> </w:t>
            </w:r>
            <w:r w:rsidRPr="0067646D">
              <w:rPr>
                <w:rFonts w:ascii="Arial" w:hAnsi="Arial" w:cs="Arial"/>
              </w:rPr>
              <w:t>transparencia</w:t>
            </w:r>
            <w:r w:rsidRPr="0067646D">
              <w:rPr>
                <w:rFonts w:ascii="Arial" w:hAnsi="Arial" w:cs="Arial"/>
                <w:spacing w:val="-6"/>
              </w:rPr>
              <w:t xml:space="preserve"> </w:t>
            </w:r>
            <w:r w:rsidRPr="0067646D">
              <w:rPr>
                <w:rFonts w:ascii="Arial" w:hAnsi="Arial" w:cs="Arial"/>
                <w:spacing w:val="-2"/>
              </w:rPr>
              <w:t>institucional</w:t>
            </w:r>
          </w:p>
        </w:tc>
        <w:tc>
          <w:tcPr>
            <w:tcW w:w="1228" w:type="pct"/>
          </w:tcPr>
          <w:p w14:paraId="58AF9FA7" w14:textId="77777777" w:rsidR="002E4154" w:rsidRPr="0067646D" w:rsidRDefault="002E4154" w:rsidP="004B7393">
            <w:pPr>
              <w:pStyle w:val="TableParagraph"/>
              <w:spacing w:before="136"/>
              <w:ind w:hanging="101"/>
              <w:jc w:val="center"/>
              <w:rPr>
                <w:rFonts w:ascii="Arial" w:hAnsi="Arial" w:cs="Arial"/>
              </w:rPr>
            </w:pPr>
            <w:r w:rsidRPr="0067646D">
              <w:rPr>
                <w:rFonts w:ascii="Arial" w:hAnsi="Arial" w:cs="Arial"/>
              </w:rPr>
              <w:t>Programa</w:t>
            </w:r>
            <w:r w:rsidRPr="0067646D">
              <w:rPr>
                <w:rFonts w:ascii="Arial" w:hAnsi="Arial" w:cs="Arial"/>
                <w:spacing w:val="-13"/>
              </w:rPr>
              <w:t xml:space="preserve"> </w:t>
            </w:r>
            <w:r w:rsidRPr="0067646D">
              <w:rPr>
                <w:rFonts w:ascii="Arial" w:hAnsi="Arial" w:cs="Arial"/>
              </w:rPr>
              <w:t>de</w:t>
            </w:r>
            <w:r w:rsidRPr="0067646D">
              <w:rPr>
                <w:rFonts w:ascii="Arial" w:hAnsi="Arial" w:cs="Arial"/>
                <w:spacing w:val="-12"/>
              </w:rPr>
              <w:t xml:space="preserve"> </w:t>
            </w:r>
            <w:r w:rsidRPr="0067646D">
              <w:rPr>
                <w:rFonts w:ascii="Arial" w:hAnsi="Arial" w:cs="Arial"/>
              </w:rPr>
              <w:t>Gestión Documental – PGD</w:t>
            </w:r>
          </w:p>
        </w:tc>
      </w:tr>
    </w:tbl>
    <w:p w14:paraId="06E7502C" w14:textId="77777777" w:rsidR="002E4154" w:rsidRPr="0067646D" w:rsidRDefault="002E4154" w:rsidP="002E4154">
      <w:pPr>
        <w:rPr>
          <w:rFonts w:ascii="Arial" w:hAnsi="Arial" w:cs="Arial"/>
          <w:sz w:val="22"/>
          <w:szCs w:val="22"/>
        </w:rPr>
      </w:pPr>
    </w:p>
    <w:p w14:paraId="72FB5C35" w14:textId="77777777" w:rsidR="002E4154" w:rsidRPr="0067646D" w:rsidRDefault="002E4154" w:rsidP="002E4154">
      <w:pPr>
        <w:spacing w:before="259"/>
        <w:jc w:val="center"/>
        <w:rPr>
          <w:rFonts w:ascii="Arial" w:eastAsia="Times New Roman" w:hAnsi="Arial" w:cs="Arial"/>
          <w:b/>
          <w:sz w:val="22"/>
          <w:szCs w:val="22"/>
          <w:lang w:val="es-CO" w:eastAsia="es-CO"/>
        </w:rPr>
      </w:pPr>
    </w:p>
    <w:p w14:paraId="300D4E3F" w14:textId="77777777" w:rsidR="002E4154" w:rsidRPr="0067646D" w:rsidRDefault="002E4154" w:rsidP="002E4154">
      <w:pPr>
        <w:spacing w:before="259"/>
        <w:jc w:val="center"/>
        <w:rPr>
          <w:rFonts w:ascii="Arial" w:eastAsia="Times New Roman" w:hAnsi="Arial" w:cs="Arial"/>
          <w:b/>
          <w:sz w:val="22"/>
          <w:szCs w:val="22"/>
          <w:lang w:val="es-CO" w:eastAsia="es-CO"/>
        </w:rPr>
      </w:pPr>
    </w:p>
    <w:p w14:paraId="097F9D6F" w14:textId="77777777" w:rsidR="002E4154" w:rsidRPr="0067646D" w:rsidRDefault="002E4154" w:rsidP="002E4154">
      <w:pPr>
        <w:spacing w:before="259"/>
        <w:jc w:val="center"/>
        <w:rPr>
          <w:rFonts w:ascii="Arial" w:eastAsia="Times New Roman" w:hAnsi="Arial" w:cs="Arial"/>
          <w:b/>
          <w:sz w:val="22"/>
          <w:szCs w:val="22"/>
          <w:lang w:val="es-CO" w:eastAsia="es-CO"/>
        </w:rPr>
      </w:pPr>
    </w:p>
    <w:p w14:paraId="4AF62AEF" w14:textId="77777777" w:rsidR="002E4154" w:rsidRPr="0067646D" w:rsidRDefault="002E4154" w:rsidP="002E4154">
      <w:pPr>
        <w:spacing w:before="259"/>
        <w:jc w:val="center"/>
        <w:rPr>
          <w:rFonts w:ascii="Arial" w:eastAsia="Times New Roman" w:hAnsi="Arial" w:cs="Arial"/>
          <w:b/>
          <w:sz w:val="22"/>
          <w:szCs w:val="22"/>
          <w:lang w:val="es-CO" w:eastAsia="es-CO"/>
        </w:rPr>
      </w:pPr>
    </w:p>
    <w:p w14:paraId="60D9FD25" w14:textId="77777777" w:rsidR="002E4154" w:rsidRPr="0067646D" w:rsidRDefault="002E4154" w:rsidP="002E4154">
      <w:pPr>
        <w:spacing w:before="259"/>
        <w:jc w:val="center"/>
        <w:rPr>
          <w:rFonts w:ascii="Arial" w:hAnsi="Arial" w:cs="Arial"/>
          <w:b/>
          <w:spacing w:val="-4"/>
          <w:sz w:val="22"/>
          <w:szCs w:val="22"/>
        </w:rPr>
      </w:pPr>
      <w:r w:rsidRPr="0067646D">
        <w:rPr>
          <w:rFonts w:ascii="Arial" w:eastAsia="Times New Roman" w:hAnsi="Arial" w:cs="Arial"/>
          <w:b/>
          <w:sz w:val="22"/>
          <w:szCs w:val="22"/>
          <w:lang w:val="es-CO" w:eastAsia="es-CO"/>
        </w:rPr>
        <w:t>ACCIONES POR DESARROLLAR EN LA VIGENCIA 2026</w:t>
      </w:r>
      <w:r w:rsidRPr="0067646D">
        <w:rPr>
          <w:rFonts w:ascii="Arial" w:eastAsia="Times New Roman" w:hAnsi="Arial" w:cs="Arial"/>
          <w:sz w:val="22"/>
          <w:szCs w:val="22"/>
          <w:lang w:val="es-CO" w:eastAsia="es-CO"/>
        </w:rPr>
        <w:t xml:space="preserve"> </w:t>
      </w:r>
      <w:r w:rsidRPr="0067646D">
        <w:rPr>
          <w:rFonts w:ascii="Arial" w:hAnsi="Arial" w:cs="Arial"/>
          <w:b/>
          <w:sz w:val="22"/>
          <w:szCs w:val="22"/>
        </w:rPr>
        <w:t>MAPA</w:t>
      </w:r>
      <w:r w:rsidRPr="0067646D">
        <w:rPr>
          <w:rFonts w:ascii="Arial" w:hAnsi="Arial" w:cs="Arial"/>
          <w:b/>
          <w:spacing w:val="-4"/>
          <w:sz w:val="22"/>
          <w:szCs w:val="22"/>
        </w:rPr>
        <w:t xml:space="preserve"> </w:t>
      </w:r>
      <w:r w:rsidRPr="0067646D">
        <w:rPr>
          <w:rFonts w:ascii="Arial" w:hAnsi="Arial" w:cs="Arial"/>
          <w:b/>
          <w:sz w:val="22"/>
          <w:szCs w:val="22"/>
        </w:rPr>
        <w:t>DE</w:t>
      </w:r>
      <w:r w:rsidRPr="0067646D">
        <w:rPr>
          <w:rFonts w:ascii="Arial" w:hAnsi="Arial" w:cs="Arial"/>
          <w:b/>
          <w:spacing w:val="-3"/>
          <w:sz w:val="22"/>
          <w:szCs w:val="22"/>
        </w:rPr>
        <w:t xml:space="preserve"> </w:t>
      </w:r>
      <w:r w:rsidRPr="0067646D">
        <w:rPr>
          <w:rFonts w:ascii="Arial" w:hAnsi="Arial" w:cs="Arial"/>
          <w:b/>
          <w:spacing w:val="-4"/>
          <w:sz w:val="22"/>
          <w:szCs w:val="22"/>
        </w:rPr>
        <w:t>RUTA</w:t>
      </w:r>
    </w:p>
    <w:p w14:paraId="25D16AFB" w14:textId="77777777" w:rsidR="002E4154" w:rsidRPr="0067646D" w:rsidRDefault="002E4154" w:rsidP="002E4154">
      <w:pPr>
        <w:spacing w:before="259"/>
        <w:jc w:val="center"/>
        <w:rPr>
          <w:rFonts w:ascii="Arial" w:eastAsia="Times New Roman" w:hAnsi="Arial" w:cs="Arial"/>
          <w:sz w:val="22"/>
          <w:szCs w:val="22"/>
          <w:lang w:val="es-CO" w:eastAsia="es-CO"/>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4"/>
        <w:gridCol w:w="697"/>
        <w:gridCol w:w="952"/>
        <w:gridCol w:w="1315"/>
        <w:gridCol w:w="2170"/>
      </w:tblGrid>
      <w:tr w:rsidR="00EC3D2D" w:rsidRPr="0067646D" w14:paraId="39562CAE" w14:textId="77777777" w:rsidTr="006C526B">
        <w:trPr>
          <w:trHeight w:val="534"/>
          <w:tblHeader/>
        </w:trPr>
        <w:tc>
          <w:tcPr>
            <w:tcW w:w="2092" w:type="pct"/>
            <w:shd w:val="clear" w:color="auto" w:fill="D9D9D9"/>
            <w:vAlign w:val="center"/>
          </w:tcPr>
          <w:p w14:paraId="6E01E04B" w14:textId="77777777" w:rsidR="002E4154" w:rsidRPr="0067646D" w:rsidRDefault="002E4154" w:rsidP="00EC3D2D">
            <w:pPr>
              <w:pStyle w:val="TableParagraph"/>
              <w:spacing w:before="133"/>
              <w:jc w:val="center"/>
              <w:rPr>
                <w:rFonts w:ascii="Arial" w:hAnsi="Arial" w:cs="Arial"/>
                <w:b/>
              </w:rPr>
            </w:pPr>
            <w:r w:rsidRPr="0067646D">
              <w:rPr>
                <w:rFonts w:ascii="Arial" w:hAnsi="Arial" w:cs="Arial"/>
                <w:b/>
              </w:rPr>
              <w:t>Plan</w:t>
            </w:r>
            <w:r w:rsidRPr="0067646D">
              <w:rPr>
                <w:rFonts w:ascii="Arial" w:hAnsi="Arial" w:cs="Arial"/>
                <w:b/>
                <w:spacing w:val="-4"/>
              </w:rPr>
              <w:t xml:space="preserve"> </w:t>
            </w:r>
            <w:r w:rsidRPr="0067646D">
              <w:rPr>
                <w:rFonts w:ascii="Arial" w:hAnsi="Arial" w:cs="Arial"/>
                <w:b/>
              </w:rPr>
              <w:t>-</w:t>
            </w:r>
            <w:r w:rsidRPr="0067646D">
              <w:rPr>
                <w:rFonts w:ascii="Arial" w:hAnsi="Arial" w:cs="Arial"/>
                <w:b/>
                <w:spacing w:val="-1"/>
              </w:rPr>
              <w:t xml:space="preserve"> </w:t>
            </w:r>
            <w:r w:rsidRPr="0067646D">
              <w:rPr>
                <w:rFonts w:ascii="Arial" w:hAnsi="Arial" w:cs="Arial"/>
                <w:b/>
                <w:spacing w:val="-2"/>
              </w:rPr>
              <w:t>Proyecto</w:t>
            </w:r>
          </w:p>
        </w:tc>
        <w:tc>
          <w:tcPr>
            <w:tcW w:w="395" w:type="pct"/>
            <w:shd w:val="clear" w:color="auto" w:fill="D9D9D9"/>
            <w:vAlign w:val="center"/>
          </w:tcPr>
          <w:p w14:paraId="59069787" w14:textId="77777777" w:rsidR="002E4154" w:rsidRPr="0067646D" w:rsidRDefault="002E4154" w:rsidP="00EC3D2D">
            <w:pPr>
              <w:pStyle w:val="TableParagraph"/>
              <w:spacing w:before="133"/>
              <w:jc w:val="center"/>
              <w:rPr>
                <w:rFonts w:ascii="Arial" w:hAnsi="Arial" w:cs="Arial"/>
                <w:b/>
              </w:rPr>
            </w:pPr>
            <w:r w:rsidRPr="0067646D">
              <w:rPr>
                <w:rFonts w:ascii="Arial" w:hAnsi="Arial" w:cs="Arial"/>
                <w:b/>
              </w:rPr>
              <w:t>Corto</w:t>
            </w:r>
            <w:r w:rsidRPr="0067646D">
              <w:rPr>
                <w:rFonts w:ascii="Arial" w:hAnsi="Arial" w:cs="Arial"/>
                <w:b/>
                <w:spacing w:val="-5"/>
              </w:rPr>
              <w:t xml:space="preserve"> </w:t>
            </w:r>
            <w:r w:rsidRPr="0067646D">
              <w:rPr>
                <w:rFonts w:ascii="Arial" w:hAnsi="Arial" w:cs="Arial"/>
                <w:b/>
                <w:spacing w:val="-2"/>
              </w:rPr>
              <w:t>plazo</w:t>
            </w:r>
          </w:p>
        </w:tc>
        <w:tc>
          <w:tcPr>
            <w:tcW w:w="539" w:type="pct"/>
            <w:shd w:val="clear" w:color="auto" w:fill="D9D9D9"/>
            <w:vAlign w:val="center"/>
          </w:tcPr>
          <w:p w14:paraId="6CF000AA" w14:textId="77777777" w:rsidR="002E4154" w:rsidRPr="0067646D" w:rsidRDefault="002E4154" w:rsidP="00EC3D2D">
            <w:pPr>
              <w:pStyle w:val="TableParagraph"/>
              <w:spacing w:line="267" w:lineRule="exact"/>
              <w:jc w:val="center"/>
              <w:rPr>
                <w:rFonts w:ascii="Arial" w:hAnsi="Arial" w:cs="Arial"/>
                <w:b/>
              </w:rPr>
            </w:pPr>
            <w:r w:rsidRPr="0067646D">
              <w:rPr>
                <w:rFonts w:ascii="Arial" w:hAnsi="Arial" w:cs="Arial"/>
                <w:b/>
                <w:spacing w:val="-2"/>
              </w:rPr>
              <w:t>Mediano</w:t>
            </w:r>
          </w:p>
          <w:p w14:paraId="4E5665CE" w14:textId="77777777" w:rsidR="002E4154" w:rsidRPr="0067646D" w:rsidRDefault="002E4154" w:rsidP="00EC3D2D">
            <w:pPr>
              <w:pStyle w:val="TableParagraph"/>
              <w:spacing w:line="248" w:lineRule="exact"/>
              <w:jc w:val="center"/>
              <w:rPr>
                <w:rFonts w:ascii="Arial" w:hAnsi="Arial" w:cs="Arial"/>
                <w:b/>
              </w:rPr>
            </w:pPr>
            <w:r w:rsidRPr="0067646D">
              <w:rPr>
                <w:rFonts w:ascii="Arial" w:hAnsi="Arial" w:cs="Arial"/>
                <w:b/>
                <w:spacing w:val="-2"/>
              </w:rPr>
              <w:t>plazo</w:t>
            </w:r>
          </w:p>
        </w:tc>
        <w:tc>
          <w:tcPr>
            <w:tcW w:w="745" w:type="pct"/>
            <w:shd w:val="clear" w:color="auto" w:fill="D9D9D9"/>
            <w:vAlign w:val="center"/>
          </w:tcPr>
          <w:p w14:paraId="638C66FA" w14:textId="77777777" w:rsidR="002E4154" w:rsidRPr="0067646D" w:rsidRDefault="002E4154" w:rsidP="00EC3D2D">
            <w:pPr>
              <w:pStyle w:val="TableParagraph"/>
              <w:spacing w:before="133"/>
              <w:jc w:val="center"/>
              <w:rPr>
                <w:rFonts w:ascii="Arial" w:hAnsi="Arial" w:cs="Arial"/>
                <w:b/>
              </w:rPr>
            </w:pPr>
            <w:r w:rsidRPr="0067646D">
              <w:rPr>
                <w:rFonts w:ascii="Arial" w:hAnsi="Arial" w:cs="Arial"/>
                <w:b/>
              </w:rPr>
              <w:t>Largo</w:t>
            </w:r>
            <w:r w:rsidRPr="0067646D">
              <w:rPr>
                <w:rFonts w:ascii="Arial" w:hAnsi="Arial" w:cs="Arial"/>
                <w:b/>
                <w:spacing w:val="-2"/>
              </w:rPr>
              <w:t xml:space="preserve"> plazo</w:t>
            </w:r>
          </w:p>
        </w:tc>
        <w:tc>
          <w:tcPr>
            <w:tcW w:w="1229" w:type="pct"/>
            <w:vMerge w:val="restart"/>
            <w:shd w:val="clear" w:color="auto" w:fill="D9D9D9"/>
            <w:vAlign w:val="center"/>
          </w:tcPr>
          <w:p w14:paraId="1C57682D" w14:textId="77777777" w:rsidR="002E4154" w:rsidRPr="0067646D" w:rsidRDefault="002E4154" w:rsidP="00EC3D2D">
            <w:pPr>
              <w:pStyle w:val="TableParagraph"/>
              <w:spacing w:before="136"/>
              <w:jc w:val="center"/>
              <w:rPr>
                <w:rFonts w:ascii="Arial" w:hAnsi="Arial" w:cs="Arial"/>
                <w:b/>
              </w:rPr>
            </w:pPr>
          </w:p>
          <w:p w14:paraId="60445AA4" w14:textId="77777777" w:rsidR="002E4154" w:rsidRPr="0067646D" w:rsidRDefault="002E4154" w:rsidP="00EC3D2D">
            <w:pPr>
              <w:pStyle w:val="TableParagraph"/>
              <w:jc w:val="center"/>
              <w:rPr>
                <w:rFonts w:ascii="Arial" w:hAnsi="Arial" w:cs="Arial"/>
                <w:b/>
              </w:rPr>
            </w:pPr>
            <w:r w:rsidRPr="0067646D">
              <w:rPr>
                <w:rFonts w:ascii="Arial" w:hAnsi="Arial" w:cs="Arial"/>
                <w:b/>
              </w:rPr>
              <w:t>Planes</w:t>
            </w:r>
            <w:r w:rsidRPr="0067646D">
              <w:rPr>
                <w:rFonts w:ascii="Arial" w:hAnsi="Arial" w:cs="Arial"/>
                <w:b/>
                <w:spacing w:val="-4"/>
              </w:rPr>
              <w:t xml:space="preserve"> </w:t>
            </w:r>
            <w:r w:rsidRPr="0067646D">
              <w:rPr>
                <w:rFonts w:ascii="Arial" w:hAnsi="Arial" w:cs="Arial"/>
                <w:b/>
              </w:rPr>
              <w:t>y</w:t>
            </w:r>
            <w:r w:rsidRPr="0067646D">
              <w:rPr>
                <w:rFonts w:ascii="Arial" w:hAnsi="Arial" w:cs="Arial"/>
                <w:b/>
                <w:spacing w:val="-4"/>
              </w:rPr>
              <w:t xml:space="preserve"> </w:t>
            </w:r>
            <w:r w:rsidRPr="0067646D">
              <w:rPr>
                <w:rFonts w:ascii="Arial" w:hAnsi="Arial" w:cs="Arial"/>
                <w:b/>
              </w:rPr>
              <w:t>proyectos</w:t>
            </w:r>
            <w:r w:rsidRPr="0067646D">
              <w:rPr>
                <w:rFonts w:ascii="Arial" w:hAnsi="Arial" w:cs="Arial"/>
                <w:b/>
                <w:spacing w:val="-3"/>
              </w:rPr>
              <w:t xml:space="preserve"> </w:t>
            </w:r>
            <w:r w:rsidRPr="0067646D">
              <w:rPr>
                <w:rFonts w:ascii="Arial" w:hAnsi="Arial" w:cs="Arial"/>
                <w:b/>
                <w:spacing w:val="-2"/>
              </w:rPr>
              <w:t>asociados</w:t>
            </w:r>
          </w:p>
        </w:tc>
      </w:tr>
      <w:tr w:rsidR="00EC3D2D" w:rsidRPr="0067646D" w14:paraId="60095592" w14:textId="77777777" w:rsidTr="006C526B">
        <w:trPr>
          <w:trHeight w:val="537"/>
          <w:tblHeader/>
        </w:trPr>
        <w:tc>
          <w:tcPr>
            <w:tcW w:w="2092" w:type="pct"/>
            <w:shd w:val="clear" w:color="auto" w:fill="D9D9D9"/>
            <w:vAlign w:val="center"/>
          </w:tcPr>
          <w:p w14:paraId="39FCE6A7" w14:textId="77777777" w:rsidR="002E4154" w:rsidRPr="0067646D" w:rsidRDefault="002E4154" w:rsidP="00EC3D2D">
            <w:pPr>
              <w:pStyle w:val="TableParagraph"/>
              <w:spacing w:before="133"/>
              <w:jc w:val="center"/>
              <w:rPr>
                <w:rFonts w:ascii="Arial" w:hAnsi="Arial" w:cs="Arial"/>
                <w:b/>
              </w:rPr>
            </w:pPr>
            <w:r w:rsidRPr="0067646D">
              <w:rPr>
                <w:rFonts w:ascii="Arial" w:hAnsi="Arial" w:cs="Arial"/>
                <w:b/>
                <w:spacing w:val="-2"/>
              </w:rPr>
              <w:t>Tiempo</w:t>
            </w:r>
          </w:p>
        </w:tc>
        <w:tc>
          <w:tcPr>
            <w:tcW w:w="395" w:type="pct"/>
            <w:shd w:val="clear" w:color="auto" w:fill="D9D9D9"/>
            <w:vAlign w:val="center"/>
          </w:tcPr>
          <w:p w14:paraId="36296D89" w14:textId="1B2C0D64" w:rsidR="002E4154" w:rsidRPr="0067646D" w:rsidRDefault="002E4154" w:rsidP="00EC3D2D">
            <w:pPr>
              <w:pStyle w:val="TableParagraph"/>
              <w:spacing w:before="133"/>
              <w:jc w:val="center"/>
              <w:rPr>
                <w:rFonts w:ascii="Arial" w:hAnsi="Arial" w:cs="Arial"/>
                <w:b/>
              </w:rPr>
            </w:pPr>
            <w:r w:rsidRPr="0067646D">
              <w:rPr>
                <w:rFonts w:ascii="Arial" w:hAnsi="Arial" w:cs="Arial"/>
                <w:b/>
                <w:spacing w:val="-4"/>
              </w:rPr>
              <w:t>202</w:t>
            </w:r>
            <w:r w:rsidR="00F27C4B" w:rsidRPr="0067646D">
              <w:rPr>
                <w:rFonts w:ascii="Arial" w:hAnsi="Arial" w:cs="Arial"/>
                <w:b/>
                <w:spacing w:val="-4"/>
              </w:rPr>
              <w:t>6</w:t>
            </w:r>
          </w:p>
        </w:tc>
        <w:tc>
          <w:tcPr>
            <w:tcW w:w="539" w:type="pct"/>
            <w:shd w:val="clear" w:color="auto" w:fill="D9D9D9"/>
            <w:vAlign w:val="center"/>
          </w:tcPr>
          <w:p w14:paraId="6E5BE494" w14:textId="21297891" w:rsidR="002E4154" w:rsidRPr="0067646D" w:rsidRDefault="002E4154" w:rsidP="00EC3D2D">
            <w:pPr>
              <w:pStyle w:val="TableParagraph"/>
              <w:spacing w:before="1" w:line="267" w:lineRule="exact"/>
              <w:jc w:val="center"/>
              <w:rPr>
                <w:rFonts w:ascii="Arial" w:hAnsi="Arial" w:cs="Arial"/>
                <w:b/>
              </w:rPr>
            </w:pPr>
            <w:r w:rsidRPr="0067646D">
              <w:rPr>
                <w:rFonts w:ascii="Arial" w:hAnsi="Arial" w:cs="Arial"/>
                <w:b/>
              </w:rPr>
              <w:t>202</w:t>
            </w:r>
            <w:r w:rsidR="00F27C4B" w:rsidRPr="0067646D">
              <w:rPr>
                <w:rFonts w:ascii="Arial" w:hAnsi="Arial" w:cs="Arial"/>
                <w:b/>
              </w:rPr>
              <w:t>7</w:t>
            </w:r>
            <w:r w:rsidRPr="0067646D">
              <w:rPr>
                <w:rFonts w:ascii="Arial" w:hAnsi="Arial" w:cs="Arial"/>
                <w:b/>
              </w:rPr>
              <w:t xml:space="preserve"> </w:t>
            </w:r>
            <w:r w:rsidRPr="0067646D">
              <w:rPr>
                <w:rFonts w:ascii="Arial" w:hAnsi="Arial" w:cs="Arial"/>
                <w:b/>
                <w:spacing w:val="-10"/>
              </w:rPr>
              <w:t>-</w:t>
            </w:r>
          </w:p>
          <w:p w14:paraId="565CEA5D" w14:textId="77777777" w:rsidR="002E4154" w:rsidRPr="0067646D" w:rsidRDefault="002E4154" w:rsidP="00EC3D2D">
            <w:pPr>
              <w:pStyle w:val="TableParagraph"/>
              <w:spacing w:line="248" w:lineRule="exact"/>
              <w:jc w:val="center"/>
              <w:rPr>
                <w:rFonts w:ascii="Arial" w:hAnsi="Arial" w:cs="Arial"/>
                <w:b/>
              </w:rPr>
            </w:pPr>
            <w:r w:rsidRPr="0067646D">
              <w:rPr>
                <w:rFonts w:ascii="Arial" w:hAnsi="Arial" w:cs="Arial"/>
                <w:b/>
                <w:spacing w:val="-4"/>
              </w:rPr>
              <w:t>2029</w:t>
            </w:r>
          </w:p>
        </w:tc>
        <w:tc>
          <w:tcPr>
            <w:tcW w:w="745" w:type="pct"/>
            <w:shd w:val="clear" w:color="auto" w:fill="D9D9D9"/>
            <w:vAlign w:val="center"/>
          </w:tcPr>
          <w:p w14:paraId="4597E181" w14:textId="77777777" w:rsidR="002E4154" w:rsidRPr="0067646D" w:rsidRDefault="002E4154" w:rsidP="00EC3D2D">
            <w:pPr>
              <w:pStyle w:val="TableParagraph"/>
              <w:spacing w:before="133"/>
              <w:jc w:val="center"/>
              <w:rPr>
                <w:rFonts w:ascii="Arial" w:hAnsi="Arial" w:cs="Arial"/>
                <w:b/>
              </w:rPr>
            </w:pPr>
            <w:r w:rsidRPr="0067646D">
              <w:rPr>
                <w:rFonts w:ascii="Arial" w:hAnsi="Arial" w:cs="Arial"/>
                <w:b/>
              </w:rPr>
              <w:t>2030</w:t>
            </w:r>
            <w:r w:rsidRPr="0067646D">
              <w:rPr>
                <w:rFonts w:ascii="Arial" w:hAnsi="Arial" w:cs="Arial"/>
                <w:b/>
                <w:spacing w:val="-4"/>
              </w:rPr>
              <w:t xml:space="preserve"> </w:t>
            </w:r>
            <w:r w:rsidRPr="0067646D">
              <w:rPr>
                <w:rFonts w:ascii="Arial" w:hAnsi="Arial" w:cs="Arial"/>
                <w:b/>
              </w:rPr>
              <w:t>en</w:t>
            </w:r>
            <w:r w:rsidRPr="0067646D">
              <w:rPr>
                <w:rFonts w:ascii="Arial" w:hAnsi="Arial" w:cs="Arial"/>
                <w:b/>
                <w:spacing w:val="-1"/>
              </w:rPr>
              <w:t xml:space="preserve"> </w:t>
            </w:r>
            <w:r w:rsidRPr="0067646D">
              <w:rPr>
                <w:rFonts w:ascii="Arial" w:hAnsi="Arial" w:cs="Arial"/>
                <w:b/>
                <w:spacing w:val="-2"/>
              </w:rPr>
              <w:t>adelante</w:t>
            </w:r>
          </w:p>
        </w:tc>
        <w:tc>
          <w:tcPr>
            <w:tcW w:w="1229" w:type="pct"/>
            <w:vMerge/>
            <w:tcBorders>
              <w:top w:val="nil"/>
            </w:tcBorders>
            <w:shd w:val="clear" w:color="auto" w:fill="D9D9D9"/>
          </w:tcPr>
          <w:p w14:paraId="6EB2E508" w14:textId="77777777" w:rsidR="002E4154" w:rsidRPr="0067646D" w:rsidRDefault="002E4154" w:rsidP="00A519F6">
            <w:pPr>
              <w:rPr>
                <w:rFonts w:ascii="Arial" w:hAnsi="Arial" w:cs="Arial"/>
              </w:rPr>
            </w:pPr>
          </w:p>
        </w:tc>
      </w:tr>
      <w:tr w:rsidR="006C526B" w:rsidRPr="0067646D" w14:paraId="034D3400" w14:textId="77777777" w:rsidTr="006C526B">
        <w:trPr>
          <w:trHeight w:val="662"/>
        </w:trPr>
        <w:tc>
          <w:tcPr>
            <w:tcW w:w="2092" w:type="pct"/>
          </w:tcPr>
          <w:p w14:paraId="6124B102" w14:textId="77777777" w:rsidR="002E4154" w:rsidRPr="0067646D" w:rsidRDefault="002E4154" w:rsidP="00A519F6">
            <w:pPr>
              <w:pStyle w:val="TableParagraph"/>
              <w:spacing w:before="196"/>
              <w:rPr>
                <w:rFonts w:ascii="Arial" w:hAnsi="Arial" w:cs="Arial"/>
              </w:rPr>
            </w:pPr>
            <w:r w:rsidRPr="0067646D">
              <w:rPr>
                <w:rFonts w:ascii="Arial" w:hAnsi="Arial" w:cs="Arial"/>
              </w:rPr>
              <w:t>Actualizar</w:t>
            </w:r>
            <w:r w:rsidRPr="0067646D">
              <w:rPr>
                <w:rFonts w:ascii="Arial" w:hAnsi="Arial" w:cs="Arial"/>
                <w:spacing w:val="-6"/>
              </w:rPr>
              <w:t xml:space="preserve"> </w:t>
            </w:r>
            <w:r w:rsidRPr="0067646D">
              <w:rPr>
                <w:rFonts w:ascii="Arial" w:hAnsi="Arial" w:cs="Arial"/>
              </w:rPr>
              <w:t>Banco</w:t>
            </w:r>
            <w:r w:rsidRPr="0067646D">
              <w:rPr>
                <w:rFonts w:ascii="Arial" w:hAnsi="Arial" w:cs="Arial"/>
                <w:spacing w:val="-5"/>
              </w:rPr>
              <w:t xml:space="preserve"> </w:t>
            </w:r>
            <w:r w:rsidRPr="0067646D">
              <w:rPr>
                <w:rFonts w:ascii="Arial" w:hAnsi="Arial" w:cs="Arial"/>
                <w:spacing w:val="-2"/>
              </w:rPr>
              <w:t>Terminológico</w:t>
            </w:r>
          </w:p>
        </w:tc>
        <w:tc>
          <w:tcPr>
            <w:tcW w:w="395" w:type="pct"/>
            <w:vAlign w:val="center"/>
          </w:tcPr>
          <w:p w14:paraId="57A773F0" w14:textId="77777777" w:rsidR="002E4154" w:rsidRPr="0067646D" w:rsidRDefault="002E4154" w:rsidP="006C526B">
            <w:pPr>
              <w:pStyle w:val="TableParagraph"/>
              <w:jc w:val="center"/>
              <w:rPr>
                <w:rFonts w:ascii="Arial" w:hAnsi="Arial" w:cs="Arial"/>
              </w:rPr>
            </w:pPr>
          </w:p>
        </w:tc>
        <w:tc>
          <w:tcPr>
            <w:tcW w:w="539" w:type="pct"/>
            <w:vAlign w:val="center"/>
          </w:tcPr>
          <w:p w14:paraId="4E17B2B3" w14:textId="6D2A56AF" w:rsidR="002E4154" w:rsidRPr="0067646D" w:rsidRDefault="006C526B" w:rsidP="006C526B">
            <w:pPr>
              <w:pStyle w:val="TableParagraph"/>
              <w:spacing w:before="196"/>
              <w:jc w:val="center"/>
              <w:rPr>
                <w:rFonts w:ascii="Arial" w:hAnsi="Arial" w:cs="Arial"/>
              </w:rPr>
            </w:pPr>
            <w:r w:rsidRPr="0067646D">
              <w:rPr>
                <w:rFonts w:ascii="Arial" w:hAnsi="Arial" w:cs="Arial"/>
              </w:rPr>
              <w:t>X</w:t>
            </w:r>
          </w:p>
        </w:tc>
        <w:tc>
          <w:tcPr>
            <w:tcW w:w="745" w:type="pct"/>
            <w:vAlign w:val="center"/>
          </w:tcPr>
          <w:p w14:paraId="7E2F682C" w14:textId="77777777" w:rsidR="002E4154" w:rsidRPr="0067646D" w:rsidRDefault="002E4154" w:rsidP="006C526B">
            <w:pPr>
              <w:pStyle w:val="TableParagraph"/>
              <w:jc w:val="center"/>
              <w:rPr>
                <w:rFonts w:ascii="Arial" w:hAnsi="Arial" w:cs="Arial"/>
              </w:rPr>
            </w:pPr>
          </w:p>
        </w:tc>
        <w:tc>
          <w:tcPr>
            <w:tcW w:w="1229" w:type="pct"/>
          </w:tcPr>
          <w:p w14:paraId="7BBC5671" w14:textId="77777777" w:rsidR="002E4154" w:rsidRPr="0067646D" w:rsidRDefault="002E4154" w:rsidP="00F27C4B">
            <w:pPr>
              <w:pStyle w:val="TableParagraph"/>
              <w:spacing w:before="61"/>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r w:rsidRPr="0067646D">
              <w:rPr>
                <w:rFonts w:ascii="Arial" w:hAnsi="Arial" w:cs="Arial"/>
              </w:rPr>
              <w:t xml:space="preserve"> - </w:t>
            </w:r>
            <w:r w:rsidRPr="0067646D">
              <w:rPr>
                <w:rFonts w:ascii="Arial" w:hAnsi="Arial" w:cs="Arial"/>
                <w:spacing w:val="-5"/>
              </w:rPr>
              <w:t>PGD</w:t>
            </w:r>
          </w:p>
        </w:tc>
      </w:tr>
      <w:tr w:rsidR="006C526B" w:rsidRPr="0067646D" w14:paraId="041C42A7" w14:textId="77777777" w:rsidTr="006C526B">
        <w:trPr>
          <w:trHeight w:val="659"/>
        </w:trPr>
        <w:tc>
          <w:tcPr>
            <w:tcW w:w="2092" w:type="pct"/>
          </w:tcPr>
          <w:p w14:paraId="43D09CB9" w14:textId="77777777" w:rsidR="002E4154" w:rsidRPr="0067646D" w:rsidRDefault="002E4154" w:rsidP="00A519F6">
            <w:pPr>
              <w:pStyle w:val="TableParagraph"/>
              <w:spacing w:before="59"/>
              <w:rPr>
                <w:rFonts w:ascii="Arial" w:hAnsi="Arial" w:cs="Arial"/>
              </w:rPr>
            </w:pPr>
            <w:r w:rsidRPr="0067646D">
              <w:rPr>
                <w:rFonts w:ascii="Arial" w:hAnsi="Arial" w:cs="Arial"/>
              </w:rPr>
              <w:t>Implementar</w:t>
            </w:r>
            <w:r w:rsidRPr="0067646D">
              <w:rPr>
                <w:rFonts w:ascii="Arial" w:hAnsi="Arial" w:cs="Arial"/>
                <w:spacing w:val="-7"/>
              </w:rPr>
              <w:t xml:space="preserve"> </w:t>
            </w:r>
            <w:r w:rsidRPr="0067646D">
              <w:rPr>
                <w:rFonts w:ascii="Arial" w:hAnsi="Arial" w:cs="Arial"/>
              </w:rPr>
              <w:t>esquema</w:t>
            </w:r>
            <w:r w:rsidRPr="0067646D">
              <w:rPr>
                <w:rFonts w:ascii="Arial" w:hAnsi="Arial" w:cs="Arial"/>
                <w:spacing w:val="-7"/>
              </w:rPr>
              <w:t xml:space="preserve"> </w:t>
            </w:r>
            <w:r w:rsidRPr="0067646D">
              <w:rPr>
                <w:rFonts w:ascii="Arial" w:hAnsi="Arial" w:cs="Arial"/>
              </w:rPr>
              <w:t xml:space="preserve">de </w:t>
            </w:r>
            <w:r w:rsidRPr="0067646D">
              <w:rPr>
                <w:rFonts w:ascii="Arial" w:hAnsi="Arial" w:cs="Arial"/>
                <w:spacing w:val="-2"/>
              </w:rPr>
              <w:t>Metadatos</w:t>
            </w:r>
          </w:p>
        </w:tc>
        <w:tc>
          <w:tcPr>
            <w:tcW w:w="395" w:type="pct"/>
            <w:vAlign w:val="center"/>
          </w:tcPr>
          <w:p w14:paraId="35192BF1" w14:textId="77777777" w:rsidR="002E4154" w:rsidRPr="0067646D" w:rsidRDefault="002E4154" w:rsidP="006C526B">
            <w:pPr>
              <w:pStyle w:val="TableParagraph"/>
              <w:jc w:val="center"/>
              <w:rPr>
                <w:rFonts w:ascii="Arial" w:hAnsi="Arial" w:cs="Arial"/>
              </w:rPr>
            </w:pPr>
          </w:p>
        </w:tc>
        <w:tc>
          <w:tcPr>
            <w:tcW w:w="539" w:type="pct"/>
            <w:vAlign w:val="center"/>
          </w:tcPr>
          <w:p w14:paraId="21B79904" w14:textId="68910D98" w:rsidR="002E4154" w:rsidRPr="0067646D" w:rsidRDefault="006C526B" w:rsidP="006C526B">
            <w:pPr>
              <w:pStyle w:val="TableParagraph"/>
              <w:spacing w:before="193"/>
              <w:jc w:val="center"/>
              <w:rPr>
                <w:rFonts w:ascii="Arial" w:hAnsi="Arial" w:cs="Arial"/>
              </w:rPr>
            </w:pPr>
            <w:r w:rsidRPr="0067646D">
              <w:rPr>
                <w:rFonts w:ascii="Arial" w:hAnsi="Arial" w:cs="Arial"/>
              </w:rPr>
              <w:t>X</w:t>
            </w:r>
          </w:p>
        </w:tc>
        <w:tc>
          <w:tcPr>
            <w:tcW w:w="745" w:type="pct"/>
            <w:vAlign w:val="center"/>
          </w:tcPr>
          <w:p w14:paraId="1B75E77A" w14:textId="77777777" w:rsidR="002E4154" w:rsidRPr="0067646D" w:rsidRDefault="002E4154" w:rsidP="006C526B">
            <w:pPr>
              <w:pStyle w:val="TableParagraph"/>
              <w:jc w:val="center"/>
              <w:rPr>
                <w:rFonts w:ascii="Arial" w:hAnsi="Arial" w:cs="Arial"/>
              </w:rPr>
            </w:pPr>
          </w:p>
        </w:tc>
        <w:tc>
          <w:tcPr>
            <w:tcW w:w="1229" w:type="pct"/>
          </w:tcPr>
          <w:p w14:paraId="153DEF91" w14:textId="77777777" w:rsidR="002E4154" w:rsidRPr="0067646D" w:rsidRDefault="002E4154" w:rsidP="00F27C4B">
            <w:pPr>
              <w:pStyle w:val="TableParagraph"/>
              <w:spacing w:before="59"/>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r w:rsidRPr="0067646D">
              <w:rPr>
                <w:rFonts w:ascii="Arial" w:hAnsi="Arial" w:cs="Arial"/>
              </w:rPr>
              <w:t xml:space="preserve"> - </w:t>
            </w:r>
            <w:r w:rsidRPr="0067646D">
              <w:rPr>
                <w:rFonts w:ascii="Arial" w:hAnsi="Arial" w:cs="Arial"/>
                <w:spacing w:val="-5"/>
              </w:rPr>
              <w:t>PGD</w:t>
            </w:r>
          </w:p>
        </w:tc>
      </w:tr>
      <w:tr w:rsidR="006C526B" w:rsidRPr="0067646D" w14:paraId="18161112" w14:textId="77777777" w:rsidTr="006C526B">
        <w:trPr>
          <w:trHeight w:val="806"/>
        </w:trPr>
        <w:tc>
          <w:tcPr>
            <w:tcW w:w="2092" w:type="pct"/>
          </w:tcPr>
          <w:p w14:paraId="4B35C441" w14:textId="77777777" w:rsidR="002E4154" w:rsidRPr="0067646D" w:rsidRDefault="002E4154" w:rsidP="00A519F6">
            <w:pPr>
              <w:pStyle w:val="TableParagraph"/>
              <w:rPr>
                <w:rFonts w:ascii="Arial" w:hAnsi="Arial" w:cs="Arial"/>
              </w:rPr>
            </w:pPr>
            <w:r w:rsidRPr="0067646D">
              <w:rPr>
                <w:rFonts w:ascii="Arial" w:hAnsi="Arial" w:cs="Arial"/>
              </w:rPr>
              <w:t>Hacer</w:t>
            </w:r>
            <w:r w:rsidRPr="0067646D">
              <w:rPr>
                <w:rFonts w:ascii="Arial" w:hAnsi="Arial" w:cs="Arial"/>
                <w:spacing w:val="-5"/>
              </w:rPr>
              <w:t xml:space="preserve"> </w:t>
            </w:r>
            <w:r w:rsidRPr="0067646D">
              <w:rPr>
                <w:rFonts w:ascii="Arial" w:hAnsi="Arial" w:cs="Arial"/>
              </w:rPr>
              <w:t>seguimiento</w:t>
            </w:r>
            <w:r w:rsidRPr="0067646D">
              <w:rPr>
                <w:rFonts w:ascii="Arial" w:hAnsi="Arial" w:cs="Arial"/>
                <w:spacing w:val="-4"/>
              </w:rPr>
              <w:t xml:space="preserve"> </w:t>
            </w:r>
            <w:r w:rsidRPr="0067646D">
              <w:rPr>
                <w:rFonts w:ascii="Arial" w:hAnsi="Arial" w:cs="Arial"/>
              </w:rPr>
              <w:t>a</w:t>
            </w:r>
            <w:r w:rsidRPr="0067646D">
              <w:rPr>
                <w:rFonts w:ascii="Arial" w:hAnsi="Arial" w:cs="Arial"/>
                <w:spacing w:val="-7"/>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rPr>
              <w:t>implementación</w:t>
            </w:r>
            <w:r w:rsidRPr="0067646D">
              <w:rPr>
                <w:rFonts w:ascii="Arial" w:hAnsi="Arial" w:cs="Arial"/>
                <w:spacing w:val="-6"/>
              </w:rPr>
              <w:t xml:space="preserve"> </w:t>
            </w:r>
            <w:r w:rsidRPr="0067646D">
              <w:rPr>
                <w:rFonts w:ascii="Arial" w:hAnsi="Arial" w:cs="Arial"/>
              </w:rPr>
              <w:t>del</w:t>
            </w:r>
            <w:r w:rsidRPr="0067646D">
              <w:rPr>
                <w:rFonts w:ascii="Arial" w:hAnsi="Arial" w:cs="Arial"/>
                <w:spacing w:val="-5"/>
              </w:rPr>
              <w:t xml:space="preserve"> </w:t>
            </w:r>
            <w:r w:rsidRPr="0067646D">
              <w:rPr>
                <w:rFonts w:ascii="Arial" w:hAnsi="Arial" w:cs="Arial"/>
              </w:rPr>
              <w:t>modelo</w:t>
            </w:r>
            <w:r w:rsidRPr="0067646D">
              <w:rPr>
                <w:rFonts w:ascii="Arial" w:hAnsi="Arial" w:cs="Arial"/>
                <w:spacing w:val="-7"/>
              </w:rPr>
              <w:t xml:space="preserve"> </w:t>
            </w:r>
            <w:r w:rsidRPr="0067646D">
              <w:rPr>
                <w:rFonts w:ascii="Arial" w:hAnsi="Arial" w:cs="Arial"/>
              </w:rPr>
              <w:t>de requisitos funcionales y no funcionales para los</w:t>
            </w:r>
          </w:p>
          <w:p w14:paraId="68B6C54E" w14:textId="77777777" w:rsidR="002E4154" w:rsidRPr="0067646D" w:rsidRDefault="002E4154" w:rsidP="00A519F6">
            <w:pPr>
              <w:pStyle w:val="TableParagraph"/>
              <w:spacing w:line="249" w:lineRule="exact"/>
              <w:rPr>
                <w:rFonts w:ascii="Arial" w:hAnsi="Arial" w:cs="Arial"/>
              </w:rPr>
            </w:pPr>
            <w:r w:rsidRPr="0067646D">
              <w:rPr>
                <w:rFonts w:ascii="Arial" w:hAnsi="Arial" w:cs="Arial"/>
              </w:rPr>
              <w:t>documentos</w:t>
            </w:r>
            <w:r w:rsidRPr="0067646D">
              <w:rPr>
                <w:rFonts w:ascii="Arial" w:hAnsi="Arial" w:cs="Arial"/>
                <w:spacing w:val="-5"/>
              </w:rPr>
              <w:t xml:space="preserve"> </w:t>
            </w:r>
            <w:r w:rsidRPr="0067646D">
              <w:rPr>
                <w:rFonts w:ascii="Arial" w:hAnsi="Arial" w:cs="Arial"/>
              </w:rPr>
              <w:t>electrónicos</w:t>
            </w:r>
            <w:r w:rsidRPr="0067646D">
              <w:rPr>
                <w:rFonts w:ascii="Arial" w:hAnsi="Arial" w:cs="Arial"/>
                <w:spacing w:val="-5"/>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2"/>
              </w:rPr>
              <w:t>Archivo</w:t>
            </w:r>
          </w:p>
        </w:tc>
        <w:tc>
          <w:tcPr>
            <w:tcW w:w="395" w:type="pct"/>
            <w:vAlign w:val="center"/>
          </w:tcPr>
          <w:p w14:paraId="46BC3D6B" w14:textId="77777777" w:rsidR="002E4154" w:rsidRPr="0067646D" w:rsidRDefault="002E4154" w:rsidP="006C526B">
            <w:pPr>
              <w:pStyle w:val="TableParagraph"/>
              <w:jc w:val="center"/>
              <w:rPr>
                <w:rFonts w:ascii="Arial" w:hAnsi="Arial" w:cs="Arial"/>
              </w:rPr>
            </w:pPr>
          </w:p>
        </w:tc>
        <w:tc>
          <w:tcPr>
            <w:tcW w:w="539" w:type="pct"/>
            <w:vAlign w:val="center"/>
          </w:tcPr>
          <w:p w14:paraId="3E8D03EB" w14:textId="2939AB62" w:rsidR="002E4154" w:rsidRPr="0067646D" w:rsidRDefault="006C526B" w:rsidP="006C526B">
            <w:pPr>
              <w:pStyle w:val="TableParagraph"/>
              <w:spacing w:before="268"/>
              <w:jc w:val="center"/>
              <w:rPr>
                <w:rFonts w:ascii="Arial" w:hAnsi="Arial" w:cs="Arial"/>
              </w:rPr>
            </w:pPr>
            <w:r w:rsidRPr="0067646D">
              <w:rPr>
                <w:rFonts w:ascii="Arial" w:hAnsi="Arial" w:cs="Arial"/>
                <w:spacing w:val="-10"/>
              </w:rPr>
              <w:t>X</w:t>
            </w:r>
          </w:p>
        </w:tc>
        <w:tc>
          <w:tcPr>
            <w:tcW w:w="745" w:type="pct"/>
            <w:vAlign w:val="center"/>
          </w:tcPr>
          <w:p w14:paraId="42DC243D" w14:textId="0F31BD4A" w:rsidR="002E4154" w:rsidRPr="0067646D" w:rsidRDefault="006C526B" w:rsidP="006C526B">
            <w:pPr>
              <w:pStyle w:val="TableParagraph"/>
              <w:spacing w:before="268"/>
              <w:jc w:val="center"/>
              <w:rPr>
                <w:rFonts w:ascii="Arial" w:hAnsi="Arial" w:cs="Arial"/>
              </w:rPr>
            </w:pPr>
            <w:r w:rsidRPr="0067646D">
              <w:rPr>
                <w:rFonts w:ascii="Arial" w:hAnsi="Arial" w:cs="Arial"/>
                <w:spacing w:val="-10"/>
              </w:rPr>
              <w:t>X</w:t>
            </w:r>
          </w:p>
        </w:tc>
        <w:tc>
          <w:tcPr>
            <w:tcW w:w="1229" w:type="pct"/>
          </w:tcPr>
          <w:p w14:paraId="12671825" w14:textId="77777777" w:rsidR="002E4154" w:rsidRPr="0067646D" w:rsidRDefault="002E4154" w:rsidP="00F27C4B">
            <w:pPr>
              <w:pStyle w:val="TableParagraph"/>
              <w:spacing w:before="133"/>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r w:rsidRPr="0067646D">
              <w:rPr>
                <w:rFonts w:ascii="Arial" w:hAnsi="Arial" w:cs="Arial"/>
              </w:rPr>
              <w:t xml:space="preserve"> - </w:t>
            </w:r>
            <w:r w:rsidRPr="0067646D">
              <w:rPr>
                <w:rFonts w:ascii="Arial" w:hAnsi="Arial" w:cs="Arial"/>
                <w:spacing w:val="-5"/>
              </w:rPr>
              <w:t>PGD</w:t>
            </w:r>
          </w:p>
        </w:tc>
      </w:tr>
      <w:tr w:rsidR="006C526B" w:rsidRPr="0067646D" w14:paraId="35F80B1A" w14:textId="77777777" w:rsidTr="006C526B">
        <w:trPr>
          <w:trHeight w:val="659"/>
        </w:trPr>
        <w:tc>
          <w:tcPr>
            <w:tcW w:w="2092" w:type="pct"/>
          </w:tcPr>
          <w:p w14:paraId="219999E9" w14:textId="77777777" w:rsidR="002E4154" w:rsidRPr="0067646D" w:rsidRDefault="002E4154" w:rsidP="00A519F6">
            <w:pPr>
              <w:pStyle w:val="TableParagraph"/>
              <w:spacing w:before="193"/>
              <w:rPr>
                <w:rFonts w:ascii="Arial" w:hAnsi="Arial" w:cs="Arial"/>
              </w:rPr>
            </w:pPr>
            <w:r w:rsidRPr="0067646D">
              <w:rPr>
                <w:rFonts w:ascii="Arial" w:hAnsi="Arial" w:cs="Arial"/>
              </w:rPr>
              <w:t>Implementar el Plan</w:t>
            </w:r>
            <w:r w:rsidRPr="0067646D">
              <w:rPr>
                <w:rFonts w:ascii="Arial" w:hAnsi="Arial" w:cs="Arial"/>
                <w:spacing w:val="-7"/>
              </w:rPr>
              <w:t xml:space="preserve"> </w:t>
            </w:r>
            <w:r w:rsidRPr="0067646D">
              <w:rPr>
                <w:rFonts w:ascii="Arial" w:hAnsi="Arial" w:cs="Arial"/>
              </w:rPr>
              <w:t>Institucional</w:t>
            </w:r>
            <w:r w:rsidRPr="0067646D">
              <w:rPr>
                <w:rFonts w:ascii="Arial" w:hAnsi="Arial" w:cs="Arial"/>
                <w:spacing w:val="-5"/>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2"/>
              </w:rPr>
              <w:t>Archivos</w:t>
            </w:r>
          </w:p>
        </w:tc>
        <w:tc>
          <w:tcPr>
            <w:tcW w:w="395" w:type="pct"/>
            <w:vAlign w:val="center"/>
          </w:tcPr>
          <w:p w14:paraId="1CB2463B" w14:textId="24B5FD92" w:rsidR="002E4154" w:rsidRPr="0067646D" w:rsidRDefault="006C526B" w:rsidP="006C526B">
            <w:pPr>
              <w:pStyle w:val="TableParagraph"/>
              <w:jc w:val="center"/>
              <w:rPr>
                <w:rFonts w:ascii="Arial" w:hAnsi="Arial" w:cs="Arial"/>
              </w:rPr>
            </w:pPr>
            <w:r w:rsidRPr="0067646D">
              <w:rPr>
                <w:rFonts w:ascii="Arial" w:hAnsi="Arial" w:cs="Arial"/>
                <w:spacing w:val="-10"/>
              </w:rPr>
              <w:t>X</w:t>
            </w:r>
          </w:p>
        </w:tc>
        <w:tc>
          <w:tcPr>
            <w:tcW w:w="539" w:type="pct"/>
            <w:vAlign w:val="center"/>
          </w:tcPr>
          <w:p w14:paraId="7E3CFCF4" w14:textId="0BA56A80" w:rsidR="002E4154" w:rsidRPr="0067646D" w:rsidRDefault="006C526B" w:rsidP="006C526B">
            <w:pPr>
              <w:pStyle w:val="TableParagraph"/>
              <w:spacing w:before="193"/>
              <w:jc w:val="center"/>
              <w:rPr>
                <w:rFonts w:ascii="Arial" w:hAnsi="Arial" w:cs="Arial"/>
              </w:rPr>
            </w:pPr>
            <w:r w:rsidRPr="0067646D">
              <w:rPr>
                <w:rFonts w:ascii="Arial" w:hAnsi="Arial" w:cs="Arial"/>
              </w:rPr>
              <w:t>X</w:t>
            </w:r>
          </w:p>
        </w:tc>
        <w:tc>
          <w:tcPr>
            <w:tcW w:w="745" w:type="pct"/>
            <w:vAlign w:val="center"/>
          </w:tcPr>
          <w:p w14:paraId="04C10D56" w14:textId="77777777" w:rsidR="002E4154" w:rsidRPr="0067646D" w:rsidRDefault="002E4154" w:rsidP="006C526B">
            <w:pPr>
              <w:pStyle w:val="TableParagraph"/>
              <w:jc w:val="center"/>
              <w:rPr>
                <w:rFonts w:ascii="Arial" w:hAnsi="Arial" w:cs="Arial"/>
              </w:rPr>
            </w:pPr>
          </w:p>
        </w:tc>
        <w:tc>
          <w:tcPr>
            <w:tcW w:w="1229" w:type="pct"/>
          </w:tcPr>
          <w:p w14:paraId="7D2956E8" w14:textId="77777777" w:rsidR="002E4154" w:rsidRPr="0067646D" w:rsidRDefault="002E4154" w:rsidP="00F27C4B">
            <w:pPr>
              <w:pStyle w:val="TableParagraph"/>
              <w:spacing w:before="59"/>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r w:rsidRPr="0067646D">
              <w:rPr>
                <w:rFonts w:ascii="Arial" w:hAnsi="Arial" w:cs="Arial"/>
              </w:rPr>
              <w:t xml:space="preserve"> - </w:t>
            </w:r>
            <w:r w:rsidRPr="0067646D">
              <w:rPr>
                <w:rFonts w:ascii="Arial" w:hAnsi="Arial" w:cs="Arial"/>
                <w:spacing w:val="-5"/>
              </w:rPr>
              <w:t>PGD</w:t>
            </w:r>
          </w:p>
        </w:tc>
      </w:tr>
      <w:tr w:rsidR="006C526B" w:rsidRPr="0067646D" w14:paraId="689ADDEE" w14:textId="77777777" w:rsidTr="006C526B">
        <w:trPr>
          <w:trHeight w:val="660"/>
        </w:trPr>
        <w:tc>
          <w:tcPr>
            <w:tcW w:w="2092" w:type="pct"/>
          </w:tcPr>
          <w:p w14:paraId="07CEB200" w14:textId="77777777" w:rsidR="002E4154" w:rsidRPr="0067646D" w:rsidRDefault="002E4154" w:rsidP="00A519F6">
            <w:pPr>
              <w:pStyle w:val="TableParagraph"/>
              <w:spacing w:before="194"/>
              <w:rPr>
                <w:rFonts w:ascii="Arial" w:hAnsi="Arial" w:cs="Arial"/>
              </w:rPr>
            </w:pPr>
            <w:r w:rsidRPr="0067646D">
              <w:rPr>
                <w:rFonts w:ascii="Arial" w:hAnsi="Arial" w:cs="Arial"/>
              </w:rPr>
              <w:t>Hacer seguimiento a las actividades del</w:t>
            </w:r>
            <w:r w:rsidRPr="0067646D">
              <w:rPr>
                <w:rFonts w:ascii="Arial" w:hAnsi="Arial" w:cs="Arial"/>
                <w:spacing w:val="-5"/>
              </w:rPr>
              <w:t xml:space="preserve"> </w:t>
            </w:r>
            <w:r w:rsidRPr="0067646D">
              <w:rPr>
                <w:rFonts w:ascii="Arial" w:hAnsi="Arial" w:cs="Arial"/>
              </w:rPr>
              <w:t>Programa</w:t>
            </w:r>
            <w:r w:rsidRPr="0067646D">
              <w:rPr>
                <w:rFonts w:ascii="Arial" w:hAnsi="Arial" w:cs="Arial"/>
                <w:spacing w:val="-4"/>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rPr>
              <w:t>Gestión</w:t>
            </w:r>
            <w:r w:rsidRPr="0067646D">
              <w:rPr>
                <w:rFonts w:ascii="Arial" w:hAnsi="Arial" w:cs="Arial"/>
                <w:spacing w:val="-6"/>
              </w:rPr>
              <w:t xml:space="preserve"> </w:t>
            </w:r>
            <w:r w:rsidRPr="0067646D">
              <w:rPr>
                <w:rFonts w:ascii="Arial" w:hAnsi="Arial" w:cs="Arial"/>
                <w:spacing w:val="-2"/>
              </w:rPr>
              <w:t>Documental</w:t>
            </w:r>
          </w:p>
        </w:tc>
        <w:tc>
          <w:tcPr>
            <w:tcW w:w="395" w:type="pct"/>
            <w:vAlign w:val="center"/>
          </w:tcPr>
          <w:p w14:paraId="1F8F5D67" w14:textId="0C633315" w:rsidR="002E4154" w:rsidRPr="0067646D" w:rsidRDefault="006C526B" w:rsidP="006C526B">
            <w:pPr>
              <w:pStyle w:val="TableParagraph"/>
              <w:jc w:val="center"/>
              <w:rPr>
                <w:rFonts w:ascii="Arial" w:hAnsi="Arial" w:cs="Arial"/>
              </w:rPr>
            </w:pPr>
            <w:r w:rsidRPr="0067646D">
              <w:rPr>
                <w:rFonts w:ascii="Arial" w:hAnsi="Arial" w:cs="Arial"/>
                <w:spacing w:val="-10"/>
              </w:rPr>
              <w:t>X</w:t>
            </w:r>
          </w:p>
        </w:tc>
        <w:tc>
          <w:tcPr>
            <w:tcW w:w="539" w:type="pct"/>
            <w:vAlign w:val="center"/>
          </w:tcPr>
          <w:p w14:paraId="59FF031F" w14:textId="4BB592F3" w:rsidR="002E4154" w:rsidRPr="0067646D" w:rsidRDefault="006C526B" w:rsidP="006C526B">
            <w:pPr>
              <w:pStyle w:val="TableParagraph"/>
              <w:spacing w:before="194"/>
              <w:jc w:val="center"/>
              <w:rPr>
                <w:rFonts w:ascii="Arial" w:hAnsi="Arial" w:cs="Arial"/>
              </w:rPr>
            </w:pPr>
            <w:r w:rsidRPr="0067646D">
              <w:rPr>
                <w:rFonts w:ascii="Arial" w:hAnsi="Arial" w:cs="Arial"/>
                <w:spacing w:val="-10"/>
              </w:rPr>
              <w:t>X</w:t>
            </w:r>
          </w:p>
        </w:tc>
        <w:tc>
          <w:tcPr>
            <w:tcW w:w="745" w:type="pct"/>
            <w:vAlign w:val="center"/>
          </w:tcPr>
          <w:p w14:paraId="272799C6" w14:textId="77777777" w:rsidR="002E4154" w:rsidRPr="0067646D" w:rsidRDefault="002E4154" w:rsidP="006C526B">
            <w:pPr>
              <w:pStyle w:val="TableParagraph"/>
              <w:spacing w:before="194"/>
              <w:jc w:val="center"/>
              <w:rPr>
                <w:rFonts w:ascii="Arial" w:hAnsi="Arial" w:cs="Arial"/>
              </w:rPr>
            </w:pPr>
          </w:p>
        </w:tc>
        <w:tc>
          <w:tcPr>
            <w:tcW w:w="1229" w:type="pct"/>
          </w:tcPr>
          <w:p w14:paraId="35430EC8" w14:textId="77777777" w:rsidR="002E4154" w:rsidRPr="0067646D" w:rsidRDefault="002E4154" w:rsidP="00F27C4B">
            <w:pPr>
              <w:pStyle w:val="TableParagraph"/>
              <w:spacing w:before="59"/>
              <w:jc w:val="center"/>
              <w:rPr>
                <w:rFonts w:ascii="Arial" w:hAnsi="Arial" w:cs="Arial"/>
              </w:rPr>
            </w:pPr>
            <w:r w:rsidRPr="0067646D">
              <w:rPr>
                <w:rFonts w:ascii="Arial" w:hAnsi="Arial" w:cs="Arial"/>
              </w:rPr>
              <w:t>Programa</w:t>
            </w:r>
            <w:r w:rsidRPr="0067646D">
              <w:rPr>
                <w:rFonts w:ascii="Arial" w:hAnsi="Arial" w:cs="Arial"/>
                <w:spacing w:val="-4"/>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r w:rsidRPr="0067646D">
              <w:rPr>
                <w:rFonts w:ascii="Arial" w:hAnsi="Arial" w:cs="Arial"/>
              </w:rPr>
              <w:t xml:space="preserve"> - </w:t>
            </w:r>
            <w:r w:rsidRPr="0067646D">
              <w:rPr>
                <w:rFonts w:ascii="Arial" w:hAnsi="Arial" w:cs="Arial"/>
                <w:spacing w:val="-5"/>
              </w:rPr>
              <w:t>PGD</w:t>
            </w:r>
          </w:p>
        </w:tc>
      </w:tr>
      <w:tr w:rsidR="006C526B" w:rsidRPr="0067646D" w14:paraId="736816F1" w14:textId="77777777" w:rsidTr="006C526B">
        <w:trPr>
          <w:trHeight w:val="659"/>
        </w:trPr>
        <w:tc>
          <w:tcPr>
            <w:tcW w:w="2092" w:type="pct"/>
          </w:tcPr>
          <w:p w14:paraId="1840D40C" w14:textId="77777777" w:rsidR="002E4154" w:rsidRPr="0067646D" w:rsidRDefault="002E4154" w:rsidP="00A519F6">
            <w:pPr>
              <w:pStyle w:val="TableParagraph"/>
              <w:spacing w:before="196"/>
              <w:rPr>
                <w:rFonts w:ascii="Arial" w:hAnsi="Arial" w:cs="Arial"/>
              </w:rPr>
            </w:pPr>
            <w:r w:rsidRPr="0067646D">
              <w:rPr>
                <w:rFonts w:ascii="Arial" w:hAnsi="Arial" w:cs="Arial"/>
              </w:rPr>
              <w:t>Implementar la Tabla</w:t>
            </w:r>
            <w:r w:rsidRPr="0067646D">
              <w:rPr>
                <w:rFonts w:ascii="Arial" w:hAnsi="Arial" w:cs="Arial"/>
                <w:spacing w:val="-2"/>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Control</w:t>
            </w:r>
            <w:r w:rsidRPr="0067646D">
              <w:rPr>
                <w:rFonts w:ascii="Arial" w:hAnsi="Arial" w:cs="Arial"/>
                <w:spacing w:val="-5"/>
              </w:rPr>
              <w:t xml:space="preserve"> </w:t>
            </w:r>
            <w:r w:rsidRPr="0067646D">
              <w:rPr>
                <w:rFonts w:ascii="Arial" w:hAnsi="Arial" w:cs="Arial"/>
              </w:rPr>
              <w:t>de</w:t>
            </w:r>
            <w:r w:rsidRPr="0067646D">
              <w:rPr>
                <w:rFonts w:ascii="Arial" w:hAnsi="Arial" w:cs="Arial"/>
                <w:spacing w:val="-2"/>
              </w:rPr>
              <w:t xml:space="preserve"> Acceso</w:t>
            </w:r>
          </w:p>
        </w:tc>
        <w:tc>
          <w:tcPr>
            <w:tcW w:w="395" w:type="pct"/>
            <w:vAlign w:val="center"/>
          </w:tcPr>
          <w:p w14:paraId="0A138902" w14:textId="37603278" w:rsidR="002E4154" w:rsidRPr="0067646D" w:rsidRDefault="006C526B" w:rsidP="006C526B">
            <w:pPr>
              <w:pStyle w:val="TableParagraph"/>
              <w:jc w:val="center"/>
              <w:rPr>
                <w:rFonts w:ascii="Arial" w:hAnsi="Arial" w:cs="Arial"/>
              </w:rPr>
            </w:pPr>
            <w:r w:rsidRPr="0067646D">
              <w:rPr>
                <w:rFonts w:ascii="Arial" w:hAnsi="Arial" w:cs="Arial"/>
                <w:spacing w:val="-10"/>
              </w:rPr>
              <w:t>X</w:t>
            </w:r>
          </w:p>
        </w:tc>
        <w:tc>
          <w:tcPr>
            <w:tcW w:w="539" w:type="pct"/>
            <w:vAlign w:val="center"/>
          </w:tcPr>
          <w:p w14:paraId="2A7BD17E" w14:textId="55A25F88" w:rsidR="002E4154" w:rsidRPr="0067646D" w:rsidRDefault="006C526B" w:rsidP="006C526B">
            <w:pPr>
              <w:pStyle w:val="TableParagraph"/>
              <w:spacing w:before="196"/>
              <w:jc w:val="center"/>
              <w:rPr>
                <w:rFonts w:ascii="Arial" w:hAnsi="Arial" w:cs="Arial"/>
              </w:rPr>
            </w:pPr>
            <w:r w:rsidRPr="0067646D">
              <w:rPr>
                <w:rFonts w:ascii="Arial" w:hAnsi="Arial" w:cs="Arial"/>
              </w:rPr>
              <w:t>X</w:t>
            </w:r>
          </w:p>
        </w:tc>
        <w:tc>
          <w:tcPr>
            <w:tcW w:w="745" w:type="pct"/>
            <w:vAlign w:val="center"/>
          </w:tcPr>
          <w:p w14:paraId="6B20985A" w14:textId="77777777" w:rsidR="002E4154" w:rsidRPr="0067646D" w:rsidRDefault="002E4154" w:rsidP="006C526B">
            <w:pPr>
              <w:pStyle w:val="TableParagraph"/>
              <w:spacing w:before="196"/>
              <w:jc w:val="center"/>
              <w:rPr>
                <w:rFonts w:ascii="Arial" w:hAnsi="Arial" w:cs="Arial"/>
              </w:rPr>
            </w:pPr>
          </w:p>
        </w:tc>
        <w:tc>
          <w:tcPr>
            <w:tcW w:w="1229" w:type="pct"/>
          </w:tcPr>
          <w:p w14:paraId="5C819CC5" w14:textId="77777777" w:rsidR="002E4154" w:rsidRPr="0067646D" w:rsidRDefault="002E4154" w:rsidP="00F27C4B">
            <w:pPr>
              <w:pStyle w:val="TableParagraph"/>
              <w:spacing w:before="61"/>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r w:rsidRPr="0067646D">
              <w:rPr>
                <w:rFonts w:ascii="Arial" w:hAnsi="Arial" w:cs="Arial"/>
              </w:rPr>
              <w:t xml:space="preserve"> - </w:t>
            </w:r>
            <w:r w:rsidRPr="0067646D">
              <w:rPr>
                <w:rFonts w:ascii="Arial" w:hAnsi="Arial" w:cs="Arial"/>
                <w:spacing w:val="-5"/>
              </w:rPr>
              <w:t>PGD</w:t>
            </w:r>
          </w:p>
        </w:tc>
      </w:tr>
      <w:tr w:rsidR="006C526B" w:rsidRPr="0067646D" w14:paraId="55108D64" w14:textId="77777777" w:rsidTr="006C526B">
        <w:trPr>
          <w:trHeight w:val="659"/>
        </w:trPr>
        <w:tc>
          <w:tcPr>
            <w:tcW w:w="2092" w:type="pct"/>
          </w:tcPr>
          <w:p w14:paraId="7B451289" w14:textId="77777777" w:rsidR="002E4154" w:rsidRPr="0067646D" w:rsidRDefault="002E4154" w:rsidP="00A519F6">
            <w:pPr>
              <w:pStyle w:val="TableParagraph"/>
              <w:spacing w:before="196"/>
              <w:rPr>
                <w:rFonts w:ascii="Arial" w:hAnsi="Arial" w:cs="Arial"/>
              </w:rPr>
            </w:pPr>
            <w:r w:rsidRPr="0067646D">
              <w:rPr>
                <w:rFonts w:ascii="Arial" w:hAnsi="Arial" w:cs="Arial"/>
              </w:rPr>
              <w:t>Hacer</w:t>
            </w:r>
            <w:r w:rsidRPr="0067646D">
              <w:rPr>
                <w:rFonts w:ascii="Arial" w:hAnsi="Arial" w:cs="Arial"/>
                <w:spacing w:val="-6"/>
              </w:rPr>
              <w:t xml:space="preserve"> </w:t>
            </w:r>
            <w:r w:rsidRPr="0067646D">
              <w:rPr>
                <w:rFonts w:ascii="Arial" w:hAnsi="Arial" w:cs="Arial"/>
              </w:rPr>
              <w:t>seguimiento</w:t>
            </w:r>
            <w:r w:rsidRPr="0067646D">
              <w:rPr>
                <w:rFonts w:ascii="Arial" w:hAnsi="Arial" w:cs="Arial"/>
                <w:spacing w:val="-4"/>
              </w:rPr>
              <w:t xml:space="preserve"> </w:t>
            </w:r>
            <w:r w:rsidRPr="0067646D">
              <w:rPr>
                <w:rFonts w:ascii="Arial" w:hAnsi="Arial" w:cs="Arial"/>
              </w:rPr>
              <w:t>al</w:t>
            </w:r>
            <w:r w:rsidRPr="0067646D">
              <w:rPr>
                <w:rFonts w:ascii="Arial" w:hAnsi="Arial" w:cs="Arial"/>
                <w:spacing w:val="-8"/>
              </w:rPr>
              <w:t xml:space="preserve"> </w:t>
            </w:r>
            <w:r w:rsidRPr="0067646D">
              <w:rPr>
                <w:rFonts w:ascii="Arial" w:hAnsi="Arial" w:cs="Arial"/>
              </w:rPr>
              <w:t>plan</w:t>
            </w:r>
            <w:r w:rsidRPr="0067646D">
              <w:rPr>
                <w:rFonts w:ascii="Arial" w:hAnsi="Arial" w:cs="Arial"/>
                <w:spacing w:val="-6"/>
              </w:rPr>
              <w:t xml:space="preserve"> </w:t>
            </w:r>
            <w:r w:rsidRPr="0067646D">
              <w:rPr>
                <w:rFonts w:ascii="Arial" w:hAnsi="Arial" w:cs="Arial"/>
              </w:rPr>
              <w:t>institucional</w:t>
            </w:r>
            <w:r w:rsidRPr="0067646D">
              <w:rPr>
                <w:rFonts w:ascii="Arial" w:hAnsi="Arial" w:cs="Arial"/>
                <w:spacing w:val="-5"/>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2"/>
              </w:rPr>
              <w:t>archivos</w:t>
            </w:r>
          </w:p>
        </w:tc>
        <w:tc>
          <w:tcPr>
            <w:tcW w:w="395" w:type="pct"/>
            <w:vAlign w:val="center"/>
          </w:tcPr>
          <w:p w14:paraId="23E4FCB2" w14:textId="62FD4ED9" w:rsidR="002E4154" w:rsidRPr="0067646D" w:rsidRDefault="006C526B" w:rsidP="006C526B">
            <w:pPr>
              <w:pStyle w:val="TableParagraph"/>
              <w:spacing w:before="196"/>
              <w:jc w:val="center"/>
              <w:rPr>
                <w:rFonts w:ascii="Arial" w:hAnsi="Arial" w:cs="Arial"/>
              </w:rPr>
            </w:pPr>
            <w:r w:rsidRPr="0067646D">
              <w:rPr>
                <w:rFonts w:ascii="Arial" w:hAnsi="Arial" w:cs="Arial"/>
                <w:spacing w:val="-10"/>
              </w:rPr>
              <w:t>X</w:t>
            </w:r>
          </w:p>
        </w:tc>
        <w:tc>
          <w:tcPr>
            <w:tcW w:w="539" w:type="pct"/>
            <w:vAlign w:val="center"/>
          </w:tcPr>
          <w:p w14:paraId="22BEF3EF" w14:textId="26D3FC37" w:rsidR="002E4154" w:rsidRPr="0067646D" w:rsidRDefault="006C526B" w:rsidP="006C526B">
            <w:pPr>
              <w:pStyle w:val="TableParagraph"/>
              <w:spacing w:before="196"/>
              <w:jc w:val="center"/>
              <w:rPr>
                <w:rFonts w:ascii="Arial" w:hAnsi="Arial" w:cs="Arial"/>
              </w:rPr>
            </w:pPr>
            <w:r w:rsidRPr="0067646D">
              <w:rPr>
                <w:rFonts w:ascii="Arial" w:hAnsi="Arial" w:cs="Arial"/>
                <w:spacing w:val="-10"/>
              </w:rPr>
              <w:t>X</w:t>
            </w:r>
          </w:p>
        </w:tc>
        <w:tc>
          <w:tcPr>
            <w:tcW w:w="745" w:type="pct"/>
            <w:vAlign w:val="center"/>
          </w:tcPr>
          <w:p w14:paraId="12A0E54E" w14:textId="119A850C" w:rsidR="002E4154" w:rsidRPr="0067646D" w:rsidRDefault="006C526B" w:rsidP="006C526B">
            <w:pPr>
              <w:pStyle w:val="TableParagraph"/>
              <w:spacing w:before="196"/>
              <w:jc w:val="center"/>
              <w:rPr>
                <w:rFonts w:ascii="Arial" w:hAnsi="Arial" w:cs="Arial"/>
              </w:rPr>
            </w:pPr>
            <w:r w:rsidRPr="0067646D">
              <w:rPr>
                <w:rFonts w:ascii="Arial" w:hAnsi="Arial" w:cs="Arial"/>
                <w:spacing w:val="-10"/>
              </w:rPr>
              <w:t>X</w:t>
            </w:r>
          </w:p>
        </w:tc>
        <w:tc>
          <w:tcPr>
            <w:tcW w:w="1229" w:type="pct"/>
          </w:tcPr>
          <w:p w14:paraId="41898DC5" w14:textId="77777777" w:rsidR="002E4154" w:rsidRPr="0067646D" w:rsidRDefault="002E4154" w:rsidP="008D71BF">
            <w:pPr>
              <w:pStyle w:val="TableParagraph"/>
              <w:spacing w:before="61"/>
              <w:jc w:val="center"/>
              <w:rPr>
                <w:rFonts w:ascii="Arial" w:hAnsi="Arial" w:cs="Arial"/>
              </w:rPr>
            </w:pPr>
            <w:r w:rsidRPr="0067646D">
              <w:rPr>
                <w:rFonts w:ascii="Arial" w:hAnsi="Arial" w:cs="Arial"/>
              </w:rPr>
              <w:t>Plan</w:t>
            </w:r>
            <w:r w:rsidRPr="0067646D">
              <w:rPr>
                <w:rFonts w:ascii="Arial" w:hAnsi="Arial" w:cs="Arial"/>
                <w:spacing w:val="-10"/>
              </w:rPr>
              <w:t xml:space="preserve"> </w:t>
            </w:r>
            <w:r w:rsidRPr="0067646D">
              <w:rPr>
                <w:rFonts w:ascii="Arial" w:hAnsi="Arial" w:cs="Arial"/>
              </w:rPr>
              <w:t>Institucional</w:t>
            </w:r>
            <w:r w:rsidRPr="0067646D">
              <w:rPr>
                <w:rFonts w:ascii="Arial" w:hAnsi="Arial" w:cs="Arial"/>
                <w:spacing w:val="-8"/>
              </w:rPr>
              <w:t xml:space="preserve"> </w:t>
            </w:r>
            <w:r w:rsidRPr="0067646D">
              <w:rPr>
                <w:rFonts w:ascii="Arial" w:hAnsi="Arial" w:cs="Arial"/>
              </w:rPr>
              <w:t>de</w:t>
            </w:r>
            <w:r w:rsidRPr="0067646D">
              <w:rPr>
                <w:rFonts w:ascii="Arial" w:hAnsi="Arial" w:cs="Arial"/>
                <w:spacing w:val="-10"/>
              </w:rPr>
              <w:t xml:space="preserve"> </w:t>
            </w:r>
            <w:r w:rsidRPr="0067646D">
              <w:rPr>
                <w:rFonts w:ascii="Arial" w:hAnsi="Arial" w:cs="Arial"/>
              </w:rPr>
              <w:t>Archivos</w:t>
            </w:r>
            <w:r w:rsidRPr="0067646D">
              <w:rPr>
                <w:rFonts w:ascii="Arial" w:hAnsi="Arial" w:cs="Arial"/>
                <w:spacing w:val="-7"/>
              </w:rPr>
              <w:t xml:space="preserve"> </w:t>
            </w:r>
            <w:r w:rsidRPr="0067646D">
              <w:rPr>
                <w:rFonts w:ascii="Arial" w:hAnsi="Arial" w:cs="Arial"/>
              </w:rPr>
              <w:t xml:space="preserve">- </w:t>
            </w:r>
            <w:r w:rsidRPr="0067646D">
              <w:rPr>
                <w:rFonts w:ascii="Arial" w:hAnsi="Arial" w:cs="Arial"/>
                <w:spacing w:val="-2"/>
              </w:rPr>
              <w:t>PINAR</w:t>
            </w:r>
          </w:p>
        </w:tc>
      </w:tr>
      <w:tr w:rsidR="006C526B" w:rsidRPr="0067646D" w14:paraId="429908DA" w14:textId="77777777" w:rsidTr="006C526B">
        <w:trPr>
          <w:trHeight w:val="659"/>
        </w:trPr>
        <w:tc>
          <w:tcPr>
            <w:tcW w:w="2092" w:type="pct"/>
          </w:tcPr>
          <w:p w14:paraId="770D1276" w14:textId="77777777" w:rsidR="002E4154" w:rsidRPr="0067646D" w:rsidRDefault="002E4154" w:rsidP="00A519F6">
            <w:pPr>
              <w:pStyle w:val="TableParagraph"/>
              <w:spacing w:before="196"/>
              <w:rPr>
                <w:rFonts w:ascii="Arial" w:hAnsi="Arial" w:cs="Arial"/>
              </w:rPr>
            </w:pPr>
            <w:r w:rsidRPr="0067646D">
              <w:rPr>
                <w:rFonts w:ascii="Arial" w:hAnsi="Arial" w:cs="Arial"/>
              </w:rPr>
              <w:t>Implementación</w:t>
            </w:r>
            <w:r w:rsidRPr="0067646D">
              <w:rPr>
                <w:rFonts w:ascii="Arial" w:hAnsi="Arial" w:cs="Arial"/>
                <w:spacing w:val="-5"/>
              </w:rPr>
              <w:t xml:space="preserve"> </w:t>
            </w:r>
            <w:r w:rsidRPr="0067646D">
              <w:rPr>
                <w:rFonts w:ascii="Arial" w:hAnsi="Arial" w:cs="Arial"/>
              </w:rPr>
              <w:t>tabla</w:t>
            </w:r>
            <w:r w:rsidRPr="0067646D">
              <w:rPr>
                <w:rFonts w:ascii="Arial" w:hAnsi="Arial" w:cs="Arial"/>
                <w:spacing w:val="-4"/>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retención</w:t>
            </w:r>
            <w:r w:rsidRPr="0067646D">
              <w:rPr>
                <w:rFonts w:ascii="Arial" w:hAnsi="Arial" w:cs="Arial"/>
                <w:spacing w:val="-4"/>
              </w:rPr>
              <w:t xml:space="preserve"> </w:t>
            </w:r>
            <w:r w:rsidRPr="0067646D">
              <w:rPr>
                <w:rFonts w:ascii="Arial" w:hAnsi="Arial" w:cs="Arial"/>
                <w:spacing w:val="-2"/>
              </w:rPr>
              <w:t>documental</w:t>
            </w:r>
          </w:p>
        </w:tc>
        <w:tc>
          <w:tcPr>
            <w:tcW w:w="395" w:type="pct"/>
          </w:tcPr>
          <w:p w14:paraId="4B8A309A" w14:textId="37921621" w:rsidR="002E4154" w:rsidRPr="0067646D" w:rsidRDefault="006C526B" w:rsidP="00A519F6">
            <w:pPr>
              <w:pStyle w:val="TableParagraph"/>
              <w:spacing w:before="196"/>
              <w:jc w:val="center"/>
              <w:rPr>
                <w:rFonts w:ascii="Arial" w:hAnsi="Arial" w:cs="Arial"/>
              </w:rPr>
            </w:pPr>
            <w:r w:rsidRPr="0067646D">
              <w:rPr>
                <w:rFonts w:ascii="Arial" w:hAnsi="Arial" w:cs="Arial"/>
                <w:spacing w:val="-10"/>
              </w:rPr>
              <w:t>X</w:t>
            </w:r>
          </w:p>
        </w:tc>
        <w:tc>
          <w:tcPr>
            <w:tcW w:w="539" w:type="pct"/>
          </w:tcPr>
          <w:p w14:paraId="0F7767FA" w14:textId="7C20CB64" w:rsidR="002E4154" w:rsidRPr="0067646D" w:rsidRDefault="006C526B" w:rsidP="00A519F6">
            <w:pPr>
              <w:pStyle w:val="TableParagraph"/>
              <w:spacing w:before="196"/>
              <w:jc w:val="center"/>
              <w:rPr>
                <w:rFonts w:ascii="Arial" w:hAnsi="Arial" w:cs="Arial"/>
              </w:rPr>
            </w:pPr>
            <w:r w:rsidRPr="0067646D">
              <w:rPr>
                <w:rFonts w:ascii="Arial" w:hAnsi="Arial" w:cs="Arial"/>
                <w:spacing w:val="-10"/>
              </w:rPr>
              <w:t>X</w:t>
            </w:r>
          </w:p>
        </w:tc>
        <w:tc>
          <w:tcPr>
            <w:tcW w:w="745" w:type="pct"/>
          </w:tcPr>
          <w:p w14:paraId="72DCA81A" w14:textId="392D465D" w:rsidR="002E4154" w:rsidRPr="0067646D" w:rsidRDefault="006C526B" w:rsidP="00A519F6">
            <w:pPr>
              <w:pStyle w:val="TableParagraph"/>
              <w:spacing w:before="196"/>
              <w:jc w:val="center"/>
              <w:rPr>
                <w:rFonts w:ascii="Arial" w:hAnsi="Arial" w:cs="Arial"/>
              </w:rPr>
            </w:pPr>
            <w:r w:rsidRPr="0067646D">
              <w:rPr>
                <w:rFonts w:ascii="Arial" w:hAnsi="Arial" w:cs="Arial"/>
                <w:spacing w:val="-10"/>
              </w:rPr>
              <w:t>X</w:t>
            </w:r>
          </w:p>
        </w:tc>
        <w:tc>
          <w:tcPr>
            <w:tcW w:w="1229" w:type="pct"/>
          </w:tcPr>
          <w:p w14:paraId="1629D5D3" w14:textId="77777777" w:rsidR="002E4154" w:rsidRPr="0067646D" w:rsidRDefault="002E4154" w:rsidP="008D71BF">
            <w:pPr>
              <w:pStyle w:val="TableParagraph"/>
              <w:spacing w:before="61"/>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5DFCB42D" w14:textId="77777777" w:rsidR="002E4154" w:rsidRPr="0067646D" w:rsidRDefault="002E4154" w:rsidP="008D71BF">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6C526B" w:rsidRPr="0067646D" w14:paraId="4D3B8F71" w14:textId="77777777" w:rsidTr="006C526B">
        <w:trPr>
          <w:trHeight w:val="662"/>
        </w:trPr>
        <w:tc>
          <w:tcPr>
            <w:tcW w:w="2092" w:type="pct"/>
          </w:tcPr>
          <w:p w14:paraId="03F55942" w14:textId="77777777" w:rsidR="002E4154" w:rsidRPr="0067646D" w:rsidRDefault="002E4154" w:rsidP="00A519F6">
            <w:pPr>
              <w:pStyle w:val="TableParagraph"/>
              <w:spacing w:before="196"/>
              <w:rPr>
                <w:rFonts w:ascii="Arial" w:hAnsi="Arial" w:cs="Arial"/>
              </w:rPr>
            </w:pPr>
            <w:r w:rsidRPr="0067646D">
              <w:rPr>
                <w:rFonts w:ascii="Arial" w:hAnsi="Arial" w:cs="Arial"/>
              </w:rPr>
              <w:t>Implementación</w:t>
            </w:r>
            <w:r w:rsidRPr="0067646D">
              <w:rPr>
                <w:rFonts w:ascii="Arial" w:hAnsi="Arial" w:cs="Arial"/>
                <w:spacing w:val="-6"/>
              </w:rPr>
              <w:t xml:space="preserve"> </w:t>
            </w:r>
            <w:r w:rsidRPr="0067646D">
              <w:rPr>
                <w:rFonts w:ascii="Arial" w:hAnsi="Arial" w:cs="Arial"/>
              </w:rPr>
              <w:t>tabla</w:t>
            </w:r>
            <w:r w:rsidRPr="0067646D">
              <w:rPr>
                <w:rFonts w:ascii="Arial" w:hAnsi="Arial" w:cs="Arial"/>
                <w:spacing w:val="-4"/>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rPr>
              <w:t>valoración</w:t>
            </w:r>
            <w:r w:rsidRPr="0067646D">
              <w:rPr>
                <w:rFonts w:ascii="Arial" w:hAnsi="Arial" w:cs="Arial"/>
                <w:spacing w:val="-5"/>
              </w:rPr>
              <w:t xml:space="preserve"> </w:t>
            </w:r>
            <w:r w:rsidRPr="0067646D">
              <w:rPr>
                <w:rFonts w:ascii="Arial" w:hAnsi="Arial" w:cs="Arial"/>
                <w:spacing w:val="-2"/>
              </w:rPr>
              <w:t>documental</w:t>
            </w:r>
          </w:p>
        </w:tc>
        <w:tc>
          <w:tcPr>
            <w:tcW w:w="395" w:type="pct"/>
          </w:tcPr>
          <w:p w14:paraId="766DE615" w14:textId="77777777" w:rsidR="002E4154" w:rsidRPr="0067646D" w:rsidRDefault="002E4154" w:rsidP="00A519F6">
            <w:pPr>
              <w:pStyle w:val="TableParagraph"/>
              <w:rPr>
                <w:rFonts w:ascii="Arial" w:hAnsi="Arial" w:cs="Arial"/>
              </w:rPr>
            </w:pPr>
          </w:p>
        </w:tc>
        <w:tc>
          <w:tcPr>
            <w:tcW w:w="539" w:type="pct"/>
            <w:vAlign w:val="center"/>
          </w:tcPr>
          <w:p w14:paraId="71209ACD" w14:textId="7A5CD65F" w:rsidR="002E4154" w:rsidRPr="0067646D" w:rsidRDefault="006C526B" w:rsidP="007C3020">
            <w:pPr>
              <w:pStyle w:val="TableParagraph"/>
              <w:spacing w:before="196"/>
              <w:jc w:val="center"/>
              <w:rPr>
                <w:rFonts w:ascii="Arial" w:hAnsi="Arial" w:cs="Arial"/>
              </w:rPr>
            </w:pPr>
            <w:r w:rsidRPr="0067646D">
              <w:rPr>
                <w:rFonts w:ascii="Arial" w:hAnsi="Arial" w:cs="Arial"/>
                <w:spacing w:val="-10"/>
              </w:rPr>
              <w:t>X</w:t>
            </w:r>
          </w:p>
        </w:tc>
        <w:tc>
          <w:tcPr>
            <w:tcW w:w="745" w:type="pct"/>
            <w:vAlign w:val="center"/>
          </w:tcPr>
          <w:p w14:paraId="0ADFAF53" w14:textId="42141B7A" w:rsidR="002E4154" w:rsidRPr="0067646D" w:rsidRDefault="006C526B" w:rsidP="007C3020">
            <w:pPr>
              <w:pStyle w:val="TableParagraph"/>
              <w:spacing w:before="196"/>
              <w:jc w:val="center"/>
              <w:rPr>
                <w:rFonts w:ascii="Arial" w:hAnsi="Arial" w:cs="Arial"/>
              </w:rPr>
            </w:pPr>
            <w:r w:rsidRPr="0067646D">
              <w:rPr>
                <w:rFonts w:ascii="Arial" w:hAnsi="Arial" w:cs="Arial"/>
                <w:spacing w:val="-10"/>
              </w:rPr>
              <w:t>X</w:t>
            </w:r>
          </w:p>
        </w:tc>
        <w:tc>
          <w:tcPr>
            <w:tcW w:w="1229" w:type="pct"/>
          </w:tcPr>
          <w:p w14:paraId="4255B894" w14:textId="77777777" w:rsidR="002E4154" w:rsidRPr="0067646D" w:rsidRDefault="002E4154" w:rsidP="008D71BF">
            <w:pPr>
              <w:pStyle w:val="TableParagraph"/>
              <w:spacing w:before="62"/>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6D96CCCC" w14:textId="77777777" w:rsidR="002E4154" w:rsidRPr="0067646D" w:rsidRDefault="002E4154" w:rsidP="008D71BF">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6C526B" w:rsidRPr="0067646D" w14:paraId="38C10006" w14:textId="77777777" w:rsidTr="006C526B">
        <w:trPr>
          <w:trHeight w:val="662"/>
        </w:trPr>
        <w:tc>
          <w:tcPr>
            <w:tcW w:w="2092" w:type="pct"/>
          </w:tcPr>
          <w:p w14:paraId="477B128F" w14:textId="77777777" w:rsidR="002E4154" w:rsidRPr="0067646D" w:rsidRDefault="002E4154" w:rsidP="00A519F6">
            <w:pPr>
              <w:pStyle w:val="TableParagraph"/>
              <w:spacing w:before="196"/>
              <w:rPr>
                <w:rFonts w:ascii="Arial" w:hAnsi="Arial" w:cs="Arial"/>
              </w:rPr>
            </w:pPr>
            <w:r w:rsidRPr="0067646D">
              <w:rPr>
                <w:rFonts w:ascii="Arial" w:hAnsi="Arial" w:cs="Arial"/>
              </w:rPr>
              <w:t>Implementar</w:t>
            </w:r>
            <w:r w:rsidRPr="0067646D">
              <w:rPr>
                <w:rFonts w:ascii="Arial" w:hAnsi="Arial" w:cs="Arial"/>
                <w:spacing w:val="-7"/>
              </w:rPr>
              <w:t xml:space="preserve"> </w:t>
            </w:r>
            <w:r w:rsidRPr="0067646D">
              <w:rPr>
                <w:rFonts w:ascii="Arial" w:hAnsi="Arial" w:cs="Arial"/>
              </w:rPr>
              <w:t>el</w:t>
            </w:r>
            <w:r w:rsidRPr="0067646D">
              <w:rPr>
                <w:rFonts w:ascii="Arial" w:hAnsi="Arial" w:cs="Arial"/>
                <w:spacing w:val="-3"/>
              </w:rPr>
              <w:t xml:space="preserve"> </w:t>
            </w:r>
            <w:r w:rsidRPr="0067646D">
              <w:rPr>
                <w:rFonts w:ascii="Arial" w:hAnsi="Arial" w:cs="Arial"/>
              </w:rPr>
              <w:t>sistema</w:t>
            </w:r>
            <w:r w:rsidRPr="0067646D">
              <w:rPr>
                <w:rFonts w:ascii="Arial" w:hAnsi="Arial" w:cs="Arial"/>
                <w:spacing w:val="-3"/>
              </w:rPr>
              <w:t xml:space="preserve"> </w:t>
            </w:r>
            <w:r w:rsidRPr="0067646D">
              <w:rPr>
                <w:rFonts w:ascii="Arial" w:hAnsi="Arial" w:cs="Arial"/>
              </w:rPr>
              <w:t>integrado</w:t>
            </w:r>
            <w:r w:rsidRPr="0067646D">
              <w:rPr>
                <w:rFonts w:ascii="Arial" w:hAnsi="Arial" w:cs="Arial"/>
                <w:spacing w:val="-2"/>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2"/>
              </w:rPr>
              <w:t>conservación</w:t>
            </w:r>
          </w:p>
        </w:tc>
        <w:tc>
          <w:tcPr>
            <w:tcW w:w="395" w:type="pct"/>
            <w:vAlign w:val="center"/>
          </w:tcPr>
          <w:p w14:paraId="5783DAA1" w14:textId="7301253F" w:rsidR="002E4154" w:rsidRPr="0067646D" w:rsidRDefault="006C526B" w:rsidP="007C3020">
            <w:pPr>
              <w:pStyle w:val="TableParagraph"/>
              <w:spacing w:before="196"/>
              <w:jc w:val="center"/>
              <w:rPr>
                <w:rFonts w:ascii="Arial" w:hAnsi="Arial" w:cs="Arial"/>
              </w:rPr>
            </w:pPr>
            <w:r w:rsidRPr="0067646D">
              <w:rPr>
                <w:rFonts w:ascii="Arial" w:hAnsi="Arial" w:cs="Arial"/>
                <w:spacing w:val="-10"/>
              </w:rPr>
              <w:t>X</w:t>
            </w:r>
          </w:p>
        </w:tc>
        <w:tc>
          <w:tcPr>
            <w:tcW w:w="539" w:type="pct"/>
            <w:vAlign w:val="center"/>
          </w:tcPr>
          <w:p w14:paraId="786734CB" w14:textId="02AAE6C5" w:rsidR="002E4154" w:rsidRPr="0067646D" w:rsidRDefault="006C526B" w:rsidP="007C3020">
            <w:pPr>
              <w:pStyle w:val="TableParagraph"/>
              <w:spacing w:before="196"/>
              <w:jc w:val="center"/>
              <w:rPr>
                <w:rFonts w:ascii="Arial" w:hAnsi="Arial" w:cs="Arial"/>
              </w:rPr>
            </w:pPr>
            <w:r w:rsidRPr="0067646D">
              <w:rPr>
                <w:rFonts w:ascii="Arial" w:hAnsi="Arial" w:cs="Arial"/>
                <w:spacing w:val="-10"/>
              </w:rPr>
              <w:t>X</w:t>
            </w:r>
          </w:p>
        </w:tc>
        <w:tc>
          <w:tcPr>
            <w:tcW w:w="745" w:type="pct"/>
            <w:vAlign w:val="center"/>
          </w:tcPr>
          <w:p w14:paraId="2A613593" w14:textId="1AD7EE2F" w:rsidR="002E4154" w:rsidRPr="0067646D" w:rsidRDefault="006C526B" w:rsidP="007C3020">
            <w:pPr>
              <w:pStyle w:val="TableParagraph"/>
              <w:spacing w:before="196"/>
              <w:jc w:val="center"/>
              <w:rPr>
                <w:rFonts w:ascii="Arial" w:hAnsi="Arial" w:cs="Arial"/>
              </w:rPr>
            </w:pPr>
            <w:r w:rsidRPr="0067646D">
              <w:rPr>
                <w:rFonts w:ascii="Arial" w:hAnsi="Arial" w:cs="Arial"/>
                <w:spacing w:val="-10"/>
              </w:rPr>
              <w:t>X</w:t>
            </w:r>
          </w:p>
        </w:tc>
        <w:tc>
          <w:tcPr>
            <w:tcW w:w="1229" w:type="pct"/>
          </w:tcPr>
          <w:p w14:paraId="6E511C8B" w14:textId="77777777" w:rsidR="002E4154" w:rsidRPr="0067646D" w:rsidRDefault="002E4154" w:rsidP="008D71BF">
            <w:pPr>
              <w:pStyle w:val="TableParagraph"/>
              <w:spacing w:before="61"/>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r w:rsidR="006C526B" w:rsidRPr="0067646D" w14:paraId="6818E517" w14:textId="77777777" w:rsidTr="006C526B">
        <w:trPr>
          <w:trHeight w:val="659"/>
        </w:trPr>
        <w:tc>
          <w:tcPr>
            <w:tcW w:w="2092" w:type="pct"/>
          </w:tcPr>
          <w:p w14:paraId="5F2AC603" w14:textId="77777777" w:rsidR="002E4154" w:rsidRPr="0067646D" w:rsidRDefault="002E4154" w:rsidP="00A519F6">
            <w:pPr>
              <w:pStyle w:val="TableParagraph"/>
              <w:spacing w:before="193"/>
              <w:rPr>
                <w:rFonts w:ascii="Arial" w:hAnsi="Arial" w:cs="Arial"/>
              </w:rPr>
            </w:pPr>
            <w:r w:rsidRPr="0067646D">
              <w:rPr>
                <w:rFonts w:ascii="Arial" w:hAnsi="Arial" w:cs="Arial"/>
              </w:rPr>
              <w:lastRenderedPageBreak/>
              <w:t>Actualización</w:t>
            </w:r>
            <w:r w:rsidRPr="0067646D">
              <w:rPr>
                <w:rFonts w:ascii="Arial" w:hAnsi="Arial" w:cs="Arial"/>
                <w:spacing w:val="-9"/>
              </w:rPr>
              <w:t xml:space="preserve"> </w:t>
            </w:r>
            <w:r w:rsidRPr="0067646D">
              <w:rPr>
                <w:rFonts w:ascii="Arial" w:hAnsi="Arial" w:cs="Arial"/>
              </w:rPr>
              <w:t>de</w:t>
            </w:r>
            <w:r w:rsidRPr="0067646D">
              <w:rPr>
                <w:rFonts w:ascii="Arial" w:hAnsi="Arial" w:cs="Arial"/>
                <w:spacing w:val="-8"/>
              </w:rPr>
              <w:t xml:space="preserve"> </w:t>
            </w:r>
            <w:r w:rsidRPr="0067646D">
              <w:rPr>
                <w:rFonts w:ascii="Arial" w:hAnsi="Arial" w:cs="Arial"/>
              </w:rPr>
              <w:t>Inventarios</w:t>
            </w:r>
            <w:r w:rsidRPr="0067646D">
              <w:rPr>
                <w:rFonts w:ascii="Arial" w:hAnsi="Arial" w:cs="Arial"/>
                <w:spacing w:val="-7"/>
              </w:rPr>
              <w:t xml:space="preserve"> </w:t>
            </w:r>
            <w:r w:rsidRPr="0067646D">
              <w:rPr>
                <w:rFonts w:ascii="Arial" w:hAnsi="Arial" w:cs="Arial"/>
                <w:spacing w:val="-2"/>
              </w:rPr>
              <w:t>documentales</w:t>
            </w:r>
          </w:p>
        </w:tc>
        <w:tc>
          <w:tcPr>
            <w:tcW w:w="395" w:type="pct"/>
            <w:vAlign w:val="center"/>
          </w:tcPr>
          <w:p w14:paraId="06FB4725" w14:textId="709C4D10" w:rsidR="002E4154" w:rsidRPr="0067646D" w:rsidRDefault="006C526B" w:rsidP="007C3020">
            <w:pPr>
              <w:pStyle w:val="TableParagraph"/>
              <w:spacing w:before="193"/>
              <w:jc w:val="center"/>
              <w:rPr>
                <w:rFonts w:ascii="Arial" w:hAnsi="Arial" w:cs="Arial"/>
              </w:rPr>
            </w:pPr>
            <w:r w:rsidRPr="0067646D">
              <w:rPr>
                <w:rFonts w:ascii="Arial" w:hAnsi="Arial" w:cs="Arial"/>
                <w:spacing w:val="-10"/>
              </w:rPr>
              <w:t>X</w:t>
            </w:r>
          </w:p>
        </w:tc>
        <w:tc>
          <w:tcPr>
            <w:tcW w:w="539" w:type="pct"/>
            <w:vAlign w:val="center"/>
          </w:tcPr>
          <w:p w14:paraId="70E5190D" w14:textId="7A5839D6" w:rsidR="002E4154" w:rsidRPr="0067646D" w:rsidRDefault="006C526B" w:rsidP="007C3020">
            <w:pPr>
              <w:pStyle w:val="TableParagraph"/>
              <w:spacing w:before="193"/>
              <w:jc w:val="center"/>
              <w:rPr>
                <w:rFonts w:ascii="Arial" w:hAnsi="Arial" w:cs="Arial"/>
              </w:rPr>
            </w:pPr>
            <w:r w:rsidRPr="0067646D">
              <w:rPr>
                <w:rFonts w:ascii="Arial" w:hAnsi="Arial" w:cs="Arial"/>
                <w:spacing w:val="-10"/>
              </w:rPr>
              <w:t>X</w:t>
            </w:r>
          </w:p>
        </w:tc>
        <w:tc>
          <w:tcPr>
            <w:tcW w:w="745" w:type="pct"/>
            <w:vAlign w:val="center"/>
          </w:tcPr>
          <w:p w14:paraId="1FFEF3EC" w14:textId="62816E51" w:rsidR="002E4154" w:rsidRPr="0067646D" w:rsidRDefault="006C526B" w:rsidP="007C3020">
            <w:pPr>
              <w:pStyle w:val="TableParagraph"/>
              <w:spacing w:before="193"/>
              <w:jc w:val="center"/>
              <w:rPr>
                <w:rFonts w:ascii="Arial" w:hAnsi="Arial" w:cs="Arial"/>
              </w:rPr>
            </w:pPr>
            <w:r w:rsidRPr="0067646D">
              <w:rPr>
                <w:rFonts w:ascii="Arial" w:hAnsi="Arial" w:cs="Arial"/>
                <w:spacing w:val="-10"/>
              </w:rPr>
              <w:t>X</w:t>
            </w:r>
          </w:p>
        </w:tc>
        <w:tc>
          <w:tcPr>
            <w:tcW w:w="1229" w:type="pct"/>
          </w:tcPr>
          <w:p w14:paraId="12E0634D" w14:textId="77777777" w:rsidR="002E4154" w:rsidRPr="0067646D" w:rsidRDefault="002E4154" w:rsidP="00A519F6">
            <w:pPr>
              <w:pStyle w:val="TableParagraph"/>
              <w:spacing w:before="59"/>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454E4E26"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6C526B" w:rsidRPr="0067646D" w14:paraId="32222FE5" w14:textId="77777777" w:rsidTr="006C526B">
        <w:trPr>
          <w:trHeight w:val="806"/>
        </w:trPr>
        <w:tc>
          <w:tcPr>
            <w:tcW w:w="2092" w:type="pct"/>
          </w:tcPr>
          <w:p w14:paraId="1E1982AB" w14:textId="77777777" w:rsidR="002E4154" w:rsidRPr="0067646D" w:rsidRDefault="002E4154" w:rsidP="006C526B">
            <w:pPr>
              <w:pStyle w:val="TableParagraph"/>
              <w:jc w:val="both"/>
              <w:rPr>
                <w:rFonts w:ascii="Arial" w:hAnsi="Arial" w:cs="Arial"/>
              </w:rPr>
            </w:pPr>
            <w:r w:rsidRPr="0067646D">
              <w:rPr>
                <w:rFonts w:ascii="Arial" w:hAnsi="Arial" w:cs="Arial"/>
              </w:rPr>
              <w:t>Seguimiento y control al uso adecuado del Sistema de Información</w:t>
            </w:r>
            <w:r w:rsidRPr="0067646D">
              <w:rPr>
                <w:rFonts w:ascii="Arial" w:hAnsi="Arial" w:cs="Arial"/>
                <w:spacing w:val="-6"/>
              </w:rPr>
              <w:t xml:space="preserve"> </w:t>
            </w:r>
            <w:r w:rsidRPr="0067646D">
              <w:rPr>
                <w:rFonts w:ascii="Arial" w:hAnsi="Arial" w:cs="Arial"/>
              </w:rPr>
              <w:t>para</w:t>
            </w:r>
            <w:r w:rsidRPr="0067646D">
              <w:rPr>
                <w:rFonts w:ascii="Arial" w:hAnsi="Arial" w:cs="Arial"/>
                <w:spacing w:val="-9"/>
              </w:rPr>
              <w:t xml:space="preserve"> </w:t>
            </w:r>
            <w:r w:rsidRPr="0067646D">
              <w:rPr>
                <w:rFonts w:ascii="Arial" w:hAnsi="Arial" w:cs="Arial"/>
              </w:rPr>
              <w:t>la</w:t>
            </w:r>
            <w:r w:rsidRPr="0067646D">
              <w:rPr>
                <w:rFonts w:ascii="Arial" w:hAnsi="Arial" w:cs="Arial"/>
                <w:spacing w:val="-5"/>
              </w:rPr>
              <w:t xml:space="preserve"> </w:t>
            </w:r>
            <w:r w:rsidRPr="0067646D">
              <w:rPr>
                <w:rFonts w:ascii="Arial" w:hAnsi="Arial" w:cs="Arial"/>
              </w:rPr>
              <w:t>Gestión</w:t>
            </w:r>
            <w:r w:rsidRPr="0067646D">
              <w:rPr>
                <w:rFonts w:ascii="Arial" w:hAnsi="Arial" w:cs="Arial"/>
                <w:spacing w:val="-6"/>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rPr>
              <w:t>Documentos</w:t>
            </w:r>
            <w:r w:rsidRPr="0067646D">
              <w:rPr>
                <w:rFonts w:ascii="Arial" w:hAnsi="Arial" w:cs="Arial"/>
                <w:spacing w:val="-7"/>
              </w:rPr>
              <w:t xml:space="preserve"> </w:t>
            </w:r>
            <w:r w:rsidRPr="0067646D">
              <w:rPr>
                <w:rFonts w:ascii="Arial" w:hAnsi="Arial" w:cs="Arial"/>
              </w:rPr>
              <w:t>Electrónicos</w:t>
            </w:r>
          </w:p>
          <w:p w14:paraId="53B68F65" w14:textId="77777777" w:rsidR="002E4154" w:rsidRPr="0067646D" w:rsidRDefault="002E4154" w:rsidP="006C526B">
            <w:pPr>
              <w:pStyle w:val="TableParagraph"/>
              <w:spacing w:line="249" w:lineRule="exact"/>
              <w:jc w:val="both"/>
              <w:rPr>
                <w:rFonts w:ascii="Arial" w:hAnsi="Arial" w:cs="Arial"/>
              </w:rPr>
            </w:pPr>
            <w:r w:rsidRPr="0067646D">
              <w:rPr>
                <w:rFonts w:ascii="Arial" w:hAnsi="Arial" w:cs="Arial"/>
              </w:rPr>
              <w:t>de</w:t>
            </w:r>
            <w:r w:rsidRPr="0067646D">
              <w:rPr>
                <w:rFonts w:ascii="Arial" w:hAnsi="Arial" w:cs="Arial"/>
                <w:spacing w:val="-2"/>
              </w:rPr>
              <w:t xml:space="preserve"> </w:t>
            </w:r>
            <w:r w:rsidRPr="0067646D">
              <w:rPr>
                <w:rFonts w:ascii="Arial" w:hAnsi="Arial" w:cs="Arial"/>
              </w:rPr>
              <w:t>Archivo</w:t>
            </w:r>
            <w:r w:rsidRPr="0067646D">
              <w:rPr>
                <w:rFonts w:ascii="Arial" w:hAnsi="Arial" w:cs="Arial"/>
                <w:spacing w:val="-1"/>
              </w:rPr>
              <w:t xml:space="preserve"> </w:t>
            </w:r>
            <w:r w:rsidRPr="0067646D">
              <w:rPr>
                <w:rFonts w:ascii="Arial" w:hAnsi="Arial" w:cs="Arial"/>
              </w:rPr>
              <w:t>de</w:t>
            </w:r>
            <w:r w:rsidRPr="0067646D">
              <w:rPr>
                <w:rFonts w:ascii="Arial" w:hAnsi="Arial" w:cs="Arial"/>
                <w:spacing w:val="-3"/>
              </w:rPr>
              <w:t xml:space="preserve"> </w:t>
            </w:r>
            <w:r w:rsidRPr="0067646D">
              <w:rPr>
                <w:rFonts w:ascii="Arial" w:hAnsi="Arial" w:cs="Arial"/>
                <w:spacing w:val="-2"/>
              </w:rPr>
              <w:t>FONCEP</w:t>
            </w:r>
          </w:p>
        </w:tc>
        <w:tc>
          <w:tcPr>
            <w:tcW w:w="395" w:type="pct"/>
            <w:vAlign w:val="center"/>
          </w:tcPr>
          <w:p w14:paraId="1DA7F527" w14:textId="25C12D80" w:rsidR="002E4154" w:rsidRPr="0067646D" w:rsidRDefault="006C526B" w:rsidP="007C3020">
            <w:pPr>
              <w:pStyle w:val="TableParagraph"/>
              <w:spacing w:before="268"/>
              <w:jc w:val="center"/>
              <w:rPr>
                <w:rFonts w:ascii="Arial" w:hAnsi="Arial" w:cs="Arial"/>
              </w:rPr>
            </w:pPr>
            <w:r w:rsidRPr="0067646D">
              <w:rPr>
                <w:rFonts w:ascii="Arial" w:hAnsi="Arial" w:cs="Arial"/>
                <w:spacing w:val="-10"/>
              </w:rPr>
              <w:t>X</w:t>
            </w:r>
          </w:p>
        </w:tc>
        <w:tc>
          <w:tcPr>
            <w:tcW w:w="539" w:type="pct"/>
            <w:vAlign w:val="center"/>
          </w:tcPr>
          <w:p w14:paraId="4F749C61" w14:textId="088529D0" w:rsidR="002E4154" w:rsidRPr="0067646D" w:rsidRDefault="006C526B" w:rsidP="007C3020">
            <w:pPr>
              <w:pStyle w:val="TableParagraph"/>
              <w:spacing w:before="268"/>
              <w:jc w:val="center"/>
              <w:rPr>
                <w:rFonts w:ascii="Arial" w:hAnsi="Arial" w:cs="Arial"/>
              </w:rPr>
            </w:pPr>
            <w:r w:rsidRPr="0067646D">
              <w:rPr>
                <w:rFonts w:ascii="Arial" w:hAnsi="Arial" w:cs="Arial"/>
                <w:spacing w:val="-10"/>
              </w:rPr>
              <w:t>X</w:t>
            </w:r>
          </w:p>
        </w:tc>
        <w:tc>
          <w:tcPr>
            <w:tcW w:w="745" w:type="pct"/>
            <w:vAlign w:val="center"/>
          </w:tcPr>
          <w:p w14:paraId="47A00C74" w14:textId="14ADFC83" w:rsidR="002E4154" w:rsidRPr="0067646D" w:rsidRDefault="006C526B" w:rsidP="007C3020">
            <w:pPr>
              <w:pStyle w:val="TableParagraph"/>
              <w:spacing w:before="268"/>
              <w:jc w:val="center"/>
              <w:rPr>
                <w:rFonts w:ascii="Arial" w:hAnsi="Arial" w:cs="Arial"/>
              </w:rPr>
            </w:pPr>
            <w:r w:rsidRPr="0067646D">
              <w:rPr>
                <w:rFonts w:ascii="Arial" w:hAnsi="Arial" w:cs="Arial"/>
                <w:spacing w:val="-10"/>
              </w:rPr>
              <w:t>X</w:t>
            </w:r>
          </w:p>
        </w:tc>
        <w:tc>
          <w:tcPr>
            <w:tcW w:w="1229" w:type="pct"/>
          </w:tcPr>
          <w:p w14:paraId="620AA876" w14:textId="77777777" w:rsidR="002E4154" w:rsidRPr="0067646D" w:rsidRDefault="002E4154" w:rsidP="00A519F6">
            <w:pPr>
              <w:pStyle w:val="TableParagraph"/>
              <w:spacing w:before="133"/>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4DEDAD67"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6C526B" w:rsidRPr="0067646D" w14:paraId="0F744AD4" w14:textId="77777777" w:rsidTr="006C526B">
        <w:trPr>
          <w:trHeight w:val="659"/>
        </w:trPr>
        <w:tc>
          <w:tcPr>
            <w:tcW w:w="2092" w:type="pct"/>
          </w:tcPr>
          <w:p w14:paraId="6494381C" w14:textId="77777777" w:rsidR="002E4154" w:rsidRPr="0067646D" w:rsidRDefault="002E4154" w:rsidP="00A519F6">
            <w:pPr>
              <w:pStyle w:val="TableParagraph"/>
              <w:spacing w:before="193"/>
              <w:rPr>
                <w:rFonts w:ascii="Arial" w:hAnsi="Arial" w:cs="Arial"/>
              </w:rPr>
            </w:pPr>
            <w:r w:rsidRPr="0067646D">
              <w:rPr>
                <w:rFonts w:ascii="Arial" w:hAnsi="Arial" w:cs="Arial"/>
              </w:rPr>
              <w:t>Transferencias</w:t>
            </w:r>
            <w:r w:rsidRPr="0067646D">
              <w:rPr>
                <w:rFonts w:ascii="Arial" w:hAnsi="Arial" w:cs="Arial"/>
                <w:spacing w:val="-7"/>
              </w:rPr>
              <w:t xml:space="preserve"> </w:t>
            </w:r>
            <w:r w:rsidRPr="0067646D">
              <w:rPr>
                <w:rFonts w:ascii="Arial" w:hAnsi="Arial" w:cs="Arial"/>
              </w:rPr>
              <w:t>Primarias</w:t>
            </w:r>
            <w:r w:rsidRPr="0067646D">
              <w:rPr>
                <w:rFonts w:ascii="Arial" w:hAnsi="Arial" w:cs="Arial"/>
                <w:spacing w:val="-6"/>
              </w:rPr>
              <w:t xml:space="preserve"> </w:t>
            </w:r>
            <w:r w:rsidRPr="0067646D">
              <w:rPr>
                <w:rFonts w:ascii="Arial" w:hAnsi="Arial" w:cs="Arial"/>
                <w:spacing w:val="-2"/>
              </w:rPr>
              <w:t>electrónicas</w:t>
            </w:r>
          </w:p>
        </w:tc>
        <w:tc>
          <w:tcPr>
            <w:tcW w:w="395" w:type="pct"/>
            <w:vAlign w:val="center"/>
          </w:tcPr>
          <w:p w14:paraId="253974CC" w14:textId="77777777" w:rsidR="002E4154" w:rsidRPr="0067646D" w:rsidRDefault="002E4154" w:rsidP="007C3020">
            <w:pPr>
              <w:pStyle w:val="TableParagraph"/>
              <w:jc w:val="center"/>
              <w:rPr>
                <w:rFonts w:ascii="Arial" w:hAnsi="Arial" w:cs="Arial"/>
              </w:rPr>
            </w:pPr>
          </w:p>
        </w:tc>
        <w:tc>
          <w:tcPr>
            <w:tcW w:w="539" w:type="pct"/>
            <w:vAlign w:val="center"/>
          </w:tcPr>
          <w:p w14:paraId="28427BCB" w14:textId="7A06ED52" w:rsidR="002E4154" w:rsidRPr="0067646D" w:rsidRDefault="006C526B" w:rsidP="007C3020">
            <w:pPr>
              <w:pStyle w:val="TableParagraph"/>
              <w:jc w:val="center"/>
              <w:rPr>
                <w:rFonts w:ascii="Arial" w:hAnsi="Arial" w:cs="Arial"/>
              </w:rPr>
            </w:pPr>
            <w:r w:rsidRPr="0067646D">
              <w:rPr>
                <w:rFonts w:ascii="Arial" w:hAnsi="Arial" w:cs="Arial"/>
                <w:spacing w:val="-10"/>
              </w:rPr>
              <w:t>X</w:t>
            </w:r>
          </w:p>
        </w:tc>
        <w:tc>
          <w:tcPr>
            <w:tcW w:w="745" w:type="pct"/>
            <w:vAlign w:val="center"/>
          </w:tcPr>
          <w:p w14:paraId="1993F1BE" w14:textId="74A9F01F" w:rsidR="002E4154" w:rsidRPr="0067646D" w:rsidRDefault="006C526B" w:rsidP="007C3020">
            <w:pPr>
              <w:pStyle w:val="TableParagraph"/>
              <w:spacing w:before="193"/>
              <w:jc w:val="center"/>
              <w:rPr>
                <w:rFonts w:ascii="Arial" w:hAnsi="Arial" w:cs="Arial"/>
              </w:rPr>
            </w:pPr>
            <w:r w:rsidRPr="0067646D">
              <w:rPr>
                <w:rFonts w:ascii="Arial" w:hAnsi="Arial" w:cs="Arial"/>
              </w:rPr>
              <w:t>X</w:t>
            </w:r>
          </w:p>
        </w:tc>
        <w:tc>
          <w:tcPr>
            <w:tcW w:w="1229" w:type="pct"/>
          </w:tcPr>
          <w:p w14:paraId="5BADB514" w14:textId="77777777" w:rsidR="002E4154" w:rsidRPr="0067646D" w:rsidRDefault="002E4154" w:rsidP="00A519F6">
            <w:pPr>
              <w:pStyle w:val="TableParagraph"/>
              <w:spacing w:before="59"/>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32089CCE"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6C526B" w:rsidRPr="0067646D" w14:paraId="6CEDC820" w14:textId="77777777" w:rsidTr="006C526B">
        <w:trPr>
          <w:trHeight w:val="660"/>
        </w:trPr>
        <w:tc>
          <w:tcPr>
            <w:tcW w:w="2092" w:type="pct"/>
          </w:tcPr>
          <w:p w14:paraId="7B675F22" w14:textId="77777777" w:rsidR="002E4154" w:rsidRPr="0067646D" w:rsidRDefault="002E4154" w:rsidP="00A519F6">
            <w:pPr>
              <w:pStyle w:val="TableParagraph"/>
              <w:spacing w:before="194"/>
              <w:rPr>
                <w:rFonts w:ascii="Arial" w:hAnsi="Arial" w:cs="Arial"/>
              </w:rPr>
            </w:pPr>
            <w:r w:rsidRPr="0067646D">
              <w:rPr>
                <w:rFonts w:ascii="Arial" w:hAnsi="Arial" w:cs="Arial"/>
              </w:rPr>
              <w:t>Transferencias</w:t>
            </w:r>
            <w:r w:rsidRPr="0067646D">
              <w:rPr>
                <w:rFonts w:ascii="Arial" w:hAnsi="Arial" w:cs="Arial"/>
                <w:spacing w:val="-7"/>
              </w:rPr>
              <w:t xml:space="preserve"> </w:t>
            </w:r>
            <w:r w:rsidRPr="0067646D">
              <w:rPr>
                <w:rFonts w:ascii="Arial" w:hAnsi="Arial" w:cs="Arial"/>
              </w:rPr>
              <w:t>Primarias</w:t>
            </w:r>
            <w:r w:rsidRPr="0067646D">
              <w:rPr>
                <w:rFonts w:ascii="Arial" w:hAnsi="Arial" w:cs="Arial"/>
                <w:spacing w:val="-6"/>
              </w:rPr>
              <w:t xml:space="preserve"> </w:t>
            </w:r>
            <w:r w:rsidRPr="0067646D">
              <w:rPr>
                <w:rFonts w:ascii="Arial" w:hAnsi="Arial" w:cs="Arial"/>
                <w:spacing w:val="-2"/>
              </w:rPr>
              <w:t>físicas</w:t>
            </w:r>
          </w:p>
        </w:tc>
        <w:tc>
          <w:tcPr>
            <w:tcW w:w="395" w:type="pct"/>
            <w:vAlign w:val="center"/>
          </w:tcPr>
          <w:p w14:paraId="47B99D6D" w14:textId="2A8CB70E" w:rsidR="002E4154" w:rsidRPr="0067646D" w:rsidRDefault="006C526B" w:rsidP="007C3020">
            <w:pPr>
              <w:pStyle w:val="TableParagraph"/>
              <w:spacing w:before="194"/>
              <w:jc w:val="center"/>
              <w:rPr>
                <w:rFonts w:ascii="Arial" w:hAnsi="Arial" w:cs="Arial"/>
              </w:rPr>
            </w:pPr>
            <w:r w:rsidRPr="0067646D">
              <w:rPr>
                <w:rFonts w:ascii="Arial" w:hAnsi="Arial" w:cs="Arial"/>
                <w:spacing w:val="-10"/>
              </w:rPr>
              <w:t>X</w:t>
            </w:r>
          </w:p>
        </w:tc>
        <w:tc>
          <w:tcPr>
            <w:tcW w:w="539" w:type="pct"/>
            <w:vAlign w:val="center"/>
          </w:tcPr>
          <w:p w14:paraId="36D94507" w14:textId="77F0BF01" w:rsidR="002E4154" w:rsidRPr="0067646D" w:rsidRDefault="006C526B" w:rsidP="007C3020">
            <w:pPr>
              <w:pStyle w:val="TableParagraph"/>
              <w:spacing w:before="194"/>
              <w:jc w:val="center"/>
              <w:rPr>
                <w:rFonts w:ascii="Arial" w:hAnsi="Arial" w:cs="Arial"/>
              </w:rPr>
            </w:pPr>
            <w:r w:rsidRPr="0067646D">
              <w:rPr>
                <w:rFonts w:ascii="Arial" w:hAnsi="Arial" w:cs="Arial"/>
                <w:spacing w:val="-10"/>
              </w:rPr>
              <w:t>X</w:t>
            </w:r>
          </w:p>
        </w:tc>
        <w:tc>
          <w:tcPr>
            <w:tcW w:w="745" w:type="pct"/>
            <w:vAlign w:val="center"/>
          </w:tcPr>
          <w:p w14:paraId="4839DCA2" w14:textId="4CEC8D8B" w:rsidR="002E4154" w:rsidRPr="0067646D" w:rsidRDefault="006C526B" w:rsidP="007C3020">
            <w:pPr>
              <w:pStyle w:val="TableParagraph"/>
              <w:spacing w:before="194"/>
              <w:jc w:val="center"/>
              <w:rPr>
                <w:rFonts w:ascii="Arial" w:hAnsi="Arial" w:cs="Arial"/>
              </w:rPr>
            </w:pPr>
            <w:r w:rsidRPr="0067646D">
              <w:rPr>
                <w:rFonts w:ascii="Arial" w:hAnsi="Arial" w:cs="Arial"/>
                <w:spacing w:val="-10"/>
              </w:rPr>
              <w:t>X</w:t>
            </w:r>
          </w:p>
        </w:tc>
        <w:tc>
          <w:tcPr>
            <w:tcW w:w="1229" w:type="pct"/>
          </w:tcPr>
          <w:p w14:paraId="6ED20A71" w14:textId="77777777" w:rsidR="002E4154" w:rsidRPr="0067646D" w:rsidRDefault="002E4154" w:rsidP="00A519F6">
            <w:pPr>
              <w:pStyle w:val="TableParagraph"/>
              <w:spacing w:before="59"/>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0AE777DB"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6C526B" w:rsidRPr="0067646D" w14:paraId="5F3E0605" w14:textId="77777777" w:rsidTr="006C526B">
        <w:trPr>
          <w:trHeight w:val="659"/>
        </w:trPr>
        <w:tc>
          <w:tcPr>
            <w:tcW w:w="2092" w:type="pct"/>
          </w:tcPr>
          <w:p w14:paraId="79235CF9" w14:textId="77777777" w:rsidR="002E4154" w:rsidRPr="0067646D" w:rsidRDefault="002E4154" w:rsidP="00A519F6">
            <w:pPr>
              <w:pStyle w:val="TableParagraph"/>
              <w:spacing w:before="196"/>
              <w:rPr>
                <w:rFonts w:ascii="Arial" w:hAnsi="Arial" w:cs="Arial"/>
              </w:rPr>
            </w:pPr>
            <w:r w:rsidRPr="0067646D">
              <w:rPr>
                <w:rFonts w:ascii="Arial" w:hAnsi="Arial" w:cs="Arial"/>
              </w:rPr>
              <w:t>Transferencias</w:t>
            </w:r>
            <w:r w:rsidRPr="0067646D">
              <w:rPr>
                <w:rFonts w:ascii="Arial" w:hAnsi="Arial" w:cs="Arial"/>
                <w:spacing w:val="-8"/>
              </w:rPr>
              <w:t xml:space="preserve"> </w:t>
            </w:r>
            <w:r w:rsidRPr="0067646D">
              <w:rPr>
                <w:rFonts w:ascii="Arial" w:hAnsi="Arial" w:cs="Arial"/>
              </w:rPr>
              <w:t>secundarias</w:t>
            </w:r>
            <w:r w:rsidRPr="0067646D">
              <w:rPr>
                <w:rFonts w:ascii="Arial" w:hAnsi="Arial" w:cs="Arial"/>
                <w:spacing w:val="-8"/>
              </w:rPr>
              <w:t xml:space="preserve"> </w:t>
            </w:r>
            <w:r w:rsidRPr="0067646D">
              <w:rPr>
                <w:rFonts w:ascii="Arial" w:hAnsi="Arial" w:cs="Arial"/>
                <w:spacing w:val="-2"/>
              </w:rPr>
              <w:t>electrónicas</w:t>
            </w:r>
          </w:p>
        </w:tc>
        <w:tc>
          <w:tcPr>
            <w:tcW w:w="395" w:type="pct"/>
            <w:vAlign w:val="center"/>
          </w:tcPr>
          <w:p w14:paraId="5CB2A548" w14:textId="77777777" w:rsidR="002E4154" w:rsidRPr="0067646D" w:rsidRDefault="002E4154" w:rsidP="007C3020">
            <w:pPr>
              <w:pStyle w:val="TableParagraph"/>
              <w:jc w:val="center"/>
              <w:rPr>
                <w:rFonts w:ascii="Arial" w:hAnsi="Arial" w:cs="Arial"/>
              </w:rPr>
            </w:pPr>
          </w:p>
        </w:tc>
        <w:tc>
          <w:tcPr>
            <w:tcW w:w="539" w:type="pct"/>
            <w:vAlign w:val="center"/>
          </w:tcPr>
          <w:p w14:paraId="4C7B997E" w14:textId="77777777" w:rsidR="002E4154" w:rsidRPr="0067646D" w:rsidRDefault="002E4154" w:rsidP="007C3020">
            <w:pPr>
              <w:pStyle w:val="TableParagraph"/>
              <w:jc w:val="center"/>
              <w:rPr>
                <w:rFonts w:ascii="Arial" w:hAnsi="Arial" w:cs="Arial"/>
              </w:rPr>
            </w:pPr>
          </w:p>
        </w:tc>
        <w:tc>
          <w:tcPr>
            <w:tcW w:w="745" w:type="pct"/>
            <w:vAlign w:val="center"/>
          </w:tcPr>
          <w:p w14:paraId="3CBC448D" w14:textId="32B00368" w:rsidR="002E4154" w:rsidRPr="0067646D" w:rsidRDefault="006C526B" w:rsidP="007C3020">
            <w:pPr>
              <w:pStyle w:val="TableParagraph"/>
              <w:spacing w:before="196"/>
              <w:jc w:val="center"/>
              <w:rPr>
                <w:rFonts w:ascii="Arial" w:hAnsi="Arial" w:cs="Arial"/>
              </w:rPr>
            </w:pPr>
            <w:r w:rsidRPr="0067646D">
              <w:rPr>
                <w:rFonts w:ascii="Arial" w:hAnsi="Arial" w:cs="Arial"/>
                <w:spacing w:val="-10"/>
              </w:rPr>
              <w:t>X</w:t>
            </w:r>
          </w:p>
        </w:tc>
        <w:tc>
          <w:tcPr>
            <w:tcW w:w="1229" w:type="pct"/>
          </w:tcPr>
          <w:p w14:paraId="1D9E9D88" w14:textId="77777777" w:rsidR="002E4154" w:rsidRPr="0067646D" w:rsidRDefault="002E4154" w:rsidP="00A519F6">
            <w:pPr>
              <w:pStyle w:val="TableParagraph"/>
              <w:spacing w:before="61"/>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690E28BF"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6C526B" w:rsidRPr="0067646D" w14:paraId="35C364AD" w14:textId="77777777" w:rsidTr="006C526B">
        <w:trPr>
          <w:trHeight w:val="659"/>
        </w:trPr>
        <w:tc>
          <w:tcPr>
            <w:tcW w:w="2092" w:type="pct"/>
          </w:tcPr>
          <w:p w14:paraId="6979D777" w14:textId="77777777" w:rsidR="002E4154" w:rsidRPr="0067646D" w:rsidRDefault="002E4154" w:rsidP="00A519F6">
            <w:pPr>
              <w:pStyle w:val="TableParagraph"/>
              <w:spacing w:before="196"/>
              <w:rPr>
                <w:rFonts w:ascii="Arial" w:hAnsi="Arial" w:cs="Arial"/>
              </w:rPr>
            </w:pPr>
            <w:r w:rsidRPr="0067646D">
              <w:rPr>
                <w:rFonts w:ascii="Arial" w:hAnsi="Arial" w:cs="Arial"/>
              </w:rPr>
              <w:t>Transferencias</w:t>
            </w:r>
            <w:r w:rsidRPr="0067646D">
              <w:rPr>
                <w:rFonts w:ascii="Arial" w:hAnsi="Arial" w:cs="Arial"/>
                <w:spacing w:val="-8"/>
              </w:rPr>
              <w:t xml:space="preserve"> </w:t>
            </w:r>
            <w:r w:rsidRPr="0067646D">
              <w:rPr>
                <w:rFonts w:ascii="Arial" w:hAnsi="Arial" w:cs="Arial"/>
              </w:rPr>
              <w:t>secundarias</w:t>
            </w:r>
            <w:r w:rsidRPr="0067646D">
              <w:rPr>
                <w:rFonts w:ascii="Arial" w:hAnsi="Arial" w:cs="Arial"/>
                <w:spacing w:val="-8"/>
              </w:rPr>
              <w:t xml:space="preserve"> </w:t>
            </w:r>
            <w:r w:rsidRPr="0067646D">
              <w:rPr>
                <w:rFonts w:ascii="Arial" w:hAnsi="Arial" w:cs="Arial"/>
                <w:spacing w:val="-2"/>
              </w:rPr>
              <w:t>físicas</w:t>
            </w:r>
          </w:p>
        </w:tc>
        <w:tc>
          <w:tcPr>
            <w:tcW w:w="395" w:type="pct"/>
            <w:vAlign w:val="center"/>
          </w:tcPr>
          <w:p w14:paraId="024BCE6B" w14:textId="77777777" w:rsidR="002E4154" w:rsidRPr="0067646D" w:rsidRDefault="002E4154" w:rsidP="007C3020">
            <w:pPr>
              <w:pStyle w:val="TableParagraph"/>
              <w:jc w:val="center"/>
              <w:rPr>
                <w:rFonts w:ascii="Arial" w:hAnsi="Arial" w:cs="Arial"/>
              </w:rPr>
            </w:pPr>
          </w:p>
        </w:tc>
        <w:tc>
          <w:tcPr>
            <w:tcW w:w="539" w:type="pct"/>
            <w:vAlign w:val="center"/>
          </w:tcPr>
          <w:p w14:paraId="313A9EB6" w14:textId="27B87ACF" w:rsidR="002E4154" w:rsidRPr="0067646D" w:rsidRDefault="006C526B" w:rsidP="007C3020">
            <w:pPr>
              <w:pStyle w:val="TableParagraph"/>
              <w:spacing w:before="194"/>
              <w:jc w:val="center"/>
              <w:rPr>
                <w:rFonts w:ascii="Arial" w:hAnsi="Arial" w:cs="Arial"/>
                <w:spacing w:val="-10"/>
              </w:rPr>
            </w:pPr>
            <w:r w:rsidRPr="0067646D">
              <w:rPr>
                <w:rFonts w:ascii="Arial" w:hAnsi="Arial" w:cs="Arial"/>
                <w:spacing w:val="-10"/>
              </w:rPr>
              <w:t>X</w:t>
            </w:r>
          </w:p>
        </w:tc>
        <w:tc>
          <w:tcPr>
            <w:tcW w:w="745" w:type="pct"/>
            <w:vAlign w:val="center"/>
          </w:tcPr>
          <w:p w14:paraId="30E77CAB" w14:textId="5FE63925" w:rsidR="002E4154" w:rsidRPr="0067646D" w:rsidRDefault="006C526B" w:rsidP="007C3020">
            <w:pPr>
              <w:pStyle w:val="TableParagraph"/>
              <w:spacing w:before="196"/>
              <w:jc w:val="center"/>
              <w:rPr>
                <w:rFonts w:ascii="Arial" w:hAnsi="Arial" w:cs="Arial"/>
              </w:rPr>
            </w:pPr>
            <w:r w:rsidRPr="0067646D">
              <w:rPr>
                <w:rFonts w:ascii="Arial" w:hAnsi="Arial" w:cs="Arial"/>
              </w:rPr>
              <w:t>X</w:t>
            </w:r>
          </w:p>
        </w:tc>
        <w:tc>
          <w:tcPr>
            <w:tcW w:w="1229" w:type="pct"/>
          </w:tcPr>
          <w:p w14:paraId="3BA680B7" w14:textId="77777777" w:rsidR="002E4154" w:rsidRPr="0067646D" w:rsidRDefault="002E4154" w:rsidP="00A519F6">
            <w:pPr>
              <w:pStyle w:val="TableParagraph"/>
              <w:spacing w:before="61"/>
              <w:jc w:val="center"/>
              <w:rPr>
                <w:rFonts w:ascii="Arial" w:hAnsi="Arial" w:cs="Arial"/>
              </w:rPr>
            </w:pPr>
            <w:r w:rsidRPr="0067646D">
              <w:rPr>
                <w:rFonts w:ascii="Arial" w:hAnsi="Arial" w:cs="Arial"/>
              </w:rPr>
              <w:t>Programa</w:t>
            </w:r>
            <w:r w:rsidRPr="0067646D">
              <w:rPr>
                <w:rFonts w:ascii="Arial" w:hAnsi="Arial" w:cs="Arial"/>
                <w:spacing w:val="-5"/>
              </w:rPr>
              <w:t xml:space="preserve"> </w:t>
            </w:r>
            <w:r w:rsidRPr="0067646D">
              <w:rPr>
                <w:rFonts w:ascii="Arial" w:hAnsi="Arial" w:cs="Arial"/>
              </w:rPr>
              <w:t>de</w:t>
            </w:r>
            <w:r w:rsidRPr="0067646D">
              <w:rPr>
                <w:rFonts w:ascii="Arial" w:hAnsi="Arial" w:cs="Arial"/>
                <w:spacing w:val="-4"/>
              </w:rPr>
              <w:t xml:space="preserve"> </w:t>
            </w:r>
            <w:r w:rsidRPr="0067646D">
              <w:rPr>
                <w:rFonts w:ascii="Arial" w:hAnsi="Arial" w:cs="Arial"/>
              </w:rPr>
              <w:t>Gestión</w:t>
            </w:r>
            <w:r w:rsidRPr="0067646D">
              <w:rPr>
                <w:rFonts w:ascii="Arial" w:hAnsi="Arial" w:cs="Arial"/>
                <w:spacing w:val="-4"/>
              </w:rPr>
              <w:t xml:space="preserve"> </w:t>
            </w:r>
            <w:r w:rsidRPr="0067646D">
              <w:rPr>
                <w:rFonts w:ascii="Arial" w:hAnsi="Arial" w:cs="Arial"/>
                <w:spacing w:val="-2"/>
              </w:rPr>
              <w:t>Documental</w:t>
            </w:r>
          </w:p>
          <w:p w14:paraId="7DA4C917" w14:textId="77777777" w:rsidR="002E4154" w:rsidRPr="0067646D" w:rsidRDefault="002E4154" w:rsidP="00A519F6">
            <w:pPr>
              <w:pStyle w:val="TableParagraph"/>
              <w:jc w:val="center"/>
              <w:rPr>
                <w:rFonts w:ascii="Arial" w:hAnsi="Arial" w:cs="Arial"/>
              </w:rPr>
            </w:pPr>
            <w:r w:rsidRPr="0067646D">
              <w:rPr>
                <w:rFonts w:ascii="Arial" w:hAnsi="Arial" w:cs="Arial"/>
              </w:rPr>
              <w:t xml:space="preserve">- </w:t>
            </w:r>
            <w:r w:rsidRPr="0067646D">
              <w:rPr>
                <w:rFonts w:ascii="Arial" w:hAnsi="Arial" w:cs="Arial"/>
                <w:spacing w:val="-5"/>
              </w:rPr>
              <w:t>PGD</w:t>
            </w:r>
          </w:p>
        </w:tc>
      </w:tr>
      <w:tr w:rsidR="006C526B" w:rsidRPr="0067646D" w14:paraId="75F53CD9" w14:textId="77777777" w:rsidTr="006C526B">
        <w:trPr>
          <w:trHeight w:val="1075"/>
        </w:trPr>
        <w:tc>
          <w:tcPr>
            <w:tcW w:w="2092" w:type="pct"/>
          </w:tcPr>
          <w:p w14:paraId="23FA1B4A" w14:textId="172C7CA3" w:rsidR="002E4154" w:rsidRPr="0067646D" w:rsidRDefault="002E4154" w:rsidP="006C526B">
            <w:pPr>
              <w:pStyle w:val="TableParagraph"/>
              <w:jc w:val="both"/>
              <w:rPr>
                <w:rFonts w:ascii="Arial" w:hAnsi="Arial" w:cs="Arial"/>
              </w:rPr>
            </w:pPr>
            <w:r w:rsidRPr="0067646D">
              <w:rPr>
                <w:rFonts w:ascii="Arial" w:hAnsi="Arial" w:cs="Arial"/>
              </w:rPr>
              <w:t>Apoyar la implementación y puesta al servicio</w:t>
            </w:r>
            <w:r w:rsidRPr="0067646D">
              <w:rPr>
                <w:rFonts w:ascii="Arial" w:hAnsi="Arial" w:cs="Arial"/>
                <w:spacing w:val="-5"/>
              </w:rPr>
              <w:t xml:space="preserve"> </w:t>
            </w:r>
            <w:r w:rsidRPr="0067646D">
              <w:rPr>
                <w:rFonts w:ascii="Arial" w:hAnsi="Arial" w:cs="Arial"/>
              </w:rPr>
              <w:t>desde</w:t>
            </w:r>
            <w:r w:rsidRPr="0067646D">
              <w:rPr>
                <w:rFonts w:ascii="Arial" w:hAnsi="Arial" w:cs="Arial"/>
                <w:spacing w:val="-8"/>
              </w:rPr>
              <w:t xml:space="preserve"> </w:t>
            </w:r>
            <w:r w:rsidRPr="0067646D">
              <w:rPr>
                <w:rFonts w:ascii="Arial" w:hAnsi="Arial" w:cs="Arial"/>
              </w:rPr>
              <w:t>el</w:t>
            </w:r>
            <w:r w:rsidRPr="0067646D">
              <w:rPr>
                <w:rFonts w:ascii="Arial" w:hAnsi="Arial" w:cs="Arial"/>
                <w:spacing w:val="-6"/>
              </w:rPr>
              <w:t xml:space="preserve"> </w:t>
            </w:r>
            <w:r w:rsidRPr="0067646D">
              <w:rPr>
                <w:rFonts w:ascii="Arial" w:hAnsi="Arial" w:cs="Arial"/>
              </w:rPr>
              <w:t>componente</w:t>
            </w:r>
            <w:r w:rsidRPr="0067646D">
              <w:rPr>
                <w:rFonts w:ascii="Arial" w:hAnsi="Arial" w:cs="Arial"/>
                <w:spacing w:val="-6"/>
              </w:rPr>
              <w:t xml:space="preserve"> </w:t>
            </w:r>
            <w:r w:rsidRPr="0067646D">
              <w:rPr>
                <w:rFonts w:ascii="Arial" w:hAnsi="Arial" w:cs="Arial"/>
              </w:rPr>
              <w:t>funcional</w:t>
            </w:r>
            <w:r w:rsidRPr="0067646D">
              <w:rPr>
                <w:rFonts w:ascii="Arial" w:hAnsi="Arial" w:cs="Arial"/>
                <w:spacing w:val="-6"/>
              </w:rPr>
              <w:t xml:space="preserve"> </w:t>
            </w:r>
            <w:r w:rsidRPr="0067646D">
              <w:rPr>
                <w:rFonts w:ascii="Arial" w:hAnsi="Arial" w:cs="Arial"/>
              </w:rPr>
              <w:t>la</w:t>
            </w:r>
            <w:r w:rsidRPr="0067646D">
              <w:rPr>
                <w:rFonts w:ascii="Arial" w:hAnsi="Arial" w:cs="Arial"/>
                <w:spacing w:val="-6"/>
              </w:rPr>
              <w:t xml:space="preserve"> </w:t>
            </w:r>
            <w:r w:rsidRPr="0067646D">
              <w:rPr>
                <w:rFonts w:ascii="Arial" w:hAnsi="Arial" w:cs="Arial"/>
              </w:rPr>
              <w:t>infraestructura tecnológica requerida para los procesos enfocados a la</w:t>
            </w:r>
          </w:p>
          <w:p w14:paraId="4CF5A293" w14:textId="77777777" w:rsidR="002E4154" w:rsidRPr="0067646D" w:rsidRDefault="002E4154" w:rsidP="006C526B">
            <w:pPr>
              <w:pStyle w:val="TableParagraph"/>
              <w:spacing w:line="249" w:lineRule="exact"/>
              <w:jc w:val="both"/>
              <w:rPr>
                <w:rFonts w:ascii="Arial" w:hAnsi="Arial" w:cs="Arial"/>
              </w:rPr>
            </w:pPr>
            <w:r w:rsidRPr="0067646D">
              <w:rPr>
                <w:rFonts w:ascii="Arial" w:hAnsi="Arial" w:cs="Arial"/>
              </w:rPr>
              <w:t>preservación</w:t>
            </w:r>
            <w:r w:rsidRPr="0067646D">
              <w:rPr>
                <w:rFonts w:ascii="Arial" w:hAnsi="Arial" w:cs="Arial"/>
                <w:spacing w:val="-5"/>
              </w:rPr>
              <w:t xml:space="preserve"> </w:t>
            </w:r>
            <w:r w:rsidRPr="0067646D">
              <w:rPr>
                <w:rFonts w:ascii="Arial" w:hAnsi="Arial" w:cs="Arial"/>
              </w:rPr>
              <w:t>digital</w:t>
            </w:r>
            <w:r w:rsidRPr="0067646D">
              <w:rPr>
                <w:rFonts w:ascii="Arial" w:hAnsi="Arial" w:cs="Arial"/>
                <w:spacing w:val="-6"/>
              </w:rPr>
              <w:t xml:space="preserve"> </w:t>
            </w:r>
            <w:r w:rsidRPr="0067646D">
              <w:rPr>
                <w:rFonts w:ascii="Arial" w:hAnsi="Arial" w:cs="Arial"/>
              </w:rPr>
              <w:t>a</w:t>
            </w:r>
            <w:r w:rsidRPr="0067646D">
              <w:rPr>
                <w:rFonts w:ascii="Arial" w:hAnsi="Arial" w:cs="Arial"/>
                <w:spacing w:val="-3"/>
              </w:rPr>
              <w:t xml:space="preserve"> </w:t>
            </w:r>
            <w:r w:rsidRPr="0067646D">
              <w:rPr>
                <w:rFonts w:ascii="Arial" w:hAnsi="Arial" w:cs="Arial"/>
              </w:rPr>
              <w:t>largo</w:t>
            </w:r>
            <w:r w:rsidRPr="0067646D">
              <w:rPr>
                <w:rFonts w:ascii="Arial" w:hAnsi="Arial" w:cs="Arial"/>
                <w:spacing w:val="-5"/>
              </w:rPr>
              <w:t xml:space="preserve"> </w:t>
            </w:r>
            <w:r w:rsidRPr="0067646D">
              <w:rPr>
                <w:rFonts w:ascii="Arial" w:hAnsi="Arial" w:cs="Arial"/>
                <w:spacing w:val="-4"/>
              </w:rPr>
              <w:t>plazo</w:t>
            </w:r>
          </w:p>
        </w:tc>
        <w:tc>
          <w:tcPr>
            <w:tcW w:w="395" w:type="pct"/>
            <w:vAlign w:val="center"/>
          </w:tcPr>
          <w:p w14:paraId="485BC2A9" w14:textId="7B985467" w:rsidR="002E4154" w:rsidRPr="0067646D" w:rsidRDefault="006C526B" w:rsidP="007C3020">
            <w:pPr>
              <w:pStyle w:val="TableParagraph"/>
              <w:jc w:val="center"/>
              <w:rPr>
                <w:rFonts w:ascii="Arial" w:hAnsi="Arial" w:cs="Arial"/>
              </w:rPr>
            </w:pPr>
            <w:r w:rsidRPr="0067646D">
              <w:rPr>
                <w:rFonts w:ascii="Arial" w:hAnsi="Arial" w:cs="Arial"/>
                <w:spacing w:val="-10"/>
              </w:rPr>
              <w:t>X</w:t>
            </w:r>
          </w:p>
        </w:tc>
        <w:tc>
          <w:tcPr>
            <w:tcW w:w="539" w:type="pct"/>
            <w:vAlign w:val="center"/>
          </w:tcPr>
          <w:p w14:paraId="6E520131" w14:textId="5B40191C" w:rsidR="002E4154" w:rsidRPr="0067646D" w:rsidRDefault="006C526B" w:rsidP="007C3020">
            <w:pPr>
              <w:pStyle w:val="TableParagraph"/>
              <w:jc w:val="center"/>
              <w:rPr>
                <w:rFonts w:ascii="Arial" w:hAnsi="Arial" w:cs="Arial"/>
              </w:rPr>
            </w:pPr>
            <w:r w:rsidRPr="0067646D">
              <w:rPr>
                <w:rFonts w:ascii="Arial" w:hAnsi="Arial" w:cs="Arial"/>
                <w:spacing w:val="-10"/>
              </w:rPr>
              <w:t>X</w:t>
            </w:r>
          </w:p>
        </w:tc>
        <w:tc>
          <w:tcPr>
            <w:tcW w:w="745" w:type="pct"/>
            <w:vAlign w:val="center"/>
          </w:tcPr>
          <w:p w14:paraId="5C2E2C3B" w14:textId="17229E04" w:rsidR="002E4154" w:rsidRPr="0067646D" w:rsidRDefault="006C526B" w:rsidP="007C3020">
            <w:pPr>
              <w:pStyle w:val="TableParagraph"/>
              <w:jc w:val="center"/>
              <w:rPr>
                <w:rFonts w:ascii="Arial" w:hAnsi="Arial" w:cs="Arial"/>
              </w:rPr>
            </w:pPr>
            <w:r w:rsidRPr="0067646D">
              <w:rPr>
                <w:rFonts w:ascii="Arial" w:hAnsi="Arial" w:cs="Arial"/>
                <w:spacing w:val="-10"/>
              </w:rPr>
              <w:t>X</w:t>
            </w:r>
          </w:p>
        </w:tc>
        <w:tc>
          <w:tcPr>
            <w:tcW w:w="1229" w:type="pct"/>
          </w:tcPr>
          <w:p w14:paraId="7263B3CA" w14:textId="77777777" w:rsidR="002E4154" w:rsidRPr="0067646D" w:rsidRDefault="002E4154" w:rsidP="00916A6C">
            <w:pPr>
              <w:pStyle w:val="TableParagraph"/>
              <w:spacing w:before="268"/>
              <w:ind w:hanging="142"/>
              <w:jc w:val="center"/>
              <w:rPr>
                <w:rFonts w:ascii="Arial" w:hAnsi="Arial" w:cs="Arial"/>
              </w:rPr>
            </w:pPr>
            <w:r w:rsidRPr="0067646D">
              <w:rPr>
                <w:rFonts w:ascii="Arial" w:hAnsi="Arial" w:cs="Arial"/>
              </w:rPr>
              <w:t>Sistema</w:t>
            </w:r>
            <w:r w:rsidRPr="0067646D">
              <w:rPr>
                <w:rFonts w:ascii="Arial" w:hAnsi="Arial" w:cs="Arial"/>
                <w:spacing w:val="-13"/>
              </w:rPr>
              <w:t xml:space="preserve"> </w:t>
            </w:r>
            <w:r w:rsidRPr="0067646D">
              <w:rPr>
                <w:rFonts w:ascii="Arial" w:hAnsi="Arial" w:cs="Arial"/>
              </w:rPr>
              <w:t>Integrado</w:t>
            </w:r>
            <w:r w:rsidRPr="0067646D">
              <w:rPr>
                <w:rFonts w:ascii="Arial" w:hAnsi="Arial" w:cs="Arial"/>
                <w:spacing w:val="-12"/>
              </w:rPr>
              <w:t xml:space="preserve"> </w:t>
            </w:r>
            <w:r w:rsidRPr="0067646D">
              <w:rPr>
                <w:rFonts w:ascii="Arial" w:hAnsi="Arial" w:cs="Arial"/>
              </w:rPr>
              <w:t>de conservación - SIC</w:t>
            </w:r>
          </w:p>
        </w:tc>
      </w:tr>
    </w:tbl>
    <w:p w14:paraId="29226F8E" w14:textId="77777777" w:rsidR="002E4154" w:rsidRPr="0067646D" w:rsidRDefault="002E4154" w:rsidP="002E4154">
      <w:pPr>
        <w:rPr>
          <w:rFonts w:ascii="Arial" w:hAnsi="Arial" w:cs="Arial"/>
          <w:sz w:val="22"/>
          <w:szCs w:val="22"/>
        </w:rPr>
      </w:pPr>
    </w:p>
    <w:p w14:paraId="74B50AB1" w14:textId="77777777" w:rsidR="002E4154" w:rsidRPr="0067646D" w:rsidRDefault="002E4154" w:rsidP="002E4154">
      <w:pPr>
        <w:pStyle w:val="Textoindependiente"/>
        <w:spacing w:before="11"/>
        <w:rPr>
          <w:rFonts w:ascii="Arial" w:hAnsi="Arial" w:cs="Arial"/>
          <w:b/>
        </w:rPr>
      </w:pPr>
    </w:p>
    <w:p w14:paraId="6068158B" w14:textId="77777777" w:rsidR="002E4154" w:rsidRPr="0067646D" w:rsidRDefault="002E4154" w:rsidP="002E4154">
      <w:pPr>
        <w:pStyle w:val="Textoindependiente"/>
        <w:rPr>
          <w:rFonts w:ascii="Arial" w:hAnsi="Arial" w:cs="Arial"/>
        </w:rPr>
      </w:pPr>
      <w:r w:rsidRPr="0067646D">
        <w:rPr>
          <w:rFonts w:ascii="Arial" w:hAnsi="Arial" w:cs="Arial"/>
          <w:noProof/>
          <w:lang w:val="es-CO" w:eastAsia="es-CO"/>
        </w:rPr>
        <mc:AlternateContent>
          <mc:Choice Requires="wps">
            <w:drawing>
              <wp:inline distT="0" distB="0" distL="0" distR="0" wp14:anchorId="57F159FC" wp14:editId="3F9ED864">
                <wp:extent cx="5616000" cy="452563"/>
                <wp:effectExtent l="0" t="0" r="22860" b="2413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6000" cy="452563"/>
                        </a:xfrm>
                        <a:prstGeom prst="rect">
                          <a:avLst/>
                        </a:prstGeom>
                        <a:solidFill>
                          <a:srgbClr val="D9D9D9"/>
                        </a:solidFill>
                        <a:ln w="6095">
                          <a:solidFill>
                            <a:srgbClr val="000000"/>
                          </a:solidFill>
                          <a:prstDash val="solid"/>
                        </a:ln>
                      </wps:spPr>
                      <wps:txbx>
                        <w:txbxContent>
                          <w:p w14:paraId="5A923247" w14:textId="77777777" w:rsidR="002E4154" w:rsidRPr="004B7393" w:rsidRDefault="002E4154" w:rsidP="002E4154">
                            <w:pPr>
                              <w:spacing w:before="165"/>
                              <w:jc w:val="center"/>
                              <w:rPr>
                                <w:rFonts w:ascii="Arial" w:hAnsi="Arial" w:cs="Arial"/>
                                <w:b/>
                                <w:color w:val="000000"/>
                                <w:sz w:val="22"/>
                                <w:szCs w:val="22"/>
                              </w:rPr>
                            </w:pPr>
                            <w:r w:rsidRPr="004B7393">
                              <w:rPr>
                                <w:rFonts w:ascii="Arial" w:eastAsia="Times New Roman" w:hAnsi="Arial" w:cs="Arial"/>
                                <w:b/>
                                <w:sz w:val="22"/>
                                <w:szCs w:val="22"/>
                                <w:lang w:val="es-CO" w:eastAsia="es-CO"/>
                              </w:rPr>
                              <w:t>ACCIONES POR DESARROLLAR EN LA VIGENCIA 2026</w:t>
                            </w:r>
                            <w:r w:rsidRPr="004B7393">
                              <w:rPr>
                                <w:rFonts w:ascii="Arial" w:eastAsia="Times New Roman" w:hAnsi="Arial" w:cs="Arial"/>
                                <w:sz w:val="22"/>
                                <w:szCs w:val="22"/>
                                <w:lang w:val="es-CO" w:eastAsia="es-CO"/>
                              </w:rPr>
                              <w:t xml:space="preserve"> (</w:t>
                            </w:r>
                            <w:r w:rsidRPr="004B7393">
                              <w:rPr>
                                <w:rFonts w:ascii="Arial" w:hAnsi="Arial" w:cs="Arial"/>
                                <w:b/>
                                <w:color w:val="000000"/>
                                <w:sz w:val="22"/>
                                <w:szCs w:val="22"/>
                              </w:rPr>
                              <w:t>MAPA</w:t>
                            </w:r>
                            <w:r w:rsidRPr="004B7393">
                              <w:rPr>
                                <w:rFonts w:ascii="Arial" w:hAnsi="Arial" w:cs="Arial"/>
                                <w:b/>
                                <w:color w:val="000000"/>
                                <w:spacing w:val="-5"/>
                                <w:sz w:val="22"/>
                                <w:szCs w:val="22"/>
                              </w:rPr>
                              <w:t xml:space="preserve"> </w:t>
                            </w:r>
                            <w:r w:rsidRPr="004B7393">
                              <w:rPr>
                                <w:rFonts w:ascii="Arial" w:hAnsi="Arial" w:cs="Arial"/>
                                <w:b/>
                                <w:color w:val="000000"/>
                                <w:sz w:val="22"/>
                                <w:szCs w:val="22"/>
                              </w:rPr>
                              <w:t>DE</w:t>
                            </w:r>
                            <w:r w:rsidRPr="004B7393">
                              <w:rPr>
                                <w:rFonts w:ascii="Arial" w:hAnsi="Arial" w:cs="Arial"/>
                                <w:b/>
                                <w:color w:val="000000"/>
                                <w:spacing w:val="-3"/>
                                <w:sz w:val="22"/>
                                <w:szCs w:val="22"/>
                              </w:rPr>
                              <w:t xml:space="preserve"> </w:t>
                            </w:r>
                            <w:r w:rsidRPr="004B7393">
                              <w:rPr>
                                <w:rFonts w:ascii="Arial" w:hAnsi="Arial" w:cs="Arial"/>
                                <w:b/>
                                <w:color w:val="000000"/>
                                <w:sz w:val="22"/>
                                <w:szCs w:val="22"/>
                              </w:rPr>
                              <w:t>RUTA</w:t>
                            </w:r>
                            <w:r w:rsidRPr="004B7393">
                              <w:rPr>
                                <w:rFonts w:ascii="Arial" w:hAnsi="Arial" w:cs="Arial"/>
                                <w:b/>
                                <w:color w:val="000000"/>
                                <w:spacing w:val="-2"/>
                                <w:sz w:val="22"/>
                                <w:szCs w:val="22"/>
                              </w:rPr>
                              <w:t xml:space="preserve"> </w:t>
                            </w:r>
                            <w:r w:rsidRPr="004B7393">
                              <w:rPr>
                                <w:rFonts w:ascii="Arial" w:hAnsi="Arial" w:cs="Arial"/>
                                <w:b/>
                                <w:color w:val="000000"/>
                                <w:sz w:val="22"/>
                                <w:szCs w:val="22"/>
                              </w:rPr>
                              <w:t>CORTO</w:t>
                            </w:r>
                            <w:r w:rsidRPr="004B7393">
                              <w:rPr>
                                <w:rFonts w:ascii="Arial" w:hAnsi="Arial" w:cs="Arial"/>
                                <w:b/>
                                <w:color w:val="000000"/>
                                <w:spacing w:val="-6"/>
                                <w:sz w:val="22"/>
                                <w:szCs w:val="22"/>
                              </w:rPr>
                              <w:t xml:space="preserve"> </w:t>
                            </w:r>
                            <w:r w:rsidRPr="004B7393">
                              <w:rPr>
                                <w:rFonts w:ascii="Arial" w:hAnsi="Arial" w:cs="Arial"/>
                                <w:b/>
                                <w:color w:val="000000"/>
                                <w:spacing w:val="-2"/>
                                <w:sz w:val="22"/>
                                <w:szCs w:val="22"/>
                              </w:rPr>
                              <w:t>PLAZO)</w:t>
                            </w:r>
                          </w:p>
                        </w:txbxContent>
                      </wps:txbx>
                      <wps:bodyPr wrap="square" lIns="0" tIns="0" rIns="0" bIns="0" rtlCol="0">
                        <a:noAutofit/>
                      </wps:bodyPr>
                    </wps:wsp>
                  </a:graphicData>
                </a:graphic>
              </wp:inline>
            </w:drawing>
          </mc:Choice>
          <mc:Fallback>
            <w:pict>
              <v:shapetype w14:anchorId="57F159FC" id="_x0000_t202" coordsize="21600,21600" o:spt="202" path="m,l,21600r21600,l21600,xe">
                <v:stroke joinstyle="miter"/>
                <v:path gradientshapeok="t" o:connecttype="rect"/>
              </v:shapetype>
              <v:shape id="Textbox 80" o:spid="_x0000_s1026" type="#_x0000_t202" style="width:442.2pt;height: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" fillcolor="#d9d9d9" strokeweight=".16931mm">
                <v:path arrowok="t"/>
                <v:textbox inset="0,0,0,0">
                  <w:txbxContent>
                    <w:p w14:paraId="5A923247" w14:textId="77777777" w:rsidR="002E4154" w:rsidRPr="004B7393" w:rsidRDefault="002E4154" w:rsidP="002E4154">
                      <w:pPr>
                        <w:spacing w:before="165"/>
                        <w:jc w:val="center"/>
                        <w:rPr>
                          <w:rFonts w:ascii="Arial" w:hAnsi="Arial" w:cs="Arial"/>
                          <w:b/>
                          <w:color w:val="000000"/>
                          <w:sz w:val="22"/>
                          <w:szCs w:val="22"/>
                        </w:rPr>
                      </w:pPr>
                      <w:r w:rsidRPr="004B7393">
                        <w:rPr>
                          <w:rFonts w:ascii="Arial" w:eastAsia="Times New Roman" w:hAnsi="Arial" w:cs="Arial"/>
                          <w:b/>
                          <w:sz w:val="22"/>
                          <w:szCs w:val="22"/>
                          <w:lang w:val="es-CO" w:eastAsia="es-CO"/>
                        </w:rPr>
                        <w:t>ACCIONES POR DESARROLLAR EN LA VIGENCIA 2026</w:t>
                      </w:r>
                      <w:r w:rsidRPr="004B7393">
                        <w:rPr>
                          <w:rFonts w:ascii="Arial" w:eastAsia="Times New Roman" w:hAnsi="Arial" w:cs="Arial"/>
                          <w:sz w:val="22"/>
                          <w:szCs w:val="22"/>
                          <w:lang w:val="es-CO" w:eastAsia="es-CO"/>
                        </w:rPr>
                        <w:t xml:space="preserve"> (</w:t>
                      </w:r>
                      <w:r w:rsidRPr="004B7393">
                        <w:rPr>
                          <w:rFonts w:ascii="Arial" w:hAnsi="Arial" w:cs="Arial"/>
                          <w:b/>
                          <w:color w:val="000000"/>
                          <w:sz w:val="22"/>
                          <w:szCs w:val="22"/>
                        </w:rPr>
                        <w:t>MAPA</w:t>
                      </w:r>
                      <w:r w:rsidRPr="004B7393">
                        <w:rPr>
                          <w:rFonts w:ascii="Arial" w:hAnsi="Arial" w:cs="Arial"/>
                          <w:b/>
                          <w:color w:val="000000"/>
                          <w:spacing w:val="-5"/>
                          <w:sz w:val="22"/>
                          <w:szCs w:val="22"/>
                        </w:rPr>
                        <w:t xml:space="preserve"> </w:t>
                      </w:r>
                      <w:r w:rsidRPr="004B7393">
                        <w:rPr>
                          <w:rFonts w:ascii="Arial" w:hAnsi="Arial" w:cs="Arial"/>
                          <w:b/>
                          <w:color w:val="000000"/>
                          <w:sz w:val="22"/>
                          <w:szCs w:val="22"/>
                        </w:rPr>
                        <w:t>DE</w:t>
                      </w:r>
                      <w:r w:rsidRPr="004B7393">
                        <w:rPr>
                          <w:rFonts w:ascii="Arial" w:hAnsi="Arial" w:cs="Arial"/>
                          <w:b/>
                          <w:color w:val="000000"/>
                          <w:spacing w:val="-3"/>
                          <w:sz w:val="22"/>
                          <w:szCs w:val="22"/>
                        </w:rPr>
                        <w:t xml:space="preserve"> </w:t>
                      </w:r>
                      <w:r w:rsidRPr="004B7393">
                        <w:rPr>
                          <w:rFonts w:ascii="Arial" w:hAnsi="Arial" w:cs="Arial"/>
                          <w:b/>
                          <w:color w:val="000000"/>
                          <w:sz w:val="22"/>
                          <w:szCs w:val="22"/>
                        </w:rPr>
                        <w:t>RUTA</w:t>
                      </w:r>
                      <w:r w:rsidRPr="004B7393">
                        <w:rPr>
                          <w:rFonts w:ascii="Arial" w:hAnsi="Arial" w:cs="Arial"/>
                          <w:b/>
                          <w:color w:val="000000"/>
                          <w:spacing w:val="-2"/>
                          <w:sz w:val="22"/>
                          <w:szCs w:val="22"/>
                        </w:rPr>
                        <w:t xml:space="preserve"> </w:t>
                      </w:r>
                      <w:r w:rsidRPr="004B7393">
                        <w:rPr>
                          <w:rFonts w:ascii="Arial" w:hAnsi="Arial" w:cs="Arial"/>
                          <w:b/>
                          <w:color w:val="000000"/>
                          <w:sz w:val="22"/>
                          <w:szCs w:val="22"/>
                        </w:rPr>
                        <w:t>CORTO</w:t>
                      </w:r>
                      <w:r w:rsidRPr="004B7393">
                        <w:rPr>
                          <w:rFonts w:ascii="Arial" w:hAnsi="Arial" w:cs="Arial"/>
                          <w:b/>
                          <w:color w:val="000000"/>
                          <w:spacing w:val="-6"/>
                          <w:sz w:val="22"/>
                          <w:szCs w:val="22"/>
                        </w:rPr>
                        <w:t xml:space="preserve"> </w:t>
                      </w:r>
                      <w:r w:rsidRPr="004B7393">
                        <w:rPr>
                          <w:rFonts w:ascii="Arial" w:hAnsi="Arial" w:cs="Arial"/>
                          <w:b/>
                          <w:color w:val="000000"/>
                          <w:spacing w:val="-2"/>
                          <w:sz w:val="22"/>
                          <w:szCs w:val="22"/>
                        </w:rPr>
                        <w:t>PLAZO)</w:t>
                      </w:r>
                    </w:p>
                  </w:txbxContent>
                </v:textbox>
                <w10:anchorlock/>
              </v:shape>
            </w:pict>
          </mc:Fallback>
        </mc:AlternateContent>
      </w:r>
    </w:p>
    <w:p w14:paraId="140F6F68" w14:textId="77777777" w:rsidR="002E4154" w:rsidRPr="0067646D" w:rsidRDefault="002E4154" w:rsidP="002E4154">
      <w:pPr>
        <w:pStyle w:val="Textoindependiente"/>
        <w:spacing w:before="1"/>
        <w:rPr>
          <w:rFonts w:ascii="Arial" w:hAnsi="Arial" w:cs="Arial"/>
          <w:b/>
        </w:rPr>
      </w:pPr>
    </w:p>
    <w:tbl>
      <w:tblPr>
        <w:tblW w:w="5000" w:type="pct"/>
        <w:tblCellMar>
          <w:left w:w="70" w:type="dxa"/>
          <w:right w:w="70" w:type="dxa"/>
        </w:tblCellMar>
        <w:tblLook w:val="04A0" w:firstRow="1" w:lastRow="0" w:firstColumn="1" w:lastColumn="0" w:noHBand="0" w:noVBand="1"/>
      </w:tblPr>
      <w:tblGrid>
        <w:gridCol w:w="876"/>
        <w:gridCol w:w="1113"/>
        <w:gridCol w:w="1150"/>
        <w:gridCol w:w="730"/>
        <w:gridCol w:w="804"/>
        <w:gridCol w:w="1242"/>
        <w:gridCol w:w="1232"/>
        <w:gridCol w:w="826"/>
        <w:gridCol w:w="855"/>
      </w:tblGrid>
      <w:tr w:rsidR="00297BA3" w:rsidRPr="0067646D" w14:paraId="34F132C8" w14:textId="77777777" w:rsidTr="00297BA3">
        <w:trPr>
          <w:trHeight w:val="720"/>
        </w:trPr>
        <w:tc>
          <w:tcPr>
            <w:tcW w:w="4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189171C"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Meta</w:t>
            </w:r>
          </w:p>
        </w:tc>
        <w:tc>
          <w:tcPr>
            <w:tcW w:w="630" w:type="pct"/>
            <w:tcBorders>
              <w:top w:val="single" w:sz="4" w:space="0" w:color="auto"/>
              <w:left w:val="nil"/>
              <w:bottom w:val="single" w:sz="4" w:space="0" w:color="auto"/>
              <w:right w:val="single" w:sz="4" w:space="0" w:color="auto"/>
            </w:tcBorders>
            <w:shd w:val="clear" w:color="000000" w:fill="D9D9D9"/>
            <w:vAlign w:val="center"/>
            <w:hideMark/>
          </w:tcPr>
          <w:p w14:paraId="13485BED"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Nombre de la actividad</w:t>
            </w:r>
          </w:p>
        </w:tc>
        <w:tc>
          <w:tcPr>
            <w:tcW w:w="651" w:type="pct"/>
            <w:tcBorders>
              <w:top w:val="single" w:sz="4" w:space="0" w:color="auto"/>
              <w:left w:val="nil"/>
              <w:bottom w:val="single" w:sz="4" w:space="0" w:color="auto"/>
              <w:right w:val="single" w:sz="4" w:space="0" w:color="auto"/>
            </w:tcBorders>
            <w:shd w:val="clear" w:color="000000" w:fill="D9D9D9"/>
            <w:vAlign w:val="center"/>
            <w:hideMark/>
          </w:tcPr>
          <w:p w14:paraId="59FB42E7"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Descripción de la actividad</w:t>
            </w:r>
          </w:p>
        </w:tc>
        <w:tc>
          <w:tcPr>
            <w:tcW w:w="413" w:type="pct"/>
            <w:tcBorders>
              <w:top w:val="single" w:sz="4" w:space="0" w:color="auto"/>
              <w:left w:val="nil"/>
              <w:bottom w:val="single" w:sz="4" w:space="0" w:color="auto"/>
              <w:right w:val="single" w:sz="4" w:space="0" w:color="auto"/>
            </w:tcBorders>
            <w:shd w:val="clear" w:color="000000" w:fill="D9D9D9"/>
            <w:vAlign w:val="center"/>
            <w:hideMark/>
          </w:tcPr>
          <w:p w14:paraId="6A6C38A6"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Fecha inicial</w:t>
            </w:r>
          </w:p>
        </w:tc>
        <w:tc>
          <w:tcPr>
            <w:tcW w:w="455" w:type="pct"/>
            <w:tcBorders>
              <w:top w:val="single" w:sz="4" w:space="0" w:color="auto"/>
              <w:left w:val="nil"/>
              <w:bottom w:val="single" w:sz="4" w:space="0" w:color="auto"/>
              <w:right w:val="single" w:sz="4" w:space="0" w:color="auto"/>
            </w:tcBorders>
            <w:shd w:val="clear" w:color="000000" w:fill="D9D9D9"/>
            <w:vAlign w:val="center"/>
            <w:hideMark/>
          </w:tcPr>
          <w:p w14:paraId="54C61A89"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Fecha final</w:t>
            </w:r>
          </w:p>
        </w:tc>
        <w:tc>
          <w:tcPr>
            <w:tcW w:w="703" w:type="pct"/>
            <w:tcBorders>
              <w:top w:val="single" w:sz="4" w:space="0" w:color="auto"/>
              <w:left w:val="nil"/>
              <w:bottom w:val="single" w:sz="4" w:space="0" w:color="auto"/>
              <w:right w:val="single" w:sz="4" w:space="0" w:color="auto"/>
            </w:tcBorders>
            <w:shd w:val="clear" w:color="000000" w:fill="D9D9D9"/>
            <w:vAlign w:val="center"/>
            <w:hideMark/>
          </w:tcPr>
          <w:p w14:paraId="4EF4D8A1"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Entregable 1</w:t>
            </w:r>
          </w:p>
        </w:tc>
        <w:tc>
          <w:tcPr>
            <w:tcW w:w="698" w:type="pct"/>
            <w:tcBorders>
              <w:top w:val="single" w:sz="4" w:space="0" w:color="auto"/>
              <w:left w:val="nil"/>
              <w:bottom w:val="single" w:sz="4" w:space="0" w:color="auto"/>
              <w:right w:val="single" w:sz="4" w:space="0" w:color="auto"/>
            </w:tcBorders>
            <w:shd w:val="clear" w:color="000000" w:fill="D9D9D9"/>
            <w:vAlign w:val="center"/>
            <w:hideMark/>
          </w:tcPr>
          <w:p w14:paraId="222770AE"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Descripción del entregable 1</w:t>
            </w:r>
          </w:p>
        </w:tc>
        <w:tc>
          <w:tcPr>
            <w:tcW w:w="468" w:type="pct"/>
            <w:tcBorders>
              <w:top w:val="single" w:sz="4" w:space="0" w:color="auto"/>
              <w:left w:val="nil"/>
              <w:bottom w:val="single" w:sz="4" w:space="0" w:color="auto"/>
              <w:right w:val="single" w:sz="4" w:space="0" w:color="auto"/>
            </w:tcBorders>
            <w:shd w:val="clear" w:color="000000" w:fill="D9D9D9"/>
            <w:vAlign w:val="center"/>
            <w:hideMark/>
          </w:tcPr>
          <w:p w14:paraId="5E1A9508"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Entregable 2</w:t>
            </w:r>
          </w:p>
        </w:tc>
        <w:tc>
          <w:tcPr>
            <w:tcW w:w="484" w:type="pct"/>
            <w:tcBorders>
              <w:top w:val="single" w:sz="4" w:space="0" w:color="auto"/>
              <w:left w:val="nil"/>
              <w:bottom w:val="single" w:sz="4" w:space="0" w:color="auto"/>
              <w:right w:val="single" w:sz="4" w:space="0" w:color="auto"/>
            </w:tcBorders>
            <w:shd w:val="clear" w:color="000000" w:fill="D9D9D9"/>
            <w:vAlign w:val="center"/>
            <w:hideMark/>
          </w:tcPr>
          <w:p w14:paraId="3CD43B3C"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Descripción del entregable 2</w:t>
            </w:r>
          </w:p>
        </w:tc>
      </w:tr>
      <w:tr w:rsidR="00297BA3" w:rsidRPr="0067646D" w14:paraId="308EC7D1" w14:textId="77777777" w:rsidTr="00297BA3">
        <w:trPr>
          <w:trHeight w:val="624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2435EF29"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4424BCD4"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Realizar verificación a los prestamos documentales solicitados por los diferentes canales autorizados (Semestre I)</w:t>
            </w:r>
          </w:p>
        </w:tc>
        <w:tc>
          <w:tcPr>
            <w:tcW w:w="651" w:type="pct"/>
            <w:tcBorders>
              <w:top w:val="nil"/>
              <w:left w:val="nil"/>
              <w:bottom w:val="single" w:sz="4" w:space="0" w:color="auto"/>
              <w:right w:val="single" w:sz="4" w:space="0" w:color="auto"/>
            </w:tcBorders>
            <w:shd w:val="clear" w:color="auto" w:fill="auto"/>
            <w:vAlign w:val="center"/>
            <w:hideMark/>
          </w:tcPr>
          <w:p w14:paraId="506CEF0D" w14:textId="40D11165"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Hace referencia a la verificación del archivo de los prestamos documentales solicitados por los diferentes canales autorizados mediante la revisión aleatoria de los préstamos del mes indicando si se generó alguna novedad en la actividad (Semestre I</w:t>
            </w:r>
            <w:proofErr w:type="gramStart"/>
            <w:r w:rsidRPr="0067646D">
              <w:rPr>
                <w:rFonts w:ascii="Arial" w:eastAsia="Times New Roman" w:hAnsi="Arial" w:cs="Arial"/>
                <w:color w:val="000000"/>
                <w:sz w:val="18"/>
                <w:szCs w:val="18"/>
                <w:lang w:val="es-CO" w:eastAsia="es-CO"/>
              </w:rPr>
              <w:t>) .</w:t>
            </w:r>
            <w:proofErr w:type="gramEnd"/>
          </w:p>
        </w:tc>
        <w:tc>
          <w:tcPr>
            <w:tcW w:w="413" w:type="pct"/>
            <w:tcBorders>
              <w:top w:val="nil"/>
              <w:left w:val="nil"/>
              <w:bottom w:val="single" w:sz="4" w:space="0" w:color="auto"/>
              <w:right w:val="single" w:sz="4" w:space="0" w:color="auto"/>
            </w:tcBorders>
            <w:shd w:val="clear" w:color="auto" w:fill="auto"/>
            <w:vAlign w:val="center"/>
            <w:hideMark/>
          </w:tcPr>
          <w:p w14:paraId="0488CBB4" w14:textId="383ADE7B"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1/0</w:t>
            </w:r>
            <w:r w:rsidR="00364FFC" w:rsidRPr="0067646D">
              <w:rPr>
                <w:rFonts w:ascii="Arial" w:eastAsia="Times New Roman" w:hAnsi="Arial" w:cs="Arial"/>
                <w:color w:val="000000"/>
                <w:sz w:val="18"/>
                <w:szCs w:val="18"/>
                <w:lang w:val="es-CO" w:eastAsia="es-CO"/>
              </w:rPr>
              <w:t>3</w:t>
            </w:r>
            <w:r w:rsidRPr="0067646D">
              <w:rPr>
                <w:rFonts w:ascii="Arial" w:eastAsia="Times New Roman" w:hAnsi="Arial" w:cs="Arial"/>
                <w:color w:val="000000"/>
                <w:sz w:val="18"/>
                <w:szCs w:val="18"/>
                <w:lang w:val="es-CO" w:eastAsia="es-CO"/>
              </w:rPr>
              <w:t>/2026</w:t>
            </w:r>
          </w:p>
        </w:tc>
        <w:tc>
          <w:tcPr>
            <w:tcW w:w="455" w:type="pct"/>
            <w:tcBorders>
              <w:top w:val="nil"/>
              <w:left w:val="nil"/>
              <w:bottom w:val="single" w:sz="4" w:space="0" w:color="auto"/>
              <w:right w:val="single" w:sz="4" w:space="0" w:color="auto"/>
            </w:tcBorders>
            <w:shd w:val="clear" w:color="auto" w:fill="auto"/>
            <w:vAlign w:val="center"/>
            <w:hideMark/>
          </w:tcPr>
          <w:p w14:paraId="0EFB7550"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30/06/2026</w:t>
            </w:r>
          </w:p>
        </w:tc>
        <w:tc>
          <w:tcPr>
            <w:tcW w:w="703" w:type="pct"/>
            <w:tcBorders>
              <w:top w:val="nil"/>
              <w:left w:val="nil"/>
              <w:bottom w:val="single" w:sz="4" w:space="0" w:color="auto"/>
              <w:right w:val="single" w:sz="4" w:space="0" w:color="auto"/>
            </w:tcBorders>
            <w:shd w:val="clear" w:color="auto" w:fill="auto"/>
            <w:vAlign w:val="center"/>
            <w:hideMark/>
          </w:tcPr>
          <w:p w14:paraId="5FD02506"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Bitácora de seguimiento a los prestamos documentales</w:t>
            </w:r>
          </w:p>
        </w:tc>
        <w:tc>
          <w:tcPr>
            <w:tcW w:w="698" w:type="pct"/>
            <w:tcBorders>
              <w:top w:val="nil"/>
              <w:left w:val="nil"/>
              <w:bottom w:val="single" w:sz="4" w:space="0" w:color="auto"/>
              <w:right w:val="single" w:sz="4" w:space="0" w:color="auto"/>
            </w:tcBorders>
            <w:shd w:val="clear" w:color="auto" w:fill="auto"/>
            <w:vAlign w:val="center"/>
            <w:hideMark/>
          </w:tcPr>
          <w:p w14:paraId="4F294267"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Bitácora de seguimiento a los prestamos documentales</w:t>
            </w:r>
          </w:p>
        </w:tc>
        <w:tc>
          <w:tcPr>
            <w:tcW w:w="468" w:type="pct"/>
            <w:tcBorders>
              <w:top w:val="nil"/>
              <w:left w:val="nil"/>
              <w:bottom w:val="single" w:sz="4" w:space="0" w:color="auto"/>
              <w:right w:val="single" w:sz="4" w:space="0" w:color="auto"/>
            </w:tcBorders>
            <w:shd w:val="clear" w:color="auto" w:fill="auto"/>
            <w:noWrap/>
            <w:vAlign w:val="center"/>
            <w:hideMark/>
          </w:tcPr>
          <w:p w14:paraId="7CE5407B" w14:textId="5F91116A"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No aplica</w:t>
            </w:r>
          </w:p>
        </w:tc>
        <w:tc>
          <w:tcPr>
            <w:tcW w:w="484" w:type="pct"/>
            <w:tcBorders>
              <w:top w:val="nil"/>
              <w:left w:val="nil"/>
              <w:bottom w:val="single" w:sz="4" w:space="0" w:color="auto"/>
              <w:right w:val="single" w:sz="4" w:space="0" w:color="auto"/>
            </w:tcBorders>
            <w:shd w:val="clear" w:color="auto" w:fill="auto"/>
            <w:noWrap/>
            <w:vAlign w:val="center"/>
            <w:hideMark/>
          </w:tcPr>
          <w:p w14:paraId="01E7B170" w14:textId="0DA5E1D0"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No aplica </w:t>
            </w:r>
          </w:p>
        </w:tc>
      </w:tr>
      <w:tr w:rsidR="00297BA3" w:rsidRPr="0067646D" w14:paraId="756C0E33" w14:textId="77777777" w:rsidTr="00297BA3">
        <w:trPr>
          <w:trHeight w:val="696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70946442"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07D725D3"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Actualizar Plan Institucional de Archivos PINAR</w:t>
            </w:r>
          </w:p>
        </w:tc>
        <w:tc>
          <w:tcPr>
            <w:tcW w:w="651" w:type="pct"/>
            <w:tcBorders>
              <w:top w:val="nil"/>
              <w:left w:val="nil"/>
              <w:bottom w:val="single" w:sz="4" w:space="0" w:color="auto"/>
              <w:right w:val="single" w:sz="4" w:space="0" w:color="auto"/>
            </w:tcBorders>
            <w:shd w:val="clear" w:color="auto" w:fill="auto"/>
            <w:vAlign w:val="center"/>
            <w:hideMark/>
          </w:tcPr>
          <w:p w14:paraId="63D2CE37"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En esta actividad se realiza la actualización del plan institucional de archivos el cual permite establecer la planeación de las diferentes actividades requeridas bajo el marco del proceso de gestión documental a corto, mediano y largo plazo, de tal manera poder asegurar los recursos para estas</w:t>
            </w:r>
          </w:p>
        </w:tc>
        <w:tc>
          <w:tcPr>
            <w:tcW w:w="413" w:type="pct"/>
            <w:tcBorders>
              <w:top w:val="nil"/>
              <w:left w:val="nil"/>
              <w:bottom w:val="single" w:sz="4" w:space="0" w:color="auto"/>
              <w:right w:val="single" w:sz="4" w:space="0" w:color="auto"/>
            </w:tcBorders>
            <w:shd w:val="clear" w:color="auto" w:fill="auto"/>
            <w:vAlign w:val="center"/>
            <w:hideMark/>
          </w:tcPr>
          <w:p w14:paraId="4BB3569A" w14:textId="4C478BB0"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1/0</w:t>
            </w:r>
            <w:r w:rsidR="00364FFC" w:rsidRPr="0067646D">
              <w:rPr>
                <w:rFonts w:ascii="Arial" w:eastAsia="Times New Roman" w:hAnsi="Arial" w:cs="Arial"/>
                <w:color w:val="000000"/>
                <w:sz w:val="18"/>
                <w:szCs w:val="18"/>
                <w:lang w:val="es-CO" w:eastAsia="es-CO"/>
              </w:rPr>
              <w:t>3</w:t>
            </w:r>
            <w:r w:rsidRPr="0067646D">
              <w:rPr>
                <w:rFonts w:ascii="Arial" w:eastAsia="Times New Roman" w:hAnsi="Arial" w:cs="Arial"/>
                <w:color w:val="000000"/>
                <w:sz w:val="18"/>
                <w:szCs w:val="18"/>
                <w:lang w:val="es-CO" w:eastAsia="es-CO"/>
              </w:rPr>
              <w:t>/2026</w:t>
            </w:r>
          </w:p>
        </w:tc>
        <w:tc>
          <w:tcPr>
            <w:tcW w:w="455" w:type="pct"/>
            <w:tcBorders>
              <w:top w:val="nil"/>
              <w:left w:val="nil"/>
              <w:bottom w:val="single" w:sz="4" w:space="0" w:color="auto"/>
              <w:right w:val="single" w:sz="4" w:space="0" w:color="auto"/>
            </w:tcBorders>
            <w:shd w:val="clear" w:color="auto" w:fill="auto"/>
            <w:vAlign w:val="center"/>
            <w:hideMark/>
          </w:tcPr>
          <w:p w14:paraId="3A0E3141"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28/02/2026</w:t>
            </w:r>
          </w:p>
        </w:tc>
        <w:tc>
          <w:tcPr>
            <w:tcW w:w="703" w:type="pct"/>
            <w:tcBorders>
              <w:top w:val="nil"/>
              <w:left w:val="nil"/>
              <w:bottom w:val="single" w:sz="4" w:space="0" w:color="auto"/>
              <w:right w:val="single" w:sz="4" w:space="0" w:color="auto"/>
            </w:tcBorders>
            <w:shd w:val="clear" w:color="auto" w:fill="auto"/>
            <w:vAlign w:val="center"/>
            <w:hideMark/>
          </w:tcPr>
          <w:p w14:paraId="4D846640"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Plan institucional de archivos actualizado</w:t>
            </w:r>
          </w:p>
        </w:tc>
        <w:tc>
          <w:tcPr>
            <w:tcW w:w="698" w:type="pct"/>
            <w:tcBorders>
              <w:top w:val="nil"/>
              <w:left w:val="nil"/>
              <w:bottom w:val="single" w:sz="4" w:space="0" w:color="auto"/>
              <w:right w:val="single" w:sz="4" w:space="0" w:color="auto"/>
            </w:tcBorders>
            <w:shd w:val="clear" w:color="auto" w:fill="auto"/>
            <w:vAlign w:val="center"/>
            <w:hideMark/>
          </w:tcPr>
          <w:p w14:paraId="6B5384B5"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El plan institucional de archivos actualizado, debe contemplar los proyectos y actividades a desarrollar, a partir de un cronograma de actividades que permita el seguimiento y cumplimiento de lo planeado, adicionalmente debe contener los requerimientos necesarios para su logro.</w:t>
            </w:r>
          </w:p>
        </w:tc>
        <w:tc>
          <w:tcPr>
            <w:tcW w:w="468" w:type="pct"/>
            <w:tcBorders>
              <w:top w:val="nil"/>
              <w:left w:val="nil"/>
              <w:bottom w:val="single" w:sz="4" w:space="0" w:color="auto"/>
              <w:right w:val="single" w:sz="4" w:space="0" w:color="auto"/>
            </w:tcBorders>
            <w:shd w:val="clear" w:color="auto" w:fill="auto"/>
            <w:vAlign w:val="center"/>
            <w:hideMark/>
          </w:tcPr>
          <w:p w14:paraId="7E16FD53" w14:textId="2A232128"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No aplica</w:t>
            </w:r>
          </w:p>
        </w:tc>
        <w:tc>
          <w:tcPr>
            <w:tcW w:w="484" w:type="pct"/>
            <w:tcBorders>
              <w:top w:val="nil"/>
              <w:left w:val="nil"/>
              <w:bottom w:val="single" w:sz="4" w:space="0" w:color="auto"/>
              <w:right w:val="single" w:sz="4" w:space="0" w:color="auto"/>
            </w:tcBorders>
            <w:shd w:val="clear" w:color="auto" w:fill="auto"/>
            <w:vAlign w:val="center"/>
            <w:hideMark/>
          </w:tcPr>
          <w:p w14:paraId="530156CE" w14:textId="5BB9EB73"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No aplica </w:t>
            </w:r>
          </w:p>
        </w:tc>
      </w:tr>
      <w:tr w:rsidR="003735CF" w:rsidRPr="0067646D" w14:paraId="6FA21BE2" w14:textId="77777777" w:rsidTr="00297BA3">
        <w:trPr>
          <w:trHeight w:val="600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4D69B3E9" w14:textId="7777777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6B27D55F" w14:textId="08ED9FF8"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Verificar el almacenamiento de la documentación física resguardada en los archivos de FONCEP (Trimestre I)</w:t>
            </w:r>
          </w:p>
        </w:tc>
        <w:tc>
          <w:tcPr>
            <w:tcW w:w="651" w:type="pct"/>
            <w:tcBorders>
              <w:top w:val="nil"/>
              <w:left w:val="nil"/>
              <w:bottom w:val="single" w:sz="4" w:space="0" w:color="auto"/>
              <w:right w:val="single" w:sz="4" w:space="0" w:color="auto"/>
            </w:tcBorders>
            <w:shd w:val="clear" w:color="auto" w:fill="auto"/>
            <w:vAlign w:val="center"/>
            <w:hideMark/>
          </w:tcPr>
          <w:p w14:paraId="723194A5" w14:textId="775E778D"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Hace referencia a un proceso de verificación donde se asegura que la documentación física de FONCEP se almacena de forma segura conforme a los estándares de conservación. Evaluando el estado físico de las unidades de almacenamiento.</w:t>
            </w:r>
          </w:p>
        </w:tc>
        <w:tc>
          <w:tcPr>
            <w:tcW w:w="413" w:type="pct"/>
            <w:tcBorders>
              <w:top w:val="nil"/>
              <w:left w:val="nil"/>
              <w:bottom w:val="single" w:sz="4" w:space="0" w:color="auto"/>
              <w:right w:val="single" w:sz="4" w:space="0" w:color="auto"/>
            </w:tcBorders>
            <w:shd w:val="clear" w:color="auto" w:fill="auto"/>
            <w:vAlign w:val="center"/>
            <w:hideMark/>
          </w:tcPr>
          <w:p w14:paraId="3F802F9B"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1/03/2026</w:t>
            </w:r>
          </w:p>
        </w:tc>
        <w:tc>
          <w:tcPr>
            <w:tcW w:w="455" w:type="pct"/>
            <w:tcBorders>
              <w:top w:val="nil"/>
              <w:left w:val="nil"/>
              <w:bottom w:val="single" w:sz="4" w:space="0" w:color="auto"/>
              <w:right w:val="single" w:sz="4" w:space="0" w:color="auto"/>
            </w:tcBorders>
            <w:shd w:val="clear" w:color="auto" w:fill="auto"/>
            <w:vAlign w:val="center"/>
            <w:hideMark/>
          </w:tcPr>
          <w:p w14:paraId="33AF135E"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31/03/2026</w:t>
            </w:r>
          </w:p>
        </w:tc>
        <w:tc>
          <w:tcPr>
            <w:tcW w:w="703" w:type="pct"/>
            <w:tcBorders>
              <w:top w:val="nil"/>
              <w:left w:val="nil"/>
              <w:bottom w:val="single" w:sz="4" w:space="0" w:color="auto"/>
              <w:right w:val="single" w:sz="4" w:space="0" w:color="auto"/>
            </w:tcBorders>
            <w:shd w:val="clear" w:color="auto" w:fill="auto"/>
            <w:vAlign w:val="center"/>
            <w:hideMark/>
          </w:tcPr>
          <w:p w14:paraId="5E86D09E"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Informe de seguimiento "Gestión del riesgo documentos físicos almacenados inadecuadamente"</w:t>
            </w:r>
          </w:p>
        </w:tc>
        <w:tc>
          <w:tcPr>
            <w:tcW w:w="698" w:type="pct"/>
            <w:tcBorders>
              <w:top w:val="nil"/>
              <w:left w:val="nil"/>
              <w:bottom w:val="single" w:sz="4" w:space="0" w:color="auto"/>
              <w:right w:val="single" w:sz="4" w:space="0" w:color="auto"/>
            </w:tcBorders>
            <w:shd w:val="clear" w:color="auto" w:fill="auto"/>
            <w:vAlign w:val="center"/>
            <w:hideMark/>
          </w:tcPr>
          <w:p w14:paraId="74FE2492" w14:textId="17BC208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Elaborar informe de seguimiento del riesgo documentos físicos almacenados inadecuadamente, indicando la evaluación de controles que consiste en asegurar el buen estado y disponibilidad de las unidades de almacenamiento</w:t>
            </w:r>
          </w:p>
        </w:tc>
        <w:tc>
          <w:tcPr>
            <w:tcW w:w="468" w:type="pct"/>
            <w:tcBorders>
              <w:top w:val="nil"/>
              <w:left w:val="nil"/>
              <w:bottom w:val="single" w:sz="4" w:space="0" w:color="auto"/>
              <w:right w:val="single" w:sz="4" w:space="0" w:color="auto"/>
            </w:tcBorders>
            <w:shd w:val="clear" w:color="auto" w:fill="auto"/>
            <w:noWrap/>
            <w:vAlign w:val="center"/>
            <w:hideMark/>
          </w:tcPr>
          <w:p w14:paraId="54CDF9D0" w14:textId="13C4F9E9"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No aplica</w:t>
            </w:r>
          </w:p>
        </w:tc>
        <w:tc>
          <w:tcPr>
            <w:tcW w:w="484" w:type="pct"/>
            <w:tcBorders>
              <w:top w:val="nil"/>
              <w:left w:val="nil"/>
              <w:bottom w:val="single" w:sz="4" w:space="0" w:color="auto"/>
              <w:right w:val="single" w:sz="4" w:space="0" w:color="auto"/>
            </w:tcBorders>
            <w:shd w:val="clear" w:color="auto" w:fill="auto"/>
            <w:noWrap/>
            <w:vAlign w:val="center"/>
            <w:hideMark/>
          </w:tcPr>
          <w:p w14:paraId="7CF5754E" w14:textId="471A493E"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No aplica </w:t>
            </w:r>
          </w:p>
        </w:tc>
      </w:tr>
      <w:tr w:rsidR="003735CF" w:rsidRPr="0067646D" w14:paraId="00DF55DC" w14:textId="77777777" w:rsidTr="00297BA3">
        <w:trPr>
          <w:trHeight w:val="480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39149255" w14:textId="7777777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653E89A3" w14:textId="7777777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Realizar la socialización de los instrumentos archivísticos a las dependencias del FONCEP - Semestre I</w:t>
            </w:r>
          </w:p>
        </w:tc>
        <w:tc>
          <w:tcPr>
            <w:tcW w:w="651" w:type="pct"/>
            <w:tcBorders>
              <w:top w:val="nil"/>
              <w:left w:val="nil"/>
              <w:bottom w:val="single" w:sz="4" w:space="0" w:color="auto"/>
              <w:right w:val="single" w:sz="4" w:space="0" w:color="auto"/>
            </w:tcBorders>
            <w:shd w:val="clear" w:color="auto" w:fill="auto"/>
            <w:vAlign w:val="center"/>
            <w:hideMark/>
          </w:tcPr>
          <w:p w14:paraId="2B332C59" w14:textId="7777777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Hace referencia a la socialización mediante capacitaciones o mesas de trabajo de los instrumentos archivísticos vigentes del FONCEP, en los que se requiere la interacción de los colaboradores (Semestre I).</w:t>
            </w:r>
          </w:p>
        </w:tc>
        <w:tc>
          <w:tcPr>
            <w:tcW w:w="413" w:type="pct"/>
            <w:tcBorders>
              <w:top w:val="nil"/>
              <w:left w:val="nil"/>
              <w:bottom w:val="single" w:sz="4" w:space="0" w:color="auto"/>
              <w:right w:val="single" w:sz="4" w:space="0" w:color="auto"/>
            </w:tcBorders>
            <w:shd w:val="clear" w:color="auto" w:fill="auto"/>
            <w:vAlign w:val="center"/>
            <w:hideMark/>
          </w:tcPr>
          <w:p w14:paraId="5DCDA0BE"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1/06/2026</w:t>
            </w:r>
          </w:p>
        </w:tc>
        <w:tc>
          <w:tcPr>
            <w:tcW w:w="455" w:type="pct"/>
            <w:tcBorders>
              <w:top w:val="nil"/>
              <w:left w:val="nil"/>
              <w:bottom w:val="single" w:sz="4" w:space="0" w:color="auto"/>
              <w:right w:val="single" w:sz="4" w:space="0" w:color="auto"/>
            </w:tcBorders>
            <w:shd w:val="clear" w:color="auto" w:fill="auto"/>
            <w:vAlign w:val="center"/>
            <w:hideMark/>
          </w:tcPr>
          <w:p w14:paraId="349C6F44"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30/06/2026</w:t>
            </w:r>
          </w:p>
        </w:tc>
        <w:tc>
          <w:tcPr>
            <w:tcW w:w="703" w:type="pct"/>
            <w:tcBorders>
              <w:top w:val="nil"/>
              <w:left w:val="nil"/>
              <w:bottom w:val="single" w:sz="4" w:space="0" w:color="auto"/>
              <w:right w:val="single" w:sz="4" w:space="0" w:color="auto"/>
            </w:tcBorders>
            <w:shd w:val="clear" w:color="auto" w:fill="auto"/>
            <w:vAlign w:val="center"/>
            <w:hideMark/>
          </w:tcPr>
          <w:p w14:paraId="70656029"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Presentaciones o bitácoras de las socializaciones realizadas en el semestre</w:t>
            </w:r>
          </w:p>
        </w:tc>
        <w:tc>
          <w:tcPr>
            <w:tcW w:w="698" w:type="pct"/>
            <w:tcBorders>
              <w:top w:val="nil"/>
              <w:left w:val="nil"/>
              <w:bottom w:val="single" w:sz="4" w:space="0" w:color="auto"/>
              <w:right w:val="single" w:sz="4" w:space="0" w:color="auto"/>
            </w:tcBorders>
            <w:shd w:val="clear" w:color="auto" w:fill="auto"/>
            <w:vAlign w:val="center"/>
            <w:hideMark/>
          </w:tcPr>
          <w:p w14:paraId="7C270AA3"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Presentaciones o bitácoras de las socializaciones realizadas en el semestre</w:t>
            </w:r>
          </w:p>
        </w:tc>
        <w:tc>
          <w:tcPr>
            <w:tcW w:w="468" w:type="pct"/>
            <w:tcBorders>
              <w:top w:val="nil"/>
              <w:left w:val="nil"/>
              <w:bottom w:val="single" w:sz="4" w:space="0" w:color="auto"/>
              <w:right w:val="single" w:sz="4" w:space="0" w:color="auto"/>
            </w:tcBorders>
            <w:shd w:val="clear" w:color="auto" w:fill="auto"/>
            <w:noWrap/>
            <w:vAlign w:val="center"/>
            <w:hideMark/>
          </w:tcPr>
          <w:p w14:paraId="00D01843" w14:textId="572ECDAF"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No aplica</w:t>
            </w:r>
          </w:p>
        </w:tc>
        <w:tc>
          <w:tcPr>
            <w:tcW w:w="484" w:type="pct"/>
            <w:tcBorders>
              <w:top w:val="nil"/>
              <w:left w:val="nil"/>
              <w:bottom w:val="single" w:sz="4" w:space="0" w:color="auto"/>
              <w:right w:val="single" w:sz="4" w:space="0" w:color="auto"/>
            </w:tcBorders>
            <w:shd w:val="clear" w:color="auto" w:fill="auto"/>
            <w:noWrap/>
            <w:vAlign w:val="center"/>
            <w:hideMark/>
          </w:tcPr>
          <w:p w14:paraId="4A3F7E5B" w14:textId="3C888A0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No aplica </w:t>
            </w:r>
          </w:p>
        </w:tc>
      </w:tr>
      <w:tr w:rsidR="003735CF" w:rsidRPr="0067646D" w14:paraId="5048F34E" w14:textId="77777777" w:rsidTr="00297BA3">
        <w:trPr>
          <w:trHeight w:val="600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12ED8DF9" w14:textId="7777777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3E6C5403" w14:textId="73C3D143"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Verificar el almacenamiento de la documentación física resguardada en los archivos de FONCEP (Trimestre II)</w:t>
            </w:r>
          </w:p>
        </w:tc>
        <w:tc>
          <w:tcPr>
            <w:tcW w:w="651" w:type="pct"/>
            <w:tcBorders>
              <w:top w:val="nil"/>
              <w:left w:val="nil"/>
              <w:bottom w:val="single" w:sz="4" w:space="0" w:color="auto"/>
              <w:right w:val="single" w:sz="4" w:space="0" w:color="auto"/>
            </w:tcBorders>
            <w:shd w:val="clear" w:color="auto" w:fill="auto"/>
            <w:vAlign w:val="center"/>
            <w:hideMark/>
          </w:tcPr>
          <w:p w14:paraId="5CDFD22A" w14:textId="42590935"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Hace referencia a un proceso de verificación donde se asegura que la documentación física de FONCEP se almacena de forma segura conforme a los estándares de conservación. Evaluando el estado físico de las unidades de almacenamiento.</w:t>
            </w:r>
          </w:p>
        </w:tc>
        <w:tc>
          <w:tcPr>
            <w:tcW w:w="413" w:type="pct"/>
            <w:tcBorders>
              <w:top w:val="nil"/>
              <w:left w:val="nil"/>
              <w:bottom w:val="single" w:sz="4" w:space="0" w:color="auto"/>
              <w:right w:val="single" w:sz="4" w:space="0" w:color="auto"/>
            </w:tcBorders>
            <w:shd w:val="clear" w:color="auto" w:fill="auto"/>
            <w:vAlign w:val="center"/>
            <w:hideMark/>
          </w:tcPr>
          <w:p w14:paraId="21E9B101"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1/06/2026</w:t>
            </w:r>
          </w:p>
        </w:tc>
        <w:tc>
          <w:tcPr>
            <w:tcW w:w="455" w:type="pct"/>
            <w:tcBorders>
              <w:top w:val="nil"/>
              <w:left w:val="nil"/>
              <w:bottom w:val="single" w:sz="4" w:space="0" w:color="auto"/>
              <w:right w:val="single" w:sz="4" w:space="0" w:color="auto"/>
            </w:tcBorders>
            <w:shd w:val="clear" w:color="auto" w:fill="auto"/>
            <w:vAlign w:val="center"/>
            <w:hideMark/>
          </w:tcPr>
          <w:p w14:paraId="1D3836A7"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30/06/2026</w:t>
            </w:r>
          </w:p>
        </w:tc>
        <w:tc>
          <w:tcPr>
            <w:tcW w:w="703" w:type="pct"/>
            <w:tcBorders>
              <w:top w:val="nil"/>
              <w:left w:val="nil"/>
              <w:bottom w:val="single" w:sz="4" w:space="0" w:color="auto"/>
              <w:right w:val="single" w:sz="4" w:space="0" w:color="auto"/>
            </w:tcBorders>
            <w:shd w:val="clear" w:color="auto" w:fill="auto"/>
            <w:vAlign w:val="center"/>
            <w:hideMark/>
          </w:tcPr>
          <w:p w14:paraId="10955C7E"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Informe de seguimiento "Gestión del riesgo documentos físicos almacenados inadecuadamente"</w:t>
            </w:r>
          </w:p>
        </w:tc>
        <w:tc>
          <w:tcPr>
            <w:tcW w:w="698" w:type="pct"/>
            <w:tcBorders>
              <w:top w:val="nil"/>
              <w:left w:val="nil"/>
              <w:bottom w:val="single" w:sz="4" w:space="0" w:color="auto"/>
              <w:right w:val="single" w:sz="4" w:space="0" w:color="auto"/>
            </w:tcBorders>
            <w:shd w:val="clear" w:color="auto" w:fill="auto"/>
            <w:vAlign w:val="center"/>
            <w:hideMark/>
          </w:tcPr>
          <w:p w14:paraId="4D0A0D9D" w14:textId="11C060BB"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Elaborar informe de seguimiento del riesgo documentos físicos almacenados inadecuadamente, indicando la evaluación de controles que consiste en asegurar el buen estado y disponibilidad de las unidades de almacenamiento</w:t>
            </w:r>
          </w:p>
        </w:tc>
        <w:tc>
          <w:tcPr>
            <w:tcW w:w="468" w:type="pct"/>
            <w:tcBorders>
              <w:top w:val="nil"/>
              <w:left w:val="nil"/>
              <w:bottom w:val="single" w:sz="4" w:space="0" w:color="auto"/>
              <w:right w:val="single" w:sz="4" w:space="0" w:color="auto"/>
            </w:tcBorders>
            <w:shd w:val="clear" w:color="auto" w:fill="auto"/>
            <w:noWrap/>
            <w:vAlign w:val="center"/>
            <w:hideMark/>
          </w:tcPr>
          <w:p w14:paraId="15B91096" w14:textId="6799AC6A"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No aplica</w:t>
            </w:r>
          </w:p>
        </w:tc>
        <w:tc>
          <w:tcPr>
            <w:tcW w:w="484" w:type="pct"/>
            <w:tcBorders>
              <w:top w:val="nil"/>
              <w:left w:val="nil"/>
              <w:bottom w:val="single" w:sz="4" w:space="0" w:color="auto"/>
              <w:right w:val="single" w:sz="4" w:space="0" w:color="auto"/>
            </w:tcBorders>
            <w:shd w:val="clear" w:color="auto" w:fill="auto"/>
            <w:noWrap/>
            <w:vAlign w:val="center"/>
            <w:hideMark/>
          </w:tcPr>
          <w:p w14:paraId="77BE0815" w14:textId="5BD974AE"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No aplica </w:t>
            </w:r>
          </w:p>
        </w:tc>
      </w:tr>
      <w:tr w:rsidR="00297BA3" w:rsidRPr="0067646D" w14:paraId="2E1DB8D5" w14:textId="77777777" w:rsidTr="00297BA3">
        <w:trPr>
          <w:trHeight w:val="819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19AAE3E9"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4BF61CB0"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Realizar las transferencias primarias (Semestre I)</w:t>
            </w:r>
          </w:p>
        </w:tc>
        <w:tc>
          <w:tcPr>
            <w:tcW w:w="651" w:type="pct"/>
            <w:tcBorders>
              <w:top w:val="nil"/>
              <w:left w:val="nil"/>
              <w:bottom w:val="single" w:sz="4" w:space="0" w:color="auto"/>
              <w:right w:val="single" w:sz="4" w:space="0" w:color="auto"/>
            </w:tcBorders>
            <w:shd w:val="clear" w:color="auto" w:fill="auto"/>
            <w:vAlign w:val="center"/>
            <w:hideMark/>
          </w:tcPr>
          <w:p w14:paraId="3BB76ADF" w14:textId="77777777" w:rsidR="00297BA3" w:rsidRPr="0067646D" w:rsidRDefault="00297BA3" w:rsidP="00297BA3">
            <w:pPr>
              <w:rPr>
                <w:rFonts w:ascii="Arial" w:eastAsia="Times New Roman" w:hAnsi="Arial" w:cs="Arial"/>
                <w:sz w:val="18"/>
                <w:szCs w:val="18"/>
                <w:lang w:val="es-CO" w:eastAsia="es-CO"/>
              </w:rPr>
            </w:pPr>
            <w:r w:rsidRPr="0067646D">
              <w:rPr>
                <w:rFonts w:ascii="Arial" w:eastAsia="Times New Roman" w:hAnsi="Arial" w:cs="Arial"/>
                <w:sz w:val="18"/>
                <w:szCs w:val="18"/>
                <w:lang w:val="es-CO" w:eastAsia="es-CO"/>
              </w:rPr>
              <w:t>Hace referencia a la validación de la documentación sujeta a transferir del archivo de gestión centralizado al archivo central, de acuerdo con los instrumentos archivísticos que apliquen, con la finalidad de verificar su correcta organización, garantizar el cumplimiento de los requisitos técnicos y legales, y asegurar la adecuada conservación, acceso y continuidad del ciclo vital de los documentos</w:t>
            </w:r>
          </w:p>
        </w:tc>
        <w:tc>
          <w:tcPr>
            <w:tcW w:w="413" w:type="pct"/>
            <w:tcBorders>
              <w:top w:val="nil"/>
              <w:left w:val="nil"/>
              <w:bottom w:val="single" w:sz="4" w:space="0" w:color="auto"/>
              <w:right w:val="single" w:sz="4" w:space="0" w:color="auto"/>
            </w:tcBorders>
            <w:shd w:val="clear" w:color="auto" w:fill="auto"/>
            <w:vAlign w:val="center"/>
            <w:hideMark/>
          </w:tcPr>
          <w:p w14:paraId="3C2481B0"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1/06/2026</w:t>
            </w:r>
          </w:p>
        </w:tc>
        <w:tc>
          <w:tcPr>
            <w:tcW w:w="455" w:type="pct"/>
            <w:tcBorders>
              <w:top w:val="nil"/>
              <w:left w:val="nil"/>
              <w:bottom w:val="single" w:sz="4" w:space="0" w:color="auto"/>
              <w:right w:val="single" w:sz="4" w:space="0" w:color="auto"/>
            </w:tcBorders>
            <w:shd w:val="clear" w:color="auto" w:fill="auto"/>
            <w:vAlign w:val="center"/>
            <w:hideMark/>
          </w:tcPr>
          <w:p w14:paraId="5F8FFE46"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30/06/2026</w:t>
            </w:r>
          </w:p>
        </w:tc>
        <w:tc>
          <w:tcPr>
            <w:tcW w:w="703" w:type="pct"/>
            <w:tcBorders>
              <w:top w:val="nil"/>
              <w:left w:val="nil"/>
              <w:bottom w:val="single" w:sz="4" w:space="0" w:color="auto"/>
              <w:right w:val="single" w:sz="4" w:space="0" w:color="auto"/>
            </w:tcBorders>
            <w:shd w:val="clear" w:color="auto" w:fill="auto"/>
            <w:vAlign w:val="center"/>
            <w:hideMark/>
          </w:tcPr>
          <w:p w14:paraId="321AAC41" w14:textId="1CBED202"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xml:space="preserve">Acta de </w:t>
            </w:r>
            <w:r w:rsidR="003735CF" w:rsidRPr="0067646D">
              <w:rPr>
                <w:rFonts w:ascii="Arial" w:eastAsia="Times New Roman" w:hAnsi="Arial" w:cs="Arial"/>
                <w:color w:val="000000"/>
                <w:sz w:val="18"/>
                <w:szCs w:val="18"/>
                <w:lang w:val="es-CO" w:eastAsia="es-CO"/>
              </w:rPr>
              <w:t>transferencia</w:t>
            </w:r>
            <w:r w:rsidRPr="0067646D">
              <w:rPr>
                <w:rFonts w:ascii="Arial" w:eastAsia="Times New Roman" w:hAnsi="Arial" w:cs="Arial"/>
                <w:color w:val="000000"/>
                <w:sz w:val="18"/>
                <w:szCs w:val="18"/>
                <w:lang w:val="es-CO" w:eastAsia="es-CO"/>
              </w:rPr>
              <w:t xml:space="preserve"> primaria</w:t>
            </w:r>
          </w:p>
        </w:tc>
        <w:tc>
          <w:tcPr>
            <w:tcW w:w="698" w:type="pct"/>
            <w:tcBorders>
              <w:top w:val="nil"/>
              <w:left w:val="nil"/>
              <w:bottom w:val="single" w:sz="4" w:space="0" w:color="auto"/>
              <w:right w:val="single" w:sz="4" w:space="0" w:color="auto"/>
            </w:tcBorders>
            <w:shd w:val="clear" w:color="auto" w:fill="auto"/>
            <w:vAlign w:val="center"/>
            <w:hideMark/>
          </w:tcPr>
          <w:p w14:paraId="444F17E0"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Documento que indica la serie y/o subserie y la cantidad de metros lineales transferidos del archivo de gestión centralizado al archivo central</w:t>
            </w:r>
          </w:p>
        </w:tc>
        <w:tc>
          <w:tcPr>
            <w:tcW w:w="468" w:type="pct"/>
            <w:tcBorders>
              <w:top w:val="nil"/>
              <w:left w:val="nil"/>
              <w:bottom w:val="single" w:sz="4" w:space="0" w:color="auto"/>
              <w:right w:val="single" w:sz="4" w:space="0" w:color="auto"/>
            </w:tcBorders>
            <w:shd w:val="clear" w:color="auto" w:fill="auto"/>
            <w:vAlign w:val="center"/>
            <w:hideMark/>
          </w:tcPr>
          <w:p w14:paraId="2953B32F"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Inventario documental</w:t>
            </w:r>
          </w:p>
        </w:tc>
        <w:tc>
          <w:tcPr>
            <w:tcW w:w="484" w:type="pct"/>
            <w:tcBorders>
              <w:top w:val="nil"/>
              <w:left w:val="nil"/>
              <w:bottom w:val="single" w:sz="4" w:space="0" w:color="auto"/>
              <w:right w:val="single" w:sz="4" w:space="0" w:color="auto"/>
            </w:tcBorders>
            <w:shd w:val="clear" w:color="auto" w:fill="auto"/>
            <w:vAlign w:val="center"/>
            <w:hideMark/>
          </w:tcPr>
          <w:p w14:paraId="0B0DDE81"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Documento descriptivo que indica la relación de los expedientes transferidos</w:t>
            </w:r>
          </w:p>
        </w:tc>
      </w:tr>
      <w:tr w:rsidR="003735CF" w:rsidRPr="0067646D" w14:paraId="3FCDCE6F" w14:textId="77777777" w:rsidTr="00297BA3">
        <w:trPr>
          <w:trHeight w:val="624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45487F2C" w14:textId="7777777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094392E1" w14:textId="7777777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Realizar verificación a los prestamos documentales solicitados por los diferentes canales autorizados (Semestre II)</w:t>
            </w:r>
          </w:p>
        </w:tc>
        <w:tc>
          <w:tcPr>
            <w:tcW w:w="651" w:type="pct"/>
            <w:tcBorders>
              <w:top w:val="nil"/>
              <w:left w:val="nil"/>
              <w:bottom w:val="single" w:sz="4" w:space="0" w:color="auto"/>
              <w:right w:val="single" w:sz="4" w:space="0" w:color="auto"/>
            </w:tcBorders>
            <w:shd w:val="clear" w:color="auto" w:fill="auto"/>
            <w:vAlign w:val="center"/>
            <w:hideMark/>
          </w:tcPr>
          <w:p w14:paraId="006677B1" w14:textId="7DCCFD02"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Hace referencia a la verificación del archivo de los prestamos documentales solicitados por los diferentes canales autorizados mediante la revisión aleatoria de los préstamos del mes indicando si se generó alguna novedad en la actividad (Semestre II</w:t>
            </w:r>
            <w:proofErr w:type="gramStart"/>
            <w:r w:rsidRPr="0067646D">
              <w:rPr>
                <w:rFonts w:ascii="Arial" w:eastAsia="Times New Roman" w:hAnsi="Arial" w:cs="Arial"/>
                <w:color w:val="000000"/>
                <w:sz w:val="18"/>
                <w:szCs w:val="18"/>
                <w:lang w:val="es-CO" w:eastAsia="es-CO"/>
              </w:rPr>
              <w:t>) .</w:t>
            </w:r>
            <w:proofErr w:type="gramEnd"/>
          </w:p>
        </w:tc>
        <w:tc>
          <w:tcPr>
            <w:tcW w:w="413" w:type="pct"/>
            <w:tcBorders>
              <w:top w:val="nil"/>
              <w:left w:val="nil"/>
              <w:bottom w:val="single" w:sz="4" w:space="0" w:color="auto"/>
              <w:right w:val="single" w:sz="4" w:space="0" w:color="auto"/>
            </w:tcBorders>
            <w:shd w:val="clear" w:color="auto" w:fill="auto"/>
            <w:vAlign w:val="center"/>
            <w:hideMark/>
          </w:tcPr>
          <w:p w14:paraId="08ECD674"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1/07/2026</w:t>
            </w:r>
          </w:p>
        </w:tc>
        <w:tc>
          <w:tcPr>
            <w:tcW w:w="455" w:type="pct"/>
            <w:tcBorders>
              <w:top w:val="nil"/>
              <w:left w:val="nil"/>
              <w:bottom w:val="single" w:sz="4" w:space="0" w:color="auto"/>
              <w:right w:val="single" w:sz="4" w:space="0" w:color="auto"/>
            </w:tcBorders>
            <w:shd w:val="clear" w:color="auto" w:fill="auto"/>
            <w:vAlign w:val="center"/>
            <w:hideMark/>
          </w:tcPr>
          <w:p w14:paraId="00EBE2C2"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15/12/2026</w:t>
            </w:r>
          </w:p>
        </w:tc>
        <w:tc>
          <w:tcPr>
            <w:tcW w:w="703" w:type="pct"/>
            <w:tcBorders>
              <w:top w:val="nil"/>
              <w:left w:val="nil"/>
              <w:bottom w:val="single" w:sz="4" w:space="0" w:color="auto"/>
              <w:right w:val="single" w:sz="4" w:space="0" w:color="auto"/>
            </w:tcBorders>
            <w:shd w:val="clear" w:color="auto" w:fill="auto"/>
            <w:vAlign w:val="center"/>
            <w:hideMark/>
          </w:tcPr>
          <w:p w14:paraId="7466CBF2"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Bitácora de seguimiento a los prestamos documentales</w:t>
            </w:r>
          </w:p>
        </w:tc>
        <w:tc>
          <w:tcPr>
            <w:tcW w:w="698" w:type="pct"/>
            <w:tcBorders>
              <w:top w:val="nil"/>
              <w:left w:val="nil"/>
              <w:bottom w:val="single" w:sz="4" w:space="0" w:color="auto"/>
              <w:right w:val="single" w:sz="4" w:space="0" w:color="auto"/>
            </w:tcBorders>
            <w:shd w:val="clear" w:color="auto" w:fill="auto"/>
            <w:vAlign w:val="center"/>
            <w:hideMark/>
          </w:tcPr>
          <w:p w14:paraId="26AAE7D8"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Bitácora de seguimiento a los prestamos documentales</w:t>
            </w:r>
          </w:p>
        </w:tc>
        <w:tc>
          <w:tcPr>
            <w:tcW w:w="468" w:type="pct"/>
            <w:tcBorders>
              <w:top w:val="nil"/>
              <w:left w:val="nil"/>
              <w:bottom w:val="single" w:sz="4" w:space="0" w:color="auto"/>
              <w:right w:val="single" w:sz="4" w:space="0" w:color="auto"/>
            </w:tcBorders>
            <w:shd w:val="clear" w:color="auto" w:fill="auto"/>
            <w:noWrap/>
            <w:vAlign w:val="center"/>
            <w:hideMark/>
          </w:tcPr>
          <w:p w14:paraId="058D2243" w14:textId="25A0421F"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No aplica</w:t>
            </w:r>
          </w:p>
        </w:tc>
        <w:tc>
          <w:tcPr>
            <w:tcW w:w="484" w:type="pct"/>
            <w:tcBorders>
              <w:top w:val="nil"/>
              <w:left w:val="nil"/>
              <w:bottom w:val="single" w:sz="4" w:space="0" w:color="auto"/>
              <w:right w:val="single" w:sz="4" w:space="0" w:color="auto"/>
            </w:tcBorders>
            <w:shd w:val="clear" w:color="auto" w:fill="auto"/>
            <w:noWrap/>
            <w:vAlign w:val="center"/>
            <w:hideMark/>
          </w:tcPr>
          <w:p w14:paraId="1268212F" w14:textId="1DD1A5CD"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No aplica </w:t>
            </w:r>
          </w:p>
        </w:tc>
      </w:tr>
      <w:tr w:rsidR="003735CF" w:rsidRPr="0067646D" w14:paraId="325B2792" w14:textId="77777777" w:rsidTr="00297BA3">
        <w:trPr>
          <w:trHeight w:val="600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5575414E" w14:textId="7777777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0E572408" w14:textId="5911769B"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Verificar el almacenamiento de la documentación física resguardada en los archivos de FONCEP (Trimestre III)</w:t>
            </w:r>
          </w:p>
        </w:tc>
        <w:tc>
          <w:tcPr>
            <w:tcW w:w="651" w:type="pct"/>
            <w:tcBorders>
              <w:top w:val="nil"/>
              <w:left w:val="nil"/>
              <w:bottom w:val="single" w:sz="4" w:space="0" w:color="auto"/>
              <w:right w:val="single" w:sz="4" w:space="0" w:color="auto"/>
            </w:tcBorders>
            <w:shd w:val="clear" w:color="auto" w:fill="auto"/>
            <w:vAlign w:val="center"/>
            <w:hideMark/>
          </w:tcPr>
          <w:p w14:paraId="400E0074" w14:textId="30ED96FA"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Hace referencia a un proceso de verificación donde se asegura que la documentación física de FONCEP se almacena de forma segura conforme a los estándares de conservación. Evaluando el estado físico de las unidades de almacenamiento.</w:t>
            </w:r>
          </w:p>
        </w:tc>
        <w:tc>
          <w:tcPr>
            <w:tcW w:w="413" w:type="pct"/>
            <w:tcBorders>
              <w:top w:val="nil"/>
              <w:left w:val="nil"/>
              <w:bottom w:val="single" w:sz="4" w:space="0" w:color="auto"/>
              <w:right w:val="single" w:sz="4" w:space="0" w:color="auto"/>
            </w:tcBorders>
            <w:shd w:val="clear" w:color="auto" w:fill="auto"/>
            <w:vAlign w:val="center"/>
            <w:hideMark/>
          </w:tcPr>
          <w:p w14:paraId="100DFEF7"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1/09/2026</w:t>
            </w:r>
          </w:p>
        </w:tc>
        <w:tc>
          <w:tcPr>
            <w:tcW w:w="455" w:type="pct"/>
            <w:tcBorders>
              <w:top w:val="nil"/>
              <w:left w:val="nil"/>
              <w:bottom w:val="single" w:sz="4" w:space="0" w:color="auto"/>
              <w:right w:val="single" w:sz="4" w:space="0" w:color="auto"/>
            </w:tcBorders>
            <w:shd w:val="clear" w:color="auto" w:fill="auto"/>
            <w:vAlign w:val="center"/>
            <w:hideMark/>
          </w:tcPr>
          <w:p w14:paraId="03FB1018"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30/09/2026</w:t>
            </w:r>
          </w:p>
        </w:tc>
        <w:tc>
          <w:tcPr>
            <w:tcW w:w="703" w:type="pct"/>
            <w:tcBorders>
              <w:top w:val="nil"/>
              <w:left w:val="nil"/>
              <w:bottom w:val="single" w:sz="4" w:space="0" w:color="auto"/>
              <w:right w:val="single" w:sz="4" w:space="0" w:color="auto"/>
            </w:tcBorders>
            <w:shd w:val="clear" w:color="auto" w:fill="auto"/>
            <w:vAlign w:val="center"/>
            <w:hideMark/>
          </w:tcPr>
          <w:p w14:paraId="51A50B56" w14:textId="77777777"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Informe de seguimiento "Gestión del riesgo documentos físicos almacenados inadecuadamente"</w:t>
            </w:r>
          </w:p>
        </w:tc>
        <w:tc>
          <w:tcPr>
            <w:tcW w:w="698" w:type="pct"/>
            <w:tcBorders>
              <w:top w:val="nil"/>
              <w:left w:val="nil"/>
              <w:bottom w:val="single" w:sz="4" w:space="0" w:color="auto"/>
              <w:right w:val="single" w:sz="4" w:space="0" w:color="auto"/>
            </w:tcBorders>
            <w:shd w:val="clear" w:color="auto" w:fill="auto"/>
            <w:vAlign w:val="center"/>
            <w:hideMark/>
          </w:tcPr>
          <w:p w14:paraId="43B0B8EF" w14:textId="2C8B29A0" w:rsidR="003735CF" w:rsidRPr="0067646D" w:rsidRDefault="003735CF" w:rsidP="003735CF">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Elaborar informe de seguimiento del riesgo documentos físicos almacenados inadecuadamente, indicando la evaluación de controles que consiste en asegurar el buen estado y disponibilidad de las unidades de almacenamiento</w:t>
            </w:r>
          </w:p>
        </w:tc>
        <w:tc>
          <w:tcPr>
            <w:tcW w:w="468" w:type="pct"/>
            <w:tcBorders>
              <w:top w:val="nil"/>
              <w:left w:val="nil"/>
              <w:bottom w:val="single" w:sz="4" w:space="0" w:color="auto"/>
              <w:right w:val="single" w:sz="4" w:space="0" w:color="auto"/>
            </w:tcBorders>
            <w:shd w:val="clear" w:color="auto" w:fill="auto"/>
            <w:noWrap/>
            <w:vAlign w:val="center"/>
            <w:hideMark/>
          </w:tcPr>
          <w:p w14:paraId="6DB388BB" w14:textId="3DC2DED6"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No aplica</w:t>
            </w:r>
          </w:p>
        </w:tc>
        <w:tc>
          <w:tcPr>
            <w:tcW w:w="484" w:type="pct"/>
            <w:tcBorders>
              <w:top w:val="nil"/>
              <w:left w:val="nil"/>
              <w:bottom w:val="single" w:sz="4" w:space="0" w:color="auto"/>
              <w:right w:val="single" w:sz="4" w:space="0" w:color="auto"/>
            </w:tcBorders>
            <w:shd w:val="clear" w:color="auto" w:fill="auto"/>
            <w:noWrap/>
            <w:vAlign w:val="center"/>
            <w:hideMark/>
          </w:tcPr>
          <w:p w14:paraId="1B915AF5" w14:textId="2131AA57" w:rsidR="003735CF" w:rsidRPr="0067646D" w:rsidRDefault="003735CF" w:rsidP="003735CF">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No aplica </w:t>
            </w:r>
          </w:p>
        </w:tc>
      </w:tr>
      <w:tr w:rsidR="00297BA3" w:rsidRPr="0067646D" w14:paraId="6FF64AE1" w14:textId="77777777" w:rsidTr="00297BA3">
        <w:trPr>
          <w:trHeight w:val="480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6E09D936"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0ADEF045"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Realizar la socialización de los instrumentos archivísticos a las dependencias del FONCEP - Semestre II</w:t>
            </w:r>
          </w:p>
        </w:tc>
        <w:tc>
          <w:tcPr>
            <w:tcW w:w="651" w:type="pct"/>
            <w:tcBorders>
              <w:top w:val="nil"/>
              <w:left w:val="nil"/>
              <w:bottom w:val="single" w:sz="4" w:space="0" w:color="auto"/>
              <w:right w:val="single" w:sz="4" w:space="0" w:color="auto"/>
            </w:tcBorders>
            <w:shd w:val="clear" w:color="auto" w:fill="auto"/>
            <w:vAlign w:val="center"/>
            <w:hideMark/>
          </w:tcPr>
          <w:p w14:paraId="25B44017"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Hace referencia a la socialización mediante capacitaciones o mesas de trabajo de los instrumentos archivísticos vigentes del FONCEP, en los que se requiere la interacción de los colaboradores (Semestre II).</w:t>
            </w:r>
          </w:p>
        </w:tc>
        <w:tc>
          <w:tcPr>
            <w:tcW w:w="413" w:type="pct"/>
            <w:tcBorders>
              <w:top w:val="nil"/>
              <w:left w:val="nil"/>
              <w:bottom w:val="single" w:sz="4" w:space="0" w:color="auto"/>
              <w:right w:val="single" w:sz="4" w:space="0" w:color="auto"/>
            </w:tcBorders>
            <w:shd w:val="clear" w:color="auto" w:fill="auto"/>
            <w:vAlign w:val="center"/>
            <w:hideMark/>
          </w:tcPr>
          <w:p w14:paraId="449EBEEB"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1/11/2026</w:t>
            </w:r>
          </w:p>
        </w:tc>
        <w:tc>
          <w:tcPr>
            <w:tcW w:w="455" w:type="pct"/>
            <w:tcBorders>
              <w:top w:val="nil"/>
              <w:left w:val="nil"/>
              <w:bottom w:val="single" w:sz="4" w:space="0" w:color="auto"/>
              <w:right w:val="single" w:sz="4" w:space="0" w:color="auto"/>
            </w:tcBorders>
            <w:shd w:val="clear" w:color="auto" w:fill="auto"/>
            <w:vAlign w:val="center"/>
            <w:hideMark/>
          </w:tcPr>
          <w:p w14:paraId="190F2753"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30/11/2026</w:t>
            </w:r>
          </w:p>
        </w:tc>
        <w:tc>
          <w:tcPr>
            <w:tcW w:w="703" w:type="pct"/>
            <w:tcBorders>
              <w:top w:val="nil"/>
              <w:left w:val="nil"/>
              <w:bottom w:val="single" w:sz="4" w:space="0" w:color="auto"/>
              <w:right w:val="single" w:sz="4" w:space="0" w:color="auto"/>
            </w:tcBorders>
            <w:shd w:val="clear" w:color="auto" w:fill="auto"/>
            <w:vAlign w:val="center"/>
            <w:hideMark/>
          </w:tcPr>
          <w:p w14:paraId="7564487B"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Presentaciones o bitácoras de las socializaciones realizadas en el semestre</w:t>
            </w:r>
          </w:p>
        </w:tc>
        <w:tc>
          <w:tcPr>
            <w:tcW w:w="698" w:type="pct"/>
            <w:tcBorders>
              <w:top w:val="nil"/>
              <w:left w:val="nil"/>
              <w:bottom w:val="single" w:sz="4" w:space="0" w:color="auto"/>
              <w:right w:val="single" w:sz="4" w:space="0" w:color="auto"/>
            </w:tcBorders>
            <w:shd w:val="clear" w:color="auto" w:fill="auto"/>
            <w:vAlign w:val="center"/>
            <w:hideMark/>
          </w:tcPr>
          <w:p w14:paraId="233D92C4"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Presentaciones o bitácoras de las socializaciones realizadas en el semestre</w:t>
            </w:r>
          </w:p>
        </w:tc>
        <w:tc>
          <w:tcPr>
            <w:tcW w:w="468" w:type="pct"/>
            <w:tcBorders>
              <w:top w:val="nil"/>
              <w:left w:val="nil"/>
              <w:bottom w:val="single" w:sz="4" w:space="0" w:color="auto"/>
              <w:right w:val="single" w:sz="4" w:space="0" w:color="auto"/>
            </w:tcBorders>
            <w:shd w:val="clear" w:color="auto" w:fill="auto"/>
            <w:noWrap/>
            <w:vAlign w:val="center"/>
            <w:hideMark/>
          </w:tcPr>
          <w:p w14:paraId="0C343B41"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w:t>
            </w:r>
          </w:p>
        </w:tc>
        <w:tc>
          <w:tcPr>
            <w:tcW w:w="484" w:type="pct"/>
            <w:tcBorders>
              <w:top w:val="nil"/>
              <w:left w:val="nil"/>
              <w:bottom w:val="single" w:sz="4" w:space="0" w:color="auto"/>
              <w:right w:val="single" w:sz="4" w:space="0" w:color="auto"/>
            </w:tcBorders>
            <w:shd w:val="clear" w:color="auto" w:fill="auto"/>
            <w:noWrap/>
            <w:vAlign w:val="center"/>
            <w:hideMark/>
          </w:tcPr>
          <w:p w14:paraId="4AD1DC1E"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w:t>
            </w:r>
          </w:p>
        </w:tc>
      </w:tr>
      <w:tr w:rsidR="00297BA3" w:rsidRPr="0067646D" w14:paraId="2CBE88BF" w14:textId="77777777" w:rsidTr="00297BA3">
        <w:trPr>
          <w:trHeight w:val="819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56A38DBA"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5B80F94D"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Realizar las transferencias primarias (Semestre II)</w:t>
            </w:r>
          </w:p>
        </w:tc>
        <w:tc>
          <w:tcPr>
            <w:tcW w:w="651" w:type="pct"/>
            <w:tcBorders>
              <w:top w:val="nil"/>
              <w:left w:val="nil"/>
              <w:bottom w:val="single" w:sz="4" w:space="0" w:color="auto"/>
              <w:right w:val="single" w:sz="4" w:space="0" w:color="auto"/>
            </w:tcBorders>
            <w:shd w:val="clear" w:color="auto" w:fill="auto"/>
            <w:vAlign w:val="center"/>
            <w:hideMark/>
          </w:tcPr>
          <w:p w14:paraId="7DE8EBEA" w14:textId="77777777" w:rsidR="00297BA3" w:rsidRPr="0067646D" w:rsidRDefault="00297BA3" w:rsidP="00297BA3">
            <w:pPr>
              <w:rPr>
                <w:rFonts w:ascii="Arial" w:eastAsia="Times New Roman" w:hAnsi="Arial" w:cs="Arial"/>
                <w:sz w:val="18"/>
                <w:szCs w:val="18"/>
                <w:lang w:val="es-CO" w:eastAsia="es-CO"/>
              </w:rPr>
            </w:pPr>
            <w:r w:rsidRPr="0067646D">
              <w:rPr>
                <w:rFonts w:ascii="Arial" w:eastAsia="Times New Roman" w:hAnsi="Arial" w:cs="Arial"/>
                <w:sz w:val="18"/>
                <w:szCs w:val="18"/>
                <w:lang w:val="es-CO" w:eastAsia="es-CO"/>
              </w:rPr>
              <w:t>Hace referencia a la validación de la documentación sujeta a transferir del archivo de gestión centralizado al archivo central, de acuerdo con los instrumentos archivísticos que apliquen, con la finalidad de verificar su correcta organización, garantizar el cumplimiento de los requisitos técnicos y legales, y asegurar la adecuada conservación, acceso y continuidad del ciclo vital de los documentos</w:t>
            </w:r>
          </w:p>
        </w:tc>
        <w:tc>
          <w:tcPr>
            <w:tcW w:w="413" w:type="pct"/>
            <w:tcBorders>
              <w:top w:val="nil"/>
              <w:left w:val="nil"/>
              <w:bottom w:val="single" w:sz="4" w:space="0" w:color="auto"/>
              <w:right w:val="single" w:sz="4" w:space="0" w:color="auto"/>
            </w:tcBorders>
            <w:shd w:val="clear" w:color="auto" w:fill="auto"/>
            <w:vAlign w:val="center"/>
            <w:hideMark/>
          </w:tcPr>
          <w:p w14:paraId="450BD261"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1/11/2026</w:t>
            </w:r>
          </w:p>
        </w:tc>
        <w:tc>
          <w:tcPr>
            <w:tcW w:w="455" w:type="pct"/>
            <w:tcBorders>
              <w:top w:val="nil"/>
              <w:left w:val="nil"/>
              <w:bottom w:val="single" w:sz="4" w:space="0" w:color="auto"/>
              <w:right w:val="single" w:sz="4" w:space="0" w:color="auto"/>
            </w:tcBorders>
            <w:shd w:val="clear" w:color="auto" w:fill="auto"/>
            <w:vAlign w:val="center"/>
            <w:hideMark/>
          </w:tcPr>
          <w:p w14:paraId="7192BB50"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30/11/2026</w:t>
            </w:r>
          </w:p>
        </w:tc>
        <w:tc>
          <w:tcPr>
            <w:tcW w:w="703" w:type="pct"/>
            <w:tcBorders>
              <w:top w:val="nil"/>
              <w:left w:val="nil"/>
              <w:bottom w:val="single" w:sz="4" w:space="0" w:color="auto"/>
              <w:right w:val="single" w:sz="4" w:space="0" w:color="auto"/>
            </w:tcBorders>
            <w:shd w:val="clear" w:color="auto" w:fill="auto"/>
            <w:vAlign w:val="center"/>
            <w:hideMark/>
          </w:tcPr>
          <w:p w14:paraId="2528D15E" w14:textId="18D84959"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xml:space="preserve">Acta de </w:t>
            </w:r>
            <w:r w:rsidR="00F65506" w:rsidRPr="0067646D">
              <w:rPr>
                <w:rFonts w:ascii="Arial" w:eastAsia="Times New Roman" w:hAnsi="Arial" w:cs="Arial"/>
                <w:color w:val="000000"/>
                <w:sz w:val="18"/>
                <w:szCs w:val="18"/>
                <w:lang w:val="es-CO" w:eastAsia="es-CO"/>
              </w:rPr>
              <w:t>transferencia</w:t>
            </w:r>
            <w:r w:rsidRPr="0067646D">
              <w:rPr>
                <w:rFonts w:ascii="Arial" w:eastAsia="Times New Roman" w:hAnsi="Arial" w:cs="Arial"/>
                <w:color w:val="000000"/>
                <w:sz w:val="18"/>
                <w:szCs w:val="18"/>
                <w:lang w:val="es-CO" w:eastAsia="es-CO"/>
              </w:rPr>
              <w:t xml:space="preserve"> primaria</w:t>
            </w:r>
          </w:p>
        </w:tc>
        <w:tc>
          <w:tcPr>
            <w:tcW w:w="698" w:type="pct"/>
            <w:tcBorders>
              <w:top w:val="nil"/>
              <w:left w:val="nil"/>
              <w:bottom w:val="single" w:sz="4" w:space="0" w:color="auto"/>
              <w:right w:val="single" w:sz="4" w:space="0" w:color="auto"/>
            </w:tcBorders>
            <w:shd w:val="clear" w:color="auto" w:fill="auto"/>
            <w:vAlign w:val="center"/>
            <w:hideMark/>
          </w:tcPr>
          <w:p w14:paraId="29F4CCCE"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Documento que indica la serie y/o subserie y la cantidad de metros lineales transferidos del archivo de gestión centralizado al archivo central</w:t>
            </w:r>
          </w:p>
        </w:tc>
        <w:tc>
          <w:tcPr>
            <w:tcW w:w="468" w:type="pct"/>
            <w:tcBorders>
              <w:top w:val="nil"/>
              <w:left w:val="nil"/>
              <w:bottom w:val="single" w:sz="4" w:space="0" w:color="auto"/>
              <w:right w:val="single" w:sz="4" w:space="0" w:color="auto"/>
            </w:tcBorders>
            <w:shd w:val="clear" w:color="auto" w:fill="auto"/>
            <w:vAlign w:val="center"/>
            <w:hideMark/>
          </w:tcPr>
          <w:p w14:paraId="2F61C385"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Inventario documental</w:t>
            </w:r>
          </w:p>
        </w:tc>
        <w:tc>
          <w:tcPr>
            <w:tcW w:w="484" w:type="pct"/>
            <w:tcBorders>
              <w:top w:val="nil"/>
              <w:left w:val="nil"/>
              <w:bottom w:val="single" w:sz="4" w:space="0" w:color="auto"/>
              <w:right w:val="single" w:sz="4" w:space="0" w:color="auto"/>
            </w:tcBorders>
            <w:shd w:val="clear" w:color="auto" w:fill="auto"/>
            <w:vAlign w:val="center"/>
            <w:hideMark/>
          </w:tcPr>
          <w:p w14:paraId="54968022"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Documento descriptivo que indica la relación de los expedientes transferidos</w:t>
            </w:r>
          </w:p>
        </w:tc>
      </w:tr>
      <w:tr w:rsidR="00297BA3" w:rsidRPr="0067646D" w14:paraId="4EEDC3EE" w14:textId="77777777" w:rsidTr="00297BA3">
        <w:trPr>
          <w:trHeight w:val="600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2490CC8C"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lastRenderedPageBreak/>
              <w:t xml:space="preserve">Implementar la estrategia de gestión documental. </w:t>
            </w:r>
          </w:p>
        </w:tc>
        <w:tc>
          <w:tcPr>
            <w:tcW w:w="630" w:type="pct"/>
            <w:tcBorders>
              <w:top w:val="nil"/>
              <w:left w:val="nil"/>
              <w:bottom w:val="single" w:sz="4" w:space="0" w:color="auto"/>
              <w:right w:val="single" w:sz="4" w:space="0" w:color="auto"/>
            </w:tcBorders>
            <w:shd w:val="clear" w:color="auto" w:fill="auto"/>
            <w:vAlign w:val="center"/>
            <w:hideMark/>
          </w:tcPr>
          <w:p w14:paraId="6203E36F" w14:textId="5C6B2CA1"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xml:space="preserve">Verificar el almacenamiento de la documentación física resguardada en los archivos de </w:t>
            </w:r>
            <w:r w:rsidR="00F65506" w:rsidRPr="0067646D">
              <w:rPr>
                <w:rFonts w:ascii="Arial" w:eastAsia="Times New Roman" w:hAnsi="Arial" w:cs="Arial"/>
                <w:color w:val="000000"/>
                <w:sz w:val="18"/>
                <w:szCs w:val="18"/>
                <w:lang w:val="es-CO" w:eastAsia="es-CO"/>
              </w:rPr>
              <w:t>FONCEP (</w:t>
            </w:r>
            <w:r w:rsidRPr="0067646D">
              <w:rPr>
                <w:rFonts w:ascii="Arial" w:eastAsia="Times New Roman" w:hAnsi="Arial" w:cs="Arial"/>
                <w:color w:val="000000"/>
                <w:sz w:val="18"/>
                <w:szCs w:val="18"/>
                <w:lang w:val="es-CO" w:eastAsia="es-CO"/>
              </w:rPr>
              <w:t>Trimestre IV)</w:t>
            </w:r>
          </w:p>
        </w:tc>
        <w:tc>
          <w:tcPr>
            <w:tcW w:w="651" w:type="pct"/>
            <w:tcBorders>
              <w:top w:val="nil"/>
              <w:left w:val="nil"/>
              <w:bottom w:val="single" w:sz="4" w:space="0" w:color="auto"/>
              <w:right w:val="single" w:sz="4" w:space="0" w:color="auto"/>
            </w:tcBorders>
            <w:shd w:val="clear" w:color="auto" w:fill="auto"/>
            <w:vAlign w:val="center"/>
            <w:hideMark/>
          </w:tcPr>
          <w:p w14:paraId="4A390B97" w14:textId="78CCE01B"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xml:space="preserve">Hace referencia a un proceso de verificación donde se asegura que la documentación física de FONCEP se almacena de forma segura conforme a los estándares de conservación. Evaluando el estado físico </w:t>
            </w:r>
            <w:r w:rsidR="00F65506" w:rsidRPr="0067646D">
              <w:rPr>
                <w:rFonts w:ascii="Arial" w:eastAsia="Times New Roman" w:hAnsi="Arial" w:cs="Arial"/>
                <w:color w:val="000000"/>
                <w:sz w:val="18"/>
                <w:szCs w:val="18"/>
                <w:lang w:val="es-CO" w:eastAsia="es-CO"/>
              </w:rPr>
              <w:t>de las</w:t>
            </w:r>
            <w:r w:rsidRPr="0067646D">
              <w:rPr>
                <w:rFonts w:ascii="Arial" w:eastAsia="Times New Roman" w:hAnsi="Arial" w:cs="Arial"/>
                <w:color w:val="000000"/>
                <w:sz w:val="18"/>
                <w:szCs w:val="18"/>
                <w:lang w:val="es-CO" w:eastAsia="es-CO"/>
              </w:rPr>
              <w:t xml:space="preserve"> unidades de almacenamiento.</w:t>
            </w:r>
          </w:p>
        </w:tc>
        <w:tc>
          <w:tcPr>
            <w:tcW w:w="413" w:type="pct"/>
            <w:tcBorders>
              <w:top w:val="nil"/>
              <w:left w:val="nil"/>
              <w:bottom w:val="single" w:sz="4" w:space="0" w:color="auto"/>
              <w:right w:val="single" w:sz="4" w:space="0" w:color="auto"/>
            </w:tcBorders>
            <w:shd w:val="clear" w:color="auto" w:fill="auto"/>
            <w:vAlign w:val="center"/>
            <w:hideMark/>
          </w:tcPr>
          <w:p w14:paraId="54125335"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1/12/2026</w:t>
            </w:r>
          </w:p>
        </w:tc>
        <w:tc>
          <w:tcPr>
            <w:tcW w:w="455" w:type="pct"/>
            <w:tcBorders>
              <w:top w:val="nil"/>
              <w:left w:val="nil"/>
              <w:bottom w:val="single" w:sz="4" w:space="0" w:color="auto"/>
              <w:right w:val="single" w:sz="4" w:space="0" w:color="auto"/>
            </w:tcBorders>
            <w:shd w:val="clear" w:color="auto" w:fill="auto"/>
            <w:vAlign w:val="center"/>
            <w:hideMark/>
          </w:tcPr>
          <w:p w14:paraId="5E0EED85"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15/12/2026</w:t>
            </w:r>
          </w:p>
        </w:tc>
        <w:tc>
          <w:tcPr>
            <w:tcW w:w="703" w:type="pct"/>
            <w:tcBorders>
              <w:top w:val="nil"/>
              <w:left w:val="nil"/>
              <w:bottom w:val="single" w:sz="4" w:space="0" w:color="auto"/>
              <w:right w:val="single" w:sz="4" w:space="0" w:color="auto"/>
            </w:tcBorders>
            <w:shd w:val="clear" w:color="auto" w:fill="auto"/>
            <w:vAlign w:val="center"/>
            <w:hideMark/>
          </w:tcPr>
          <w:p w14:paraId="556C7D75"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Informe de seguimiento "Gestión del riesgo documentos físicos almacenados inadecuadamente"</w:t>
            </w:r>
          </w:p>
          <w:p w14:paraId="7DBAFC47" w14:textId="7CF785AB" w:rsidR="00364FFC" w:rsidRPr="0067646D" w:rsidRDefault="00364FFC"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xml:space="preserve">De la misma manera avanzar en la confirmación de expedientes y/o gestión de los documentos contenidos en los ID que nos e encuentren asociados a la unidad documental principal </w:t>
            </w:r>
            <w:proofErr w:type="gramStart"/>
            <w:r w:rsidRPr="0067646D">
              <w:rPr>
                <w:rFonts w:ascii="Arial" w:eastAsia="Times New Roman" w:hAnsi="Arial" w:cs="Arial"/>
                <w:color w:val="000000"/>
                <w:sz w:val="18"/>
                <w:szCs w:val="18"/>
                <w:lang w:val="es-CO" w:eastAsia="es-CO"/>
              </w:rPr>
              <w:t>del  SIDEAF</w:t>
            </w:r>
            <w:proofErr w:type="gramEnd"/>
          </w:p>
        </w:tc>
        <w:tc>
          <w:tcPr>
            <w:tcW w:w="698" w:type="pct"/>
            <w:tcBorders>
              <w:top w:val="nil"/>
              <w:left w:val="nil"/>
              <w:bottom w:val="single" w:sz="4" w:space="0" w:color="auto"/>
              <w:right w:val="single" w:sz="4" w:space="0" w:color="auto"/>
            </w:tcBorders>
            <w:shd w:val="clear" w:color="auto" w:fill="auto"/>
            <w:vAlign w:val="center"/>
            <w:hideMark/>
          </w:tcPr>
          <w:p w14:paraId="48110A01" w14:textId="77777777" w:rsidR="00297BA3" w:rsidRPr="0067646D" w:rsidRDefault="00297BA3"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Elaborar informe de seguimiento del riesgo documentos físicos almacenados inadecuadamente, indicando la evaluación de controles que consiste en asegurar el buen estado y disponibilidad de las unidades de almacenamiento</w:t>
            </w:r>
          </w:p>
          <w:p w14:paraId="096D1E64" w14:textId="02246C3D" w:rsidR="00364FFC" w:rsidRPr="0067646D" w:rsidRDefault="00364FFC" w:rsidP="00297BA3">
            <w:pPr>
              <w:jc w:val="cente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Avance intervención y organización SIDEAF</w:t>
            </w:r>
          </w:p>
        </w:tc>
        <w:tc>
          <w:tcPr>
            <w:tcW w:w="468" w:type="pct"/>
            <w:tcBorders>
              <w:top w:val="nil"/>
              <w:left w:val="nil"/>
              <w:bottom w:val="single" w:sz="4" w:space="0" w:color="auto"/>
              <w:right w:val="single" w:sz="4" w:space="0" w:color="auto"/>
            </w:tcBorders>
            <w:shd w:val="clear" w:color="auto" w:fill="auto"/>
            <w:noWrap/>
            <w:vAlign w:val="center"/>
            <w:hideMark/>
          </w:tcPr>
          <w:p w14:paraId="3A3399B3"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w:t>
            </w:r>
          </w:p>
        </w:tc>
        <w:tc>
          <w:tcPr>
            <w:tcW w:w="484" w:type="pct"/>
            <w:tcBorders>
              <w:top w:val="nil"/>
              <w:left w:val="nil"/>
              <w:bottom w:val="single" w:sz="4" w:space="0" w:color="auto"/>
              <w:right w:val="single" w:sz="4" w:space="0" w:color="auto"/>
            </w:tcBorders>
            <w:shd w:val="clear" w:color="auto" w:fill="auto"/>
            <w:noWrap/>
            <w:vAlign w:val="center"/>
            <w:hideMark/>
          </w:tcPr>
          <w:p w14:paraId="689C4AC8" w14:textId="77777777" w:rsidR="00297BA3" w:rsidRPr="0067646D" w:rsidRDefault="00297BA3" w:rsidP="00297BA3">
            <w:pPr>
              <w:rPr>
                <w:rFonts w:ascii="Arial" w:eastAsia="Times New Roman" w:hAnsi="Arial" w:cs="Arial"/>
                <w:color w:val="000000"/>
                <w:sz w:val="18"/>
                <w:szCs w:val="18"/>
                <w:lang w:val="es-CO" w:eastAsia="es-CO"/>
              </w:rPr>
            </w:pPr>
            <w:r w:rsidRPr="0067646D">
              <w:rPr>
                <w:rFonts w:ascii="Arial" w:eastAsia="Times New Roman" w:hAnsi="Arial" w:cs="Arial"/>
                <w:color w:val="000000"/>
                <w:sz w:val="18"/>
                <w:szCs w:val="18"/>
                <w:lang w:val="es-CO" w:eastAsia="es-CO"/>
              </w:rPr>
              <w:t> </w:t>
            </w:r>
          </w:p>
        </w:tc>
      </w:tr>
    </w:tbl>
    <w:p w14:paraId="73181AE4" w14:textId="77777777" w:rsidR="002E4154" w:rsidRPr="0067646D" w:rsidRDefault="002E4154" w:rsidP="002E4154">
      <w:pPr>
        <w:pStyle w:val="TableParagraph"/>
        <w:spacing w:line="235" w:lineRule="exact"/>
        <w:rPr>
          <w:rFonts w:ascii="Arial" w:hAnsi="Arial" w:cs="Arial"/>
        </w:rPr>
      </w:pPr>
    </w:p>
    <w:p w14:paraId="764F8582" w14:textId="77777777" w:rsidR="002E4154" w:rsidRPr="0067646D" w:rsidRDefault="002E4154" w:rsidP="002E4154">
      <w:pPr>
        <w:pStyle w:val="TableParagraph"/>
        <w:spacing w:line="235" w:lineRule="exact"/>
        <w:rPr>
          <w:rFonts w:ascii="Arial" w:hAnsi="Arial" w:cs="Arial"/>
        </w:rPr>
      </w:pPr>
    </w:p>
    <w:p w14:paraId="3F399F62" w14:textId="77777777" w:rsidR="002E4154" w:rsidRPr="0067646D" w:rsidRDefault="002E4154" w:rsidP="002E4154">
      <w:pPr>
        <w:rPr>
          <w:rFonts w:ascii="Arial" w:hAnsi="Arial" w:cs="Arial"/>
          <w:b/>
          <w:sz w:val="22"/>
          <w:szCs w:val="22"/>
        </w:rPr>
      </w:pPr>
      <w:r w:rsidRPr="0067646D">
        <w:rPr>
          <w:rFonts w:ascii="Arial" w:hAnsi="Arial" w:cs="Arial"/>
          <w:b/>
          <w:sz w:val="22"/>
          <w:szCs w:val="22"/>
        </w:rPr>
        <w:t>SEGUIMIENTO</w:t>
      </w:r>
      <w:r w:rsidRPr="0067646D">
        <w:rPr>
          <w:rFonts w:ascii="Arial" w:hAnsi="Arial" w:cs="Arial"/>
          <w:b/>
          <w:spacing w:val="-3"/>
          <w:sz w:val="22"/>
          <w:szCs w:val="22"/>
        </w:rPr>
        <w:t xml:space="preserve"> </w:t>
      </w:r>
      <w:r w:rsidRPr="0067646D">
        <w:rPr>
          <w:rFonts w:ascii="Arial" w:hAnsi="Arial" w:cs="Arial"/>
          <w:b/>
          <w:sz w:val="22"/>
          <w:szCs w:val="22"/>
        </w:rPr>
        <w:t>CONTROL</w:t>
      </w:r>
      <w:r w:rsidRPr="0067646D">
        <w:rPr>
          <w:rFonts w:ascii="Arial" w:hAnsi="Arial" w:cs="Arial"/>
          <w:b/>
          <w:spacing w:val="-5"/>
          <w:sz w:val="22"/>
          <w:szCs w:val="22"/>
        </w:rPr>
        <w:t xml:space="preserve"> </w:t>
      </w:r>
      <w:r w:rsidRPr="0067646D">
        <w:rPr>
          <w:rFonts w:ascii="Arial" w:hAnsi="Arial" w:cs="Arial"/>
          <w:b/>
          <w:sz w:val="22"/>
          <w:szCs w:val="22"/>
        </w:rPr>
        <w:t>Y</w:t>
      </w:r>
      <w:r w:rsidRPr="0067646D">
        <w:rPr>
          <w:rFonts w:ascii="Arial" w:hAnsi="Arial" w:cs="Arial"/>
          <w:b/>
          <w:spacing w:val="-1"/>
          <w:sz w:val="22"/>
          <w:szCs w:val="22"/>
        </w:rPr>
        <w:t xml:space="preserve"> </w:t>
      </w:r>
      <w:r w:rsidRPr="0067646D">
        <w:rPr>
          <w:rFonts w:ascii="Arial" w:hAnsi="Arial" w:cs="Arial"/>
          <w:b/>
          <w:spacing w:val="-2"/>
          <w:sz w:val="22"/>
          <w:szCs w:val="22"/>
        </w:rPr>
        <w:t>MEJORA</w:t>
      </w:r>
    </w:p>
    <w:p w14:paraId="20A435AA" w14:textId="31CEE4EF" w:rsidR="002E4154" w:rsidRPr="0067646D" w:rsidRDefault="002E4154" w:rsidP="002E4154">
      <w:pPr>
        <w:spacing w:before="293"/>
        <w:jc w:val="both"/>
        <w:rPr>
          <w:rFonts w:ascii="Arial" w:hAnsi="Arial" w:cs="Arial"/>
          <w:b/>
          <w:sz w:val="22"/>
          <w:szCs w:val="22"/>
        </w:rPr>
      </w:pPr>
      <w:r w:rsidRPr="0067646D">
        <w:rPr>
          <w:rFonts w:ascii="Arial" w:hAnsi="Arial" w:cs="Arial"/>
          <w:sz w:val="22"/>
          <w:szCs w:val="22"/>
        </w:rPr>
        <w:t xml:space="preserve">Para el respectivo seguimiento y mejora la entidad diseñó un cuadro para el seguimiento del cumplimiento de las actividades planeadas para la vigencia 2026. </w:t>
      </w:r>
    </w:p>
    <w:p w14:paraId="56AB8409" w14:textId="77777777" w:rsidR="002E4154" w:rsidRPr="0067646D" w:rsidRDefault="002E4154" w:rsidP="002E4154">
      <w:pPr>
        <w:spacing w:before="292"/>
        <w:jc w:val="both"/>
        <w:rPr>
          <w:rFonts w:ascii="Arial" w:hAnsi="Arial" w:cs="Arial"/>
          <w:sz w:val="22"/>
          <w:szCs w:val="22"/>
        </w:rPr>
      </w:pPr>
      <w:r w:rsidRPr="0067646D">
        <w:rPr>
          <w:rFonts w:ascii="Arial" w:hAnsi="Arial" w:cs="Arial"/>
          <w:sz w:val="22"/>
          <w:szCs w:val="22"/>
        </w:rPr>
        <w:t>Nota: Este seguimiento se ajustará conforme a</w:t>
      </w:r>
      <w:r w:rsidRPr="0067646D">
        <w:rPr>
          <w:rFonts w:ascii="Arial" w:hAnsi="Arial" w:cs="Arial"/>
          <w:spacing w:val="-1"/>
          <w:sz w:val="22"/>
          <w:szCs w:val="22"/>
        </w:rPr>
        <w:t xml:space="preserve"> </w:t>
      </w:r>
      <w:r w:rsidRPr="0067646D">
        <w:rPr>
          <w:rFonts w:ascii="Arial" w:hAnsi="Arial" w:cs="Arial"/>
          <w:sz w:val="22"/>
          <w:szCs w:val="22"/>
        </w:rPr>
        <w:t>lo</w:t>
      </w:r>
      <w:r w:rsidRPr="0067646D">
        <w:rPr>
          <w:rFonts w:ascii="Arial" w:hAnsi="Arial" w:cs="Arial"/>
          <w:spacing w:val="-1"/>
          <w:sz w:val="22"/>
          <w:szCs w:val="22"/>
        </w:rPr>
        <w:t xml:space="preserve"> </w:t>
      </w:r>
      <w:r w:rsidRPr="0067646D">
        <w:rPr>
          <w:rFonts w:ascii="Arial" w:hAnsi="Arial" w:cs="Arial"/>
          <w:sz w:val="22"/>
          <w:szCs w:val="22"/>
        </w:rPr>
        <w:t>aprobado</w:t>
      </w:r>
      <w:r w:rsidRPr="0067646D">
        <w:rPr>
          <w:rFonts w:ascii="Arial" w:hAnsi="Arial" w:cs="Arial"/>
          <w:spacing w:val="-1"/>
          <w:sz w:val="22"/>
          <w:szCs w:val="22"/>
        </w:rPr>
        <w:t xml:space="preserve"> </w:t>
      </w:r>
      <w:r w:rsidRPr="0067646D">
        <w:rPr>
          <w:rFonts w:ascii="Arial" w:hAnsi="Arial" w:cs="Arial"/>
          <w:sz w:val="22"/>
          <w:szCs w:val="22"/>
        </w:rPr>
        <w:t>por la Subdirección Financiera y Administrativa y la Oficina Asesora de Planeación para cada vigencia.</w:t>
      </w:r>
    </w:p>
    <w:p w14:paraId="0CF53FD7" w14:textId="77777777" w:rsidR="002E4154" w:rsidRPr="0067646D" w:rsidRDefault="002E4154" w:rsidP="002E4154">
      <w:pPr>
        <w:spacing w:before="41"/>
        <w:rPr>
          <w:rFonts w:ascii="Arial" w:hAnsi="Arial" w:cs="Arial"/>
          <w:b/>
          <w:sz w:val="22"/>
          <w:szCs w:val="22"/>
        </w:rPr>
      </w:pPr>
    </w:p>
    <w:p w14:paraId="379EC42B" w14:textId="77777777" w:rsidR="002E4154" w:rsidRPr="0067646D" w:rsidRDefault="002E4154" w:rsidP="002E4154">
      <w:pPr>
        <w:spacing w:before="41"/>
        <w:rPr>
          <w:rFonts w:ascii="Arial" w:hAnsi="Arial" w:cs="Arial"/>
          <w:b/>
          <w:sz w:val="22"/>
          <w:szCs w:val="22"/>
        </w:rPr>
      </w:pPr>
    </w:p>
    <w:p w14:paraId="60D86DC6" w14:textId="77777777" w:rsidR="002E4154" w:rsidRPr="0067646D" w:rsidRDefault="002E4154" w:rsidP="002E4154">
      <w:pPr>
        <w:spacing w:before="41"/>
        <w:rPr>
          <w:rFonts w:ascii="Arial" w:hAnsi="Arial" w:cs="Arial"/>
          <w:b/>
          <w:sz w:val="22"/>
          <w:szCs w:val="22"/>
        </w:rPr>
      </w:pPr>
      <w:r w:rsidRPr="0067646D">
        <w:rPr>
          <w:rFonts w:ascii="Arial" w:hAnsi="Arial" w:cs="Arial"/>
          <w:b/>
          <w:sz w:val="22"/>
          <w:szCs w:val="22"/>
        </w:rPr>
        <w:t>CONTROL</w:t>
      </w:r>
      <w:r w:rsidRPr="0067646D">
        <w:rPr>
          <w:rFonts w:ascii="Arial" w:hAnsi="Arial" w:cs="Arial"/>
          <w:b/>
          <w:spacing w:val="-2"/>
          <w:sz w:val="22"/>
          <w:szCs w:val="22"/>
        </w:rPr>
        <w:t xml:space="preserve"> </w:t>
      </w:r>
      <w:r w:rsidRPr="0067646D">
        <w:rPr>
          <w:rFonts w:ascii="Arial" w:hAnsi="Arial" w:cs="Arial"/>
          <w:b/>
          <w:sz w:val="22"/>
          <w:szCs w:val="22"/>
        </w:rPr>
        <w:t>DE</w:t>
      </w:r>
      <w:r w:rsidRPr="0067646D">
        <w:rPr>
          <w:rFonts w:ascii="Arial" w:hAnsi="Arial" w:cs="Arial"/>
          <w:b/>
          <w:spacing w:val="-2"/>
          <w:sz w:val="22"/>
          <w:szCs w:val="22"/>
        </w:rPr>
        <w:t xml:space="preserve"> CAMBIOS</w:t>
      </w:r>
    </w:p>
    <w:p w14:paraId="69F8420F" w14:textId="77777777" w:rsidR="002E4154" w:rsidRPr="0067646D" w:rsidRDefault="002E4154" w:rsidP="002E4154">
      <w:pPr>
        <w:pStyle w:val="Textoindependiente"/>
        <w:spacing w:before="133"/>
        <w:rPr>
          <w:rFonts w:ascii="Arial" w:hAnsi="Arial"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86"/>
        <w:gridCol w:w="1958"/>
        <w:gridCol w:w="5284"/>
      </w:tblGrid>
      <w:tr w:rsidR="002E4154" w:rsidRPr="0067646D" w14:paraId="5D52EF53" w14:textId="77777777" w:rsidTr="00132D87">
        <w:trPr>
          <w:trHeight w:val="281"/>
        </w:trPr>
        <w:tc>
          <w:tcPr>
            <w:tcW w:w="898" w:type="pct"/>
            <w:shd w:val="clear" w:color="auto" w:fill="D9D9D9"/>
          </w:tcPr>
          <w:p w14:paraId="740B2053" w14:textId="77777777" w:rsidR="002E4154" w:rsidRPr="0067646D" w:rsidRDefault="002E4154" w:rsidP="00A519F6">
            <w:pPr>
              <w:pStyle w:val="TableParagraph"/>
              <w:spacing w:line="272" w:lineRule="exact"/>
              <w:jc w:val="center"/>
              <w:rPr>
                <w:rFonts w:ascii="Arial" w:hAnsi="Arial" w:cs="Arial"/>
                <w:b/>
              </w:rPr>
            </w:pPr>
            <w:r w:rsidRPr="0067646D">
              <w:rPr>
                <w:rFonts w:ascii="Arial" w:hAnsi="Arial" w:cs="Arial"/>
                <w:b/>
                <w:spacing w:val="-2"/>
              </w:rPr>
              <w:t>VERSIÓN</w:t>
            </w:r>
          </w:p>
        </w:tc>
        <w:tc>
          <w:tcPr>
            <w:tcW w:w="1109" w:type="pct"/>
            <w:shd w:val="clear" w:color="auto" w:fill="D9D9D9"/>
          </w:tcPr>
          <w:p w14:paraId="69E3F90D" w14:textId="77777777" w:rsidR="002E4154" w:rsidRPr="0067646D" w:rsidRDefault="002E4154" w:rsidP="00A519F6">
            <w:pPr>
              <w:pStyle w:val="TableParagraph"/>
              <w:spacing w:line="272" w:lineRule="exact"/>
              <w:jc w:val="center"/>
              <w:rPr>
                <w:rFonts w:ascii="Arial" w:hAnsi="Arial" w:cs="Arial"/>
                <w:b/>
              </w:rPr>
            </w:pPr>
            <w:r w:rsidRPr="0067646D">
              <w:rPr>
                <w:rFonts w:ascii="Arial" w:hAnsi="Arial" w:cs="Arial"/>
                <w:b/>
                <w:spacing w:val="-2"/>
              </w:rPr>
              <w:t>FECHA</w:t>
            </w:r>
          </w:p>
        </w:tc>
        <w:tc>
          <w:tcPr>
            <w:tcW w:w="2993" w:type="pct"/>
            <w:shd w:val="clear" w:color="auto" w:fill="D9D9D9"/>
          </w:tcPr>
          <w:p w14:paraId="69D64CF3" w14:textId="77777777" w:rsidR="002E4154" w:rsidRPr="0067646D" w:rsidRDefault="002E4154" w:rsidP="00A519F6">
            <w:pPr>
              <w:pStyle w:val="TableParagraph"/>
              <w:spacing w:line="272" w:lineRule="exact"/>
              <w:rPr>
                <w:rFonts w:ascii="Arial" w:hAnsi="Arial" w:cs="Arial"/>
                <w:b/>
              </w:rPr>
            </w:pPr>
            <w:r w:rsidRPr="0067646D">
              <w:rPr>
                <w:rFonts w:ascii="Arial" w:hAnsi="Arial" w:cs="Arial"/>
                <w:b/>
              </w:rPr>
              <w:t>DESCRIPCIÓN</w:t>
            </w:r>
            <w:r w:rsidRPr="0067646D">
              <w:rPr>
                <w:rFonts w:ascii="Arial" w:hAnsi="Arial" w:cs="Arial"/>
                <w:b/>
                <w:spacing w:val="-1"/>
              </w:rPr>
              <w:t xml:space="preserve"> </w:t>
            </w:r>
            <w:r w:rsidRPr="0067646D">
              <w:rPr>
                <w:rFonts w:ascii="Arial" w:hAnsi="Arial" w:cs="Arial"/>
                <w:b/>
              </w:rPr>
              <w:t>DE</w:t>
            </w:r>
            <w:r w:rsidRPr="0067646D">
              <w:rPr>
                <w:rFonts w:ascii="Arial" w:hAnsi="Arial" w:cs="Arial"/>
                <w:b/>
                <w:spacing w:val="-3"/>
              </w:rPr>
              <w:t xml:space="preserve"> </w:t>
            </w:r>
            <w:r w:rsidRPr="0067646D">
              <w:rPr>
                <w:rFonts w:ascii="Arial" w:hAnsi="Arial" w:cs="Arial"/>
                <w:b/>
              </w:rPr>
              <w:t xml:space="preserve">LA </w:t>
            </w:r>
            <w:r w:rsidRPr="0067646D">
              <w:rPr>
                <w:rFonts w:ascii="Arial" w:hAnsi="Arial" w:cs="Arial"/>
                <w:b/>
                <w:spacing w:val="-2"/>
              </w:rPr>
              <w:t>MODIFICACIÓN</w:t>
            </w:r>
          </w:p>
        </w:tc>
      </w:tr>
      <w:tr w:rsidR="002E4154" w:rsidRPr="0067646D" w14:paraId="7753F141" w14:textId="77777777" w:rsidTr="00132D87">
        <w:trPr>
          <w:trHeight w:val="940"/>
        </w:trPr>
        <w:tc>
          <w:tcPr>
            <w:tcW w:w="898" w:type="pct"/>
          </w:tcPr>
          <w:p w14:paraId="51B43651" w14:textId="77777777" w:rsidR="002E4154" w:rsidRPr="0067646D" w:rsidRDefault="002E4154" w:rsidP="00A519F6">
            <w:pPr>
              <w:pStyle w:val="TableParagraph"/>
              <w:spacing w:before="124"/>
              <w:rPr>
                <w:rFonts w:ascii="Arial" w:hAnsi="Arial" w:cs="Arial"/>
                <w:b/>
              </w:rPr>
            </w:pPr>
          </w:p>
          <w:p w14:paraId="0994A23D" w14:textId="77777777" w:rsidR="002E4154" w:rsidRPr="0067646D" w:rsidRDefault="002E4154" w:rsidP="00A519F6">
            <w:pPr>
              <w:pStyle w:val="TableParagraph"/>
              <w:jc w:val="center"/>
              <w:rPr>
                <w:rFonts w:ascii="Arial" w:hAnsi="Arial" w:cs="Arial"/>
              </w:rPr>
            </w:pPr>
            <w:r w:rsidRPr="0067646D">
              <w:rPr>
                <w:rFonts w:ascii="Arial" w:hAnsi="Arial" w:cs="Arial"/>
                <w:spacing w:val="-5"/>
              </w:rPr>
              <w:t>001</w:t>
            </w:r>
          </w:p>
        </w:tc>
        <w:tc>
          <w:tcPr>
            <w:tcW w:w="1109" w:type="pct"/>
          </w:tcPr>
          <w:p w14:paraId="2620A559" w14:textId="77777777" w:rsidR="002E4154" w:rsidRPr="0067646D" w:rsidRDefault="002E4154" w:rsidP="00A519F6">
            <w:pPr>
              <w:pStyle w:val="TableParagraph"/>
              <w:spacing w:before="124"/>
              <w:rPr>
                <w:rFonts w:ascii="Arial" w:hAnsi="Arial" w:cs="Arial"/>
                <w:b/>
              </w:rPr>
            </w:pPr>
          </w:p>
          <w:p w14:paraId="4D742118" w14:textId="77777777" w:rsidR="002E4154" w:rsidRPr="0067646D" w:rsidRDefault="002E4154" w:rsidP="00A519F6">
            <w:pPr>
              <w:pStyle w:val="TableParagraph"/>
              <w:jc w:val="center"/>
              <w:rPr>
                <w:rFonts w:ascii="Arial" w:hAnsi="Arial" w:cs="Arial"/>
              </w:rPr>
            </w:pPr>
            <w:r w:rsidRPr="0067646D">
              <w:rPr>
                <w:rFonts w:ascii="Arial" w:hAnsi="Arial" w:cs="Arial"/>
              </w:rPr>
              <w:t>Diciembre</w:t>
            </w:r>
            <w:r w:rsidRPr="0067646D">
              <w:rPr>
                <w:rFonts w:ascii="Arial" w:hAnsi="Arial" w:cs="Arial"/>
                <w:spacing w:val="-7"/>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spacing w:val="-4"/>
              </w:rPr>
              <w:t>2021</w:t>
            </w:r>
          </w:p>
        </w:tc>
        <w:tc>
          <w:tcPr>
            <w:tcW w:w="2993" w:type="pct"/>
          </w:tcPr>
          <w:p w14:paraId="7B2686C8" w14:textId="77777777" w:rsidR="002E4154" w:rsidRPr="0067646D" w:rsidRDefault="002E4154" w:rsidP="00A519F6">
            <w:pPr>
              <w:pStyle w:val="TableParagraph"/>
              <w:spacing w:before="1"/>
              <w:jc w:val="both"/>
              <w:rPr>
                <w:rFonts w:ascii="Arial" w:hAnsi="Arial" w:cs="Arial"/>
              </w:rPr>
            </w:pPr>
            <w:r w:rsidRPr="0067646D">
              <w:rPr>
                <w:rFonts w:ascii="Arial" w:hAnsi="Arial" w:cs="Arial"/>
              </w:rPr>
              <w:t>Creación</w:t>
            </w:r>
            <w:r w:rsidRPr="0067646D">
              <w:rPr>
                <w:rFonts w:ascii="Arial" w:hAnsi="Arial" w:cs="Arial"/>
                <w:spacing w:val="-11"/>
              </w:rPr>
              <w:t xml:space="preserve"> </w:t>
            </w:r>
            <w:r w:rsidRPr="0067646D">
              <w:rPr>
                <w:rFonts w:ascii="Arial" w:hAnsi="Arial" w:cs="Arial"/>
              </w:rPr>
              <w:t>y</w:t>
            </w:r>
            <w:r w:rsidRPr="0067646D">
              <w:rPr>
                <w:rFonts w:ascii="Arial" w:hAnsi="Arial" w:cs="Arial"/>
                <w:spacing w:val="-10"/>
              </w:rPr>
              <w:t xml:space="preserve"> </w:t>
            </w:r>
            <w:r w:rsidRPr="0067646D">
              <w:rPr>
                <w:rFonts w:ascii="Arial" w:hAnsi="Arial" w:cs="Arial"/>
              </w:rPr>
              <w:t>adopción</w:t>
            </w:r>
            <w:r w:rsidRPr="0067646D">
              <w:rPr>
                <w:rFonts w:ascii="Arial" w:hAnsi="Arial" w:cs="Arial"/>
                <w:spacing w:val="-10"/>
              </w:rPr>
              <w:t xml:space="preserve"> </w:t>
            </w:r>
            <w:r w:rsidRPr="0067646D">
              <w:rPr>
                <w:rFonts w:ascii="Arial" w:hAnsi="Arial" w:cs="Arial"/>
              </w:rPr>
              <w:t>del</w:t>
            </w:r>
            <w:r w:rsidRPr="0067646D">
              <w:rPr>
                <w:rFonts w:ascii="Arial" w:hAnsi="Arial" w:cs="Arial"/>
                <w:spacing w:val="-9"/>
              </w:rPr>
              <w:t xml:space="preserve"> </w:t>
            </w:r>
            <w:r w:rsidRPr="0067646D">
              <w:rPr>
                <w:rFonts w:ascii="Arial" w:hAnsi="Arial" w:cs="Arial"/>
              </w:rPr>
              <w:t>documento.</w:t>
            </w:r>
            <w:r w:rsidRPr="0067646D">
              <w:rPr>
                <w:rFonts w:ascii="Arial" w:hAnsi="Arial" w:cs="Arial"/>
                <w:spacing w:val="-11"/>
              </w:rPr>
              <w:t xml:space="preserve"> </w:t>
            </w:r>
            <w:r w:rsidRPr="0067646D">
              <w:rPr>
                <w:rFonts w:ascii="Arial" w:hAnsi="Arial" w:cs="Arial"/>
              </w:rPr>
              <w:t>Del</w:t>
            </w:r>
            <w:r w:rsidRPr="0067646D">
              <w:rPr>
                <w:rFonts w:ascii="Arial" w:hAnsi="Arial" w:cs="Arial"/>
                <w:spacing w:val="-11"/>
              </w:rPr>
              <w:t xml:space="preserve"> </w:t>
            </w:r>
            <w:r w:rsidRPr="0067646D">
              <w:rPr>
                <w:rFonts w:ascii="Arial" w:hAnsi="Arial" w:cs="Arial"/>
              </w:rPr>
              <w:t>documento</w:t>
            </w:r>
            <w:r w:rsidRPr="0067646D">
              <w:rPr>
                <w:rFonts w:ascii="Arial" w:hAnsi="Arial" w:cs="Arial"/>
                <w:spacing w:val="-11"/>
              </w:rPr>
              <w:t xml:space="preserve"> </w:t>
            </w:r>
            <w:r w:rsidRPr="0067646D">
              <w:rPr>
                <w:rFonts w:ascii="Arial" w:hAnsi="Arial" w:cs="Arial"/>
              </w:rPr>
              <w:t>Plan</w:t>
            </w:r>
            <w:r w:rsidRPr="0067646D">
              <w:rPr>
                <w:rFonts w:ascii="Arial" w:hAnsi="Arial" w:cs="Arial"/>
                <w:spacing w:val="-10"/>
              </w:rPr>
              <w:t xml:space="preserve"> </w:t>
            </w:r>
            <w:r w:rsidRPr="0067646D">
              <w:rPr>
                <w:rFonts w:ascii="Arial" w:hAnsi="Arial" w:cs="Arial"/>
              </w:rPr>
              <w:t>Institucional</w:t>
            </w:r>
            <w:r w:rsidRPr="0067646D">
              <w:rPr>
                <w:rFonts w:ascii="Arial" w:hAnsi="Arial" w:cs="Arial"/>
                <w:spacing w:val="-11"/>
              </w:rPr>
              <w:t xml:space="preserve"> </w:t>
            </w:r>
            <w:r w:rsidRPr="0067646D">
              <w:rPr>
                <w:rFonts w:ascii="Arial" w:hAnsi="Arial" w:cs="Arial"/>
              </w:rPr>
              <w:t>de Archivos de la Entidad PINAR 2020 con el código PPR-APO-GDO-003 de febrero</w:t>
            </w:r>
            <w:r w:rsidRPr="0067646D">
              <w:rPr>
                <w:rFonts w:ascii="Arial" w:hAnsi="Arial" w:cs="Arial"/>
                <w:spacing w:val="-12"/>
              </w:rPr>
              <w:t xml:space="preserve"> </w:t>
            </w:r>
            <w:r w:rsidRPr="0067646D">
              <w:rPr>
                <w:rFonts w:ascii="Arial" w:hAnsi="Arial" w:cs="Arial"/>
              </w:rPr>
              <w:t>de</w:t>
            </w:r>
            <w:r w:rsidRPr="0067646D">
              <w:rPr>
                <w:rFonts w:ascii="Arial" w:hAnsi="Arial" w:cs="Arial"/>
                <w:spacing w:val="-11"/>
              </w:rPr>
              <w:t xml:space="preserve"> </w:t>
            </w:r>
            <w:r w:rsidRPr="0067646D">
              <w:rPr>
                <w:rFonts w:ascii="Arial" w:hAnsi="Arial" w:cs="Arial"/>
              </w:rPr>
              <w:t>2020</w:t>
            </w:r>
            <w:r w:rsidRPr="0067646D">
              <w:rPr>
                <w:rFonts w:ascii="Arial" w:hAnsi="Arial" w:cs="Arial"/>
                <w:spacing w:val="-10"/>
              </w:rPr>
              <w:t xml:space="preserve"> </w:t>
            </w:r>
            <w:r w:rsidRPr="0067646D">
              <w:rPr>
                <w:rFonts w:ascii="Arial" w:hAnsi="Arial" w:cs="Arial"/>
              </w:rPr>
              <w:t>se</w:t>
            </w:r>
            <w:r w:rsidRPr="0067646D">
              <w:rPr>
                <w:rFonts w:ascii="Arial" w:hAnsi="Arial" w:cs="Arial"/>
                <w:spacing w:val="-11"/>
              </w:rPr>
              <w:t xml:space="preserve"> </w:t>
            </w:r>
            <w:r w:rsidRPr="0067646D">
              <w:rPr>
                <w:rFonts w:ascii="Arial" w:hAnsi="Arial" w:cs="Arial"/>
              </w:rPr>
              <w:t>realiza</w:t>
            </w:r>
            <w:r w:rsidRPr="0067646D">
              <w:rPr>
                <w:rFonts w:ascii="Arial" w:hAnsi="Arial" w:cs="Arial"/>
                <w:spacing w:val="-11"/>
              </w:rPr>
              <w:t xml:space="preserve"> </w:t>
            </w:r>
            <w:r w:rsidRPr="0067646D">
              <w:rPr>
                <w:rFonts w:ascii="Arial" w:hAnsi="Arial" w:cs="Arial"/>
              </w:rPr>
              <w:t>la</w:t>
            </w:r>
            <w:r w:rsidRPr="0067646D">
              <w:rPr>
                <w:rFonts w:ascii="Arial" w:hAnsi="Arial" w:cs="Arial"/>
                <w:spacing w:val="-11"/>
              </w:rPr>
              <w:t xml:space="preserve"> </w:t>
            </w:r>
            <w:r w:rsidRPr="0067646D">
              <w:rPr>
                <w:rFonts w:ascii="Arial" w:hAnsi="Arial" w:cs="Arial"/>
              </w:rPr>
              <w:t>actualización,</w:t>
            </w:r>
            <w:r w:rsidRPr="0067646D">
              <w:rPr>
                <w:rFonts w:ascii="Arial" w:hAnsi="Arial" w:cs="Arial"/>
                <w:spacing w:val="-11"/>
              </w:rPr>
              <w:t xml:space="preserve"> </w:t>
            </w:r>
            <w:r w:rsidRPr="0067646D">
              <w:rPr>
                <w:rFonts w:ascii="Arial" w:hAnsi="Arial" w:cs="Arial"/>
              </w:rPr>
              <w:t>ajuste</w:t>
            </w:r>
            <w:r w:rsidRPr="0067646D">
              <w:rPr>
                <w:rFonts w:ascii="Arial" w:hAnsi="Arial" w:cs="Arial"/>
                <w:spacing w:val="-12"/>
              </w:rPr>
              <w:t xml:space="preserve"> </w:t>
            </w:r>
            <w:r w:rsidRPr="0067646D">
              <w:rPr>
                <w:rFonts w:ascii="Arial" w:hAnsi="Arial" w:cs="Arial"/>
              </w:rPr>
              <w:t>y</w:t>
            </w:r>
            <w:r w:rsidRPr="0067646D">
              <w:rPr>
                <w:rFonts w:ascii="Arial" w:hAnsi="Arial" w:cs="Arial"/>
                <w:spacing w:val="-11"/>
              </w:rPr>
              <w:t xml:space="preserve"> </w:t>
            </w:r>
            <w:r w:rsidRPr="0067646D">
              <w:rPr>
                <w:rFonts w:ascii="Arial" w:hAnsi="Arial" w:cs="Arial"/>
              </w:rPr>
              <w:t>complementación,</w:t>
            </w:r>
            <w:r w:rsidRPr="0067646D">
              <w:rPr>
                <w:rFonts w:ascii="Arial" w:hAnsi="Arial" w:cs="Arial"/>
                <w:spacing w:val="-11"/>
              </w:rPr>
              <w:t xml:space="preserve"> </w:t>
            </w:r>
            <w:r w:rsidRPr="0067646D">
              <w:rPr>
                <w:rFonts w:ascii="Arial" w:hAnsi="Arial" w:cs="Arial"/>
                <w:spacing w:val="-5"/>
              </w:rPr>
              <w:t>así</w:t>
            </w:r>
          </w:p>
          <w:p w14:paraId="100DAA89" w14:textId="77777777" w:rsidR="002E4154" w:rsidRPr="0067646D" w:rsidRDefault="002E4154" w:rsidP="00A519F6">
            <w:pPr>
              <w:pStyle w:val="TableParagraph"/>
              <w:spacing w:line="223" w:lineRule="exact"/>
              <w:jc w:val="both"/>
              <w:rPr>
                <w:rFonts w:ascii="Arial" w:hAnsi="Arial" w:cs="Arial"/>
              </w:rPr>
            </w:pPr>
            <w:r w:rsidRPr="0067646D">
              <w:rPr>
                <w:rFonts w:ascii="Arial" w:hAnsi="Arial" w:cs="Arial"/>
              </w:rPr>
              <w:t>como</w:t>
            </w:r>
            <w:r w:rsidRPr="0067646D">
              <w:rPr>
                <w:rFonts w:ascii="Arial" w:hAnsi="Arial" w:cs="Arial"/>
                <w:spacing w:val="-7"/>
              </w:rPr>
              <w:t xml:space="preserve"> </w:t>
            </w:r>
            <w:r w:rsidRPr="0067646D">
              <w:rPr>
                <w:rFonts w:ascii="Arial" w:hAnsi="Arial" w:cs="Arial"/>
              </w:rPr>
              <w:t>el</w:t>
            </w:r>
            <w:r w:rsidRPr="0067646D">
              <w:rPr>
                <w:rFonts w:ascii="Arial" w:hAnsi="Arial" w:cs="Arial"/>
                <w:spacing w:val="-7"/>
              </w:rPr>
              <w:t xml:space="preserve"> </w:t>
            </w:r>
            <w:r w:rsidRPr="0067646D">
              <w:rPr>
                <w:rFonts w:ascii="Arial" w:hAnsi="Arial" w:cs="Arial"/>
              </w:rPr>
              <w:t>cambio</w:t>
            </w:r>
            <w:r w:rsidRPr="0067646D">
              <w:rPr>
                <w:rFonts w:ascii="Arial" w:hAnsi="Arial" w:cs="Arial"/>
                <w:spacing w:val="-6"/>
              </w:rPr>
              <w:t xml:space="preserve"> </w:t>
            </w:r>
            <w:r w:rsidRPr="0067646D">
              <w:rPr>
                <w:rFonts w:ascii="Arial" w:hAnsi="Arial" w:cs="Arial"/>
              </w:rPr>
              <w:t>a</w:t>
            </w:r>
            <w:r w:rsidRPr="0067646D">
              <w:rPr>
                <w:rFonts w:ascii="Arial" w:hAnsi="Arial" w:cs="Arial"/>
                <w:spacing w:val="-6"/>
              </w:rPr>
              <w:t xml:space="preserve"> </w:t>
            </w:r>
            <w:r w:rsidRPr="0067646D">
              <w:rPr>
                <w:rFonts w:ascii="Arial" w:hAnsi="Arial" w:cs="Arial"/>
              </w:rPr>
              <w:t>documento</w:t>
            </w:r>
            <w:r w:rsidRPr="0067646D">
              <w:rPr>
                <w:rFonts w:ascii="Arial" w:hAnsi="Arial" w:cs="Arial"/>
                <w:spacing w:val="-6"/>
              </w:rPr>
              <w:t xml:space="preserve"> </w:t>
            </w:r>
            <w:r w:rsidRPr="0067646D">
              <w:rPr>
                <w:rFonts w:ascii="Arial" w:hAnsi="Arial" w:cs="Arial"/>
                <w:spacing w:val="-2"/>
              </w:rPr>
              <w:t>complementario.</w:t>
            </w:r>
          </w:p>
        </w:tc>
      </w:tr>
      <w:tr w:rsidR="002E4154" w:rsidRPr="0067646D" w14:paraId="3E30A0E0" w14:textId="77777777" w:rsidTr="00132D87">
        <w:trPr>
          <w:trHeight w:val="471"/>
        </w:trPr>
        <w:tc>
          <w:tcPr>
            <w:tcW w:w="898" w:type="pct"/>
          </w:tcPr>
          <w:p w14:paraId="6A5B4040" w14:textId="77777777" w:rsidR="002E4154" w:rsidRPr="0067646D" w:rsidRDefault="002E4154" w:rsidP="00A519F6">
            <w:pPr>
              <w:pStyle w:val="TableParagraph"/>
              <w:spacing w:before="123"/>
              <w:jc w:val="center"/>
              <w:rPr>
                <w:rFonts w:ascii="Arial" w:hAnsi="Arial" w:cs="Arial"/>
              </w:rPr>
            </w:pPr>
            <w:r w:rsidRPr="0067646D">
              <w:rPr>
                <w:rFonts w:ascii="Arial" w:hAnsi="Arial" w:cs="Arial"/>
                <w:spacing w:val="-5"/>
              </w:rPr>
              <w:t>002</w:t>
            </w:r>
          </w:p>
        </w:tc>
        <w:tc>
          <w:tcPr>
            <w:tcW w:w="1109" w:type="pct"/>
          </w:tcPr>
          <w:p w14:paraId="49BCB7FB" w14:textId="77777777" w:rsidR="002E4154" w:rsidRPr="0067646D" w:rsidRDefault="002E4154" w:rsidP="00A519F6">
            <w:pPr>
              <w:pStyle w:val="TableParagraph"/>
              <w:spacing w:before="123"/>
              <w:jc w:val="center"/>
              <w:rPr>
                <w:rFonts w:ascii="Arial" w:hAnsi="Arial" w:cs="Arial"/>
              </w:rPr>
            </w:pPr>
            <w:r w:rsidRPr="0067646D">
              <w:rPr>
                <w:rFonts w:ascii="Arial" w:hAnsi="Arial" w:cs="Arial"/>
              </w:rPr>
              <w:t>Febrero</w:t>
            </w:r>
            <w:r w:rsidRPr="0067646D">
              <w:rPr>
                <w:rFonts w:ascii="Arial" w:hAnsi="Arial" w:cs="Arial"/>
                <w:spacing w:val="-6"/>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spacing w:val="-4"/>
              </w:rPr>
              <w:t>2022</w:t>
            </w:r>
          </w:p>
        </w:tc>
        <w:tc>
          <w:tcPr>
            <w:tcW w:w="2993" w:type="pct"/>
          </w:tcPr>
          <w:p w14:paraId="67EB0521" w14:textId="77777777" w:rsidR="002E4154" w:rsidRPr="0067646D" w:rsidRDefault="002E4154" w:rsidP="00A519F6">
            <w:pPr>
              <w:pStyle w:val="TableParagraph"/>
              <w:spacing w:line="240" w:lineRule="atLeast"/>
              <w:rPr>
                <w:rFonts w:ascii="Arial" w:hAnsi="Arial" w:cs="Arial"/>
              </w:rPr>
            </w:pPr>
            <w:r w:rsidRPr="0067646D">
              <w:rPr>
                <w:rFonts w:ascii="Arial" w:hAnsi="Arial" w:cs="Arial"/>
              </w:rPr>
              <w:t>Ajuste</w:t>
            </w:r>
            <w:r w:rsidRPr="0067646D">
              <w:rPr>
                <w:rFonts w:ascii="Arial" w:hAnsi="Arial" w:cs="Arial"/>
                <w:spacing w:val="22"/>
              </w:rPr>
              <w:t xml:space="preserve"> </w:t>
            </w:r>
            <w:r w:rsidRPr="0067646D">
              <w:rPr>
                <w:rFonts w:ascii="Arial" w:hAnsi="Arial" w:cs="Arial"/>
              </w:rPr>
              <w:t>redacción,</w:t>
            </w:r>
            <w:r w:rsidRPr="0067646D">
              <w:rPr>
                <w:rFonts w:ascii="Arial" w:hAnsi="Arial" w:cs="Arial"/>
                <w:spacing w:val="23"/>
              </w:rPr>
              <w:t xml:space="preserve"> </w:t>
            </w:r>
            <w:r w:rsidRPr="0067646D">
              <w:rPr>
                <w:rFonts w:ascii="Arial" w:hAnsi="Arial" w:cs="Arial"/>
              </w:rPr>
              <w:t>complementación</w:t>
            </w:r>
            <w:r w:rsidRPr="0067646D">
              <w:rPr>
                <w:rFonts w:ascii="Arial" w:hAnsi="Arial" w:cs="Arial"/>
                <w:spacing w:val="23"/>
              </w:rPr>
              <w:t xml:space="preserve"> </w:t>
            </w:r>
            <w:r w:rsidRPr="0067646D">
              <w:rPr>
                <w:rFonts w:ascii="Arial" w:hAnsi="Arial" w:cs="Arial"/>
              </w:rPr>
              <w:t>del</w:t>
            </w:r>
            <w:r w:rsidRPr="0067646D">
              <w:rPr>
                <w:rFonts w:ascii="Arial" w:hAnsi="Arial" w:cs="Arial"/>
                <w:spacing w:val="22"/>
              </w:rPr>
              <w:t xml:space="preserve"> </w:t>
            </w:r>
            <w:r w:rsidRPr="0067646D">
              <w:rPr>
                <w:rFonts w:ascii="Arial" w:hAnsi="Arial" w:cs="Arial"/>
              </w:rPr>
              <w:t>mapa</w:t>
            </w:r>
            <w:r w:rsidRPr="0067646D">
              <w:rPr>
                <w:rFonts w:ascii="Arial" w:hAnsi="Arial" w:cs="Arial"/>
                <w:spacing w:val="23"/>
              </w:rPr>
              <w:t xml:space="preserve"> </w:t>
            </w:r>
            <w:r w:rsidRPr="0067646D">
              <w:rPr>
                <w:rFonts w:ascii="Arial" w:hAnsi="Arial" w:cs="Arial"/>
              </w:rPr>
              <w:t>de</w:t>
            </w:r>
            <w:r w:rsidRPr="0067646D">
              <w:rPr>
                <w:rFonts w:ascii="Arial" w:hAnsi="Arial" w:cs="Arial"/>
                <w:spacing w:val="21"/>
              </w:rPr>
              <w:t xml:space="preserve"> </w:t>
            </w:r>
            <w:r w:rsidRPr="0067646D">
              <w:rPr>
                <w:rFonts w:ascii="Arial" w:hAnsi="Arial" w:cs="Arial"/>
              </w:rPr>
              <w:t>ruta</w:t>
            </w:r>
            <w:r w:rsidRPr="0067646D">
              <w:rPr>
                <w:rFonts w:ascii="Arial" w:hAnsi="Arial" w:cs="Arial"/>
                <w:spacing w:val="23"/>
              </w:rPr>
              <w:t xml:space="preserve"> </w:t>
            </w:r>
            <w:r w:rsidRPr="0067646D">
              <w:rPr>
                <w:rFonts w:ascii="Arial" w:hAnsi="Arial" w:cs="Arial"/>
              </w:rPr>
              <w:t>del</w:t>
            </w:r>
            <w:r w:rsidRPr="0067646D">
              <w:rPr>
                <w:rFonts w:ascii="Arial" w:hAnsi="Arial" w:cs="Arial"/>
                <w:spacing w:val="22"/>
              </w:rPr>
              <w:t xml:space="preserve"> </w:t>
            </w:r>
            <w:r w:rsidRPr="0067646D">
              <w:rPr>
                <w:rFonts w:ascii="Arial" w:hAnsi="Arial" w:cs="Arial"/>
              </w:rPr>
              <w:t>documento, seguimiento control y mejora.</w:t>
            </w:r>
          </w:p>
        </w:tc>
      </w:tr>
      <w:tr w:rsidR="002E4154" w:rsidRPr="0067646D" w14:paraId="5538B209" w14:textId="77777777" w:rsidTr="00132D87">
        <w:trPr>
          <w:trHeight w:val="468"/>
        </w:trPr>
        <w:tc>
          <w:tcPr>
            <w:tcW w:w="898" w:type="pct"/>
          </w:tcPr>
          <w:p w14:paraId="6A987BB4" w14:textId="77777777" w:rsidR="002E4154" w:rsidRPr="0067646D" w:rsidRDefault="002E4154" w:rsidP="00A519F6">
            <w:pPr>
              <w:pStyle w:val="TableParagraph"/>
              <w:spacing w:before="123"/>
              <w:jc w:val="center"/>
              <w:rPr>
                <w:rFonts w:ascii="Arial" w:hAnsi="Arial" w:cs="Arial"/>
              </w:rPr>
            </w:pPr>
            <w:r w:rsidRPr="0067646D">
              <w:rPr>
                <w:rFonts w:ascii="Arial" w:hAnsi="Arial" w:cs="Arial"/>
                <w:spacing w:val="-5"/>
              </w:rPr>
              <w:t>003</w:t>
            </w:r>
          </w:p>
        </w:tc>
        <w:tc>
          <w:tcPr>
            <w:tcW w:w="1109" w:type="pct"/>
          </w:tcPr>
          <w:p w14:paraId="76CE896B" w14:textId="77777777" w:rsidR="002E4154" w:rsidRPr="0067646D" w:rsidRDefault="002E4154" w:rsidP="00A519F6">
            <w:pPr>
              <w:pStyle w:val="TableParagraph"/>
              <w:spacing w:before="123"/>
              <w:jc w:val="center"/>
              <w:rPr>
                <w:rFonts w:ascii="Arial" w:hAnsi="Arial" w:cs="Arial"/>
              </w:rPr>
            </w:pPr>
            <w:r w:rsidRPr="0067646D">
              <w:rPr>
                <w:rFonts w:ascii="Arial" w:hAnsi="Arial" w:cs="Arial"/>
              </w:rPr>
              <w:t>Enero</w:t>
            </w:r>
            <w:r w:rsidRPr="0067646D">
              <w:rPr>
                <w:rFonts w:ascii="Arial" w:hAnsi="Arial" w:cs="Arial"/>
                <w:spacing w:val="-4"/>
              </w:rPr>
              <w:t xml:space="preserve"> </w:t>
            </w:r>
            <w:r w:rsidRPr="0067646D">
              <w:rPr>
                <w:rFonts w:ascii="Arial" w:hAnsi="Arial" w:cs="Arial"/>
              </w:rPr>
              <w:t>de</w:t>
            </w:r>
            <w:r w:rsidRPr="0067646D">
              <w:rPr>
                <w:rFonts w:ascii="Arial" w:hAnsi="Arial" w:cs="Arial"/>
                <w:spacing w:val="-5"/>
              </w:rPr>
              <w:t xml:space="preserve"> </w:t>
            </w:r>
            <w:r w:rsidRPr="0067646D">
              <w:rPr>
                <w:rFonts w:ascii="Arial" w:hAnsi="Arial" w:cs="Arial"/>
                <w:spacing w:val="-4"/>
              </w:rPr>
              <w:t>2023</w:t>
            </w:r>
          </w:p>
        </w:tc>
        <w:tc>
          <w:tcPr>
            <w:tcW w:w="2993" w:type="pct"/>
          </w:tcPr>
          <w:p w14:paraId="6C7AD6B0" w14:textId="77777777" w:rsidR="002E4154" w:rsidRPr="0067646D" w:rsidRDefault="002E4154" w:rsidP="00A519F6">
            <w:pPr>
              <w:pStyle w:val="TableParagraph"/>
              <w:spacing w:before="1" w:line="243" w:lineRule="exact"/>
              <w:rPr>
                <w:rFonts w:ascii="Arial" w:hAnsi="Arial" w:cs="Arial"/>
              </w:rPr>
            </w:pPr>
            <w:r w:rsidRPr="0067646D">
              <w:rPr>
                <w:rFonts w:ascii="Arial" w:hAnsi="Arial" w:cs="Arial"/>
              </w:rPr>
              <w:t>Actualización</w:t>
            </w:r>
            <w:r w:rsidRPr="0067646D">
              <w:rPr>
                <w:rFonts w:ascii="Arial" w:hAnsi="Arial" w:cs="Arial"/>
                <w:spacing w:val="-9"/>
              </w:rPr>
              <w:t xml:space="preserve"> </w:t>
            </w:r>
            <w:r w:rsidRPr="0067646D">
              <w:rPr>
                <w:rFonts w:ascii="Arial" w:hAnsi="Arial" w:cs="Arial"/>
              </w:rPr>
              <w:t>del</w:t>
            </w:r>
            <w:r w:rsidRPr="0067646D">
              <w:rPr>
                <w:rFonts w:ascii="Arial" w:hAnsi="Arial" w:cs="Arial"/>
                <w:spacing w:val="-9"/>
              </w:rPr>
              <w:t xml:space="preserve"> </w:t>
            </w:r>
            <w:r w:rsidRPr="0067646D">
              <w:rPr>
                <w:rFonts w:ascii="Arial" w:hAnsi="Arial" w:cs="Arial"/>
              </w:rPr>
              <w:t>contenido</w:t>
            </w:r>
            <w:r w:rsidRPr="0067646D">
              <w:rPr>
                <w:rFonts w:ascii="Arial" w:hAnsi="Arial" w:cs="Arial"/>
                <w:spacing w:val="-9"/>
              </w:rPr>
              <w:t xml:space="preserve"> </w:t>
            </w:r>
            <w:r w:rsidRPr="0067646D">
              <w:rPr>
                <w:rFonts w:ascii="Arial" w:hAnsi="Arial" w:cs="Arial"/>
              </w:rPr>
              <w:t>del</w:t>
            </w:r>
            <w:r w:rsidRPr="0067646D">
              <w:rPr>
                <w:rFonts w:ascii="Arial" w:hAnsi="Arial" w:cs="Arial"/>
                <w:spacing w:val="-9"/>
              </w:rPr>
              <w:t xml:space="preserve"> </w:t>
            </w:r>
            <w:r w:rsidRPr="0067646D">
              <w:rPr>
                <w:rFonts w:ascii="Arial" w:hAnsi="Arial" w:cs="Arial"/>
              </w:rPr>
              <w:t>plan</w:t>
            </w:r>
            <w:r w:rsidRPr="0067646D">
              <w:rPr>
                <w:rFonts w:ascii="Arial" w:hAnsi="Arial" w:cs="Arial"/>
                <w:spacing w:val="-8"/>
              </w:rPr>
              <w:t xml:space="preserve"> </w:t>
            </w:r>
            <w:r w:rsidRPr="0067646D">
              <w:rPr>
                <w:rFonts w:ascii="Arial" w:hAnsi="Arial" w:cs="Arial"/>
              </w:rPr>
              <w:t>e</w:t>
            </w:r>
            <w:r w:rsidRPr="0067646D">
              <w:rPr>
                <w:rFonts w:ascii="Arial" w:hAnsi="Arial" w:cs="Arial"/>
                <w:spacing w:val="-6"/>
              </w:rPr>
              <w:t xml:space="preserve"> </w:t>
            </w:r>
            <w:r w:rsidRPr="0067646D">
              <w:rPr>
                <w:rFonts w:ascii="Arial" w:hAnsi="Arial" w:cs="Arial"/>
              </w:rPr>
              <w:t>inclusión</w:t>
            </w:r>
            <w:r w:rsidRPr="0067646D">
              <w:rPr>
                <w:rFonts w:ascii="Arial" w:hAnsi="Arial" w:cs="Arial"/>
                <w:spacing w:val="-8"/>
              </w:rPr>
              <w:t xml:space="preserve"> </w:t>
            </w:r>
            <w:r w:rsidRPr="0067646D">
              <w:rPr>
                <w:rFonts w:ascii="Arial" w:hAnsi="Arial" w:cs="Arial"/>
              </w:rPr>
              <w:t>del</w:t>
            </w:r>
            <w:r w:rsidRPr="0067646D">
              <w:rPr>
                <w:rFonts w:ascii="Arial" w:hAnsi="Arial" w:cs="Arial"/>
                <w:spacing w:val="-9"/>
              </w:rPr>
              <w:t xml:space="preserve"> </w:t>
            </w:r>
            <w:r w:rsidRPr="0067646D">
              <w:rPr>
                <w:rFonts w:ascii="Arial" w:hAnsi="Arial" w:cs="Arial"/>
              </w:rPr>
              <w:t>control</w:t>
            </w:r>
            <w:r w:rsidRPr="0067646D">
              <w:rPr>
                <w:rFonts w:ascii="Arial" w:hAnsi="Arial" w:cs="Arial"/>
                <w:spacing w:val="-11"/>
              </w:rPr>
              <w:t xml:space="preserve"> </w:t>
            </w:r>
            <w:r w:rsidRPr="0067646D">
              <w:rPr>
                <w:rFonts w:ascii="Arial" w:hAnsi="Arial" w:cs="Arial"/>
              </w:rPr>
              <w:t>en</w:t>
            </w:r>
            <w:r w:rsidRPr="0067646D">
              <w:rPr>
                <w:rFonts w:ascii="Arial" w:hAnsi="Arial" w:cs="Arial"/>
                <w:spacing w:val="-9"/>
              </w:rPr>
              <w:t xml:space="preserve"> </w:t>
            </w:r>
            <w:r w:rsidRPr="0067646D">
              <w:rPr>
                <w:rFonts w:ascii="Arial" w:hAnsi="Arial" w:cs="Arial"/>
              </w:rPr>
              <w:t>el</w:t>
            </w:r>
            <w:r w:rsidRPr="0067646D">
              <w:rPr>
                <w:rFonts w:ascii="Arial" w:hAnsi="Arial" w:cs="Arial"/>
                <w:spacing w:val="-9"/>
              </w:rPr>
              <w:t xml:space="preserve"> </w:t>
            </w:r>
            <w:r w:rsidRPr="0067646D">
              <w:rPr>
                <w:rFonts w:ascii="Arial" w:hAnsi="Arial" w:cs="Arial"/>
              </w:rPr>
              <w:t>acceso</w:t>
            </w:r>
            <w:r w:rsidRPr="0067646D">
              <w:rPr>
                <w:rFonts w:ascii="Arial" w:hAnsi="Arial" w:cs="Arial"/>
                <w:spacing w:val="-9"/>
              </w:rPr>
              <w:t xml:space="preserve"> </w:t>
            </w:r>
            <w:r w:rsidRPr="0067646D">
              <w:rPr>
                <w:rFonts w:ascii="Arial" w:hAnsi="Arial" w:cs="Arial"/>
                <w:spacing w:val="-10"/>
              </w:rPr>
              <w:t>a</w:t>
            </w:r>
          </w:p>
          <w:p w14:paraId="3F8B11DA" w14:textId="77777777" w:rsidR="002E4154" w:rsidRPr="0067646D" w:rsidRDefault="002E4154" w:rsidP="00A519F6">
            <w:pPr>
              <w:pStyle w:val="TableParagraph"/>
              <w:spacing w:line="222" w:lineRule="exact"/>
              <w:rPr>
                <w:rFonts w:ascii="Arial" w:hAnsi="Arial" w:cs="Arial"/>
              </w:rPr>
            </w:pPr>
            <w:r w:rsidRPr="0067646D">
              <w:rPr>
                <w:rFonts w:ascii="Arial" w:hAnsi="Arial" w:cs="Arial"/>
              </w:rPr>
              <w:lastRenderedPageBreak/>
              <w:t>la</w:t>
            </w:r>
            <w:r w:rsidRPr="0067646D">
              <w:rPr>
                <w:rFonts w:ascii="Arial" w:hAnsi="Arial" w:cs="Arial"/>
                <w:spacing w:val="-2"/>
              </w:rPr>
              <w:t xml:space="preserve"> información.</w:t>
            </w:r>
          </w:p>
        </w:tc>
      </w:tr>
      <w:tr w:rsidR="002E4154" w:rsidRPr="0067646D" w14:paraId="20E226EB" w14:textId="77777777" w:rsidTr="00132D87">
        <w:trPr>
          <w:trHeight w:val="471"/>
        </w:trPr>
        <w:tc>
          <w:tcPr>
            <w:tcW w:w="898" w:type="pct"/>
          </w:tcPr>
          <w:p w14:paraId="7B12D4F0" w14:textId="77777777" w:rsidR="002E4154" w:rsidRPr="0067646D" w:rsidRDefault="002E4154" w:rsidP="00A519F6">
            <w:pPr>
              <w:pStyle w:val="TableParagraph"/>
              <w:spacing w:before="123"/>
              <w:jc w:val="center"/>
              <w:rPr>
                <w:rFonts w:ascii="Arial" w:hAnsi="Arial" w:cs="Arial"/>
              </w:rPr>
            </w:pPr>
            <w:r w:rsidRPr="0067646D">
              <w:rPr>
                <w:rFonts w:ascii="Arial" w:hAnsi="Arial" w:cs="Arial"/>
                <w:spacing w:val="-5"/>
              </w:rPr>
              <w:lastRenderedPageBreak/>
              <w:t>004</w:t>
            </w:r>
          </w:p>
        </w:tc>
        <w:tc>
          <w:tcPr>
            <w:tcW w:w="1109" w:type="pct"/>
          </w:tcPr>
          <w:p w14:paraId="1C7FFAF1" w14:textId="77777777" w:rsidR="002E4154" w:rsidRPr="0067646D" w:rsidRDefault="002E4154" w:rsidP="00A519F6">
            <w:pPr>
              <w:pStyle w:val="TableParagraph"/>
              <w:spacing w:before="123"/>
              <w:jc w:val="center"/>
              <w:rPr>
                <w:rFonts w:ascii="Arial" w:hAnsi="Arial" w:cs="Arial"/>
              </w:rPr>
            </w:pPr>
            <w:r w:rsidRPr="0067646D">
              <w:rPr>
                <w:rFonts w:ascii="Arial" w:hAnsi="Arial" w:cs="Arial"/>
              </w:rPr>
              <w:t>Diciembre</w:t>
            </w:r>
            <w:r w:rsidRPr="0067646D">
              <w:rPr>
                <w:rFonts w:ascii="Arial" w:hAnsi="Arial" w:cs="Arial"/>
                <w:spacing w:val="-7"/>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spacing w:val="-4"/>
              </w:rPr>
              <w:t>2023</w:t>
            </w:r>
          </w:p>
        </w:tc>
        <w:tc>
          <w:tcPr>
            <w:tcW w:w="2993" w:type="pct"/>
          </w:tcPr>
          <w:p w14:paraId="74CABDD9" w14:textId="77777777" w:rsidR="002E4154" w:rsidRPr="0067646D" w:rsidRDefault="002E4154" w:rsidP="00A519F6">
            <w:pPr>
              <w:pStyle w:val="TableParagraph"/>
              <w:spacing w:line="240" w:lineRule="atLeast"/>
              <w:rPr>
                <w:rFonts w:ascii="Arial" w:hAnsi="Arial" w:cs="Arial"/>
              </w:rPr>
            </w:pPr>
            <w:r w:rsidRPr="0067646D">
              <w:rPr>
                <w:rFonts w:ascii="Arial" w:hAnsi="Arial" w:cs="Arial"/>
              </w:rPr>
              <w:t>Actualización del mapa de ruta de acuerdo con las acciones planteadas para la vigencia 2024.</w:t>
            </w:r>
          </w:p>
        </w:tc>
      </w:tr>
      <w:tr w:rsidR="002E4154" w:rsidRPr="0067646D" w14:paraId="217196FE" w14:textId="77777777" w:rsidTr="00132D87">
        <w:trPr>
          <w:trHeight w:val="471"/>
        </w:trPr>
        <w:tc>
          <w:tcPr>
            <w:tcW w:w="898" w:type="pct"/>
          </w:tcPr>
          <w:p w14:paraId="1EFBCD3B" w14:textId="77777777" w:rsidR="002E4154" w:rsidRPr="0067646D" w:rsidRDefault="002E4154" w:rsidP="00A519F6">
            <w:pPr>
              <w:pStyle w:val="TableParagraph"/>
              <w:spacing w:before="123"/>
              <w:jc w:val="center"/>
              <w:rPr>
                <w:rFonts w:ascii="Arial" w:hAnsi="Arial" w:cs="Arial"/>
                <w:spacing w:val="-5"/>
              </w:rPr>
            </w:pPr>
            <w:r w:rsidRPr="0067646D">
              <w:rPr>
                <w:rFonts w:ascii="Arial" w:hAnsi="Arial" w:cs="Arial"/>
                <w:spacing w:val="-5"/>
              </w:rPr>
              <w:t>005</w:t>
            </w:r>
          </w:p>
        </w:tc>
        <w:tc>
          <w:tcPr>
            <w:tcW w:w="1109" w:type="pct"/>
          </w:tcPr>
          <w:p w14:paraId="3CFD0B54" w14:textId="77777777" w:rsidR="002E4154" w:rsidRPr="0067646D" w:rsidRDefault="002E4154" w:rsidP="00A519F6">
            <w:pPr>
              <w:pStyle w:val="TableParagraph"/>
              <w:spacing w:before="123"/>
              <w:jc w:val="center"/>
              <w:rPr>
                <w:rFonts w:ascii="Arial" w:hAnsi="Arial" w:cs="Arial"/>
              </w:rPr>
            </w:pPr>
            <w:r w:rsidRPr="0067646D">
              <w:rPr>
                <w:rFonts w:ascii="Arial" w:hAnsi="Arial" w:cs="Arial"/>
              </w:rPr>
              <w:t>Diciembre</w:t>
            </w:r>
            <w:r w:rsidRPr="0067646D">
              <w:rPr>
                <w:rFonts w:ascii="Arial" w:hAnsi="Arial" w:cs="Arial"/>
                <w:spacing w:val="-7"/>
              </w:rPr>
              <w:t xml:space="preserve"> </w:t>
            </w:r>
            <w:r w:rsidRPr="0067646D">
              <w:rPr>
                <w:rFonts w:ascii="Arial" w:hAnsi="Arial" w:cs="Arial"/>
              </w:rPr>
              <w:t>de</w:t>
            </w:r>
            <w:r w:rsidRPr="0067646D">
              <w:rPr>
                <w:rFonts w:ascii="Arial" w:hAnsi="Arial" w:cs="Arial"/>
                <w:spacing w:val="-6"/>
              </w:rPr>
              <w:t xml:space="preserve"> </w:t>
            </w:r>
            <w:r w:rsidRPr="0067646D">
              <w:rPr>
                <w:rFonts w:ascii="Arial" w:hAnsi="Arial" w:cs="Arial"/>
                <w:spacing w:val="-4"/>
              </w:rPr>
              <w:t>2024</w:t>
            </w:r>
          </w:p>
        </w:tc>
        <w:tc>
          <w:tcPr>
            <w:tcW w:w="2993" w:type="pct"/>
          </w:tcPr>
          <w:p w14:paraId="52A86683" w14:textId="77777777" w:rsidR="002E4154" w:rsidRPr="0067646D" w:rsidRDefault="002E4154" w:rsidP="00A519F6">
            <w:pPr>
              <w:pStyle w:val="TableParagraph"/>
              <w:spacing w:line="240" w:lineRule="atLeast"/>
              <w:rPr>
                <w:rFonts w:ascii="Arial" w:hAnsi="Arial" w:cs="Arial"/>
              </w:rPr>
            </w:pPr>
            <w:r w:rsidRPr="0067646D">
              <w:rPr>
                <w:rFonts w:ascii="Arial" w:hAnsi="Arial" w:cs="Arial"/>
              </w:rPr>
              <w:t>Actualización del mapa de ruta de acuerdo con las acciones planteadas para la vigencia 2025 y la normatividad</w:t>
            </w:r>
          </w:p>
        </w:tc>
      </w:tr>
      <w:tr w:rsidR="002E4154" w:rsidRPr="0067646D" w14:paraId="00C9094B" w14:textId="77777777" w:rsidTr="00132D87">
        <w:trPr>
          <w:trHeight w:val="471"/>
        </w:trPr>
        <w:tc>
          <w:tcPr>
            <w:tcW w:w="898" w:type="pct"/>
          </w:tcPr>
          <w:p w14:paraId="1DBA5B3A" w14:textId="77777777" w:rsidR="002E4154" w:rsidRPr="0067646D" w:rsidRDefault="002E4154" w:rsidP="00A519F6">
            <w:pPr>
              <w:pStyle w:val="TableParagraph"/>
              <w:spacing w:before="123"/>
              <w:jc w:val="center"/>
              <w:rPr>
                <w:rFonts w:ascii="Arial" w:hAnsi="Arial" w:cs="Arial"/>
                <w:spacing w:val="-5"/>
              </w:rPr>
            </w:pPr>
            <w:r w:rsidRPr="0067646D">
              <w:rPr>
                <w:rFonts w:ascii="Arial" w:hAnsi="Arial" w:cs="Arial"/>
                <w:spacing w:val="-5"/>
              </w:rPr>
              <w:t>006</w:t>
            </w:r>
          </w:p>
        </w:tc>
        <w:tc>
          <w:tcPr>
            <w:tcW w:w="1109" w:type="pct"/>
          </w:tcPr>
          <w:p w14:paraId="114A8874" w14:textId="77777777" w:rsidR="002E4154" w:rsidRPr="0067646D" w:rsidRDefault="002E4154" w:rsidP="00A519F6">
            <w:pPr>
              <w:pStyle w:val="TableParagraph"/>
              <w:spacing w:before="123"/>
              <w:jc w:val="center"/>
              <w:rPr>
                <w:rFonts w:ascii="Arial" w:hAnsi="Arial" w:cs="Arial"/>
              </w:rPr>
            </w:pPr>
            <w:r w:rsidRPr="0067646D">
              <w:rPr>
                <w:rFonts w:ascii="Arial" w:hAnsi="Arial" w:cs="Arial"/>
              </w:rPr>
              <w:t>Diciembre de 2025</w:t>
            </w:r>
          </w:p>
        </w:tc>
        <w:tc>
          <w:tcPr>
            <w:tcW w:w="2993" w:type="pct"/>
          </w:tcPr>
          <w:p w14:paraId="73618F72" w14:textId="77777777" w:rsidR="002E4154" w:rsidRPr="0067646D" w:rsidRDefault="002E4154" w:rsidP="00A519F6">
            <w:pPr>
              <w:pStyle w:val="TableParagraph"/>
              <w:spacing w:line="240" w:lineRule="atLeast"/>
              <w:rPr>
                <w:rFonts w:ascii="Arial" w:hAnsi="Arial" w:cs="Arial"/>
              </w:rPr>
            </w:pPr>
            <w:r w:rsidRPr="0067646D">
              <w:rPr>
                <w:rFonts w:ascii="Arial" w:hAnsi="Arial" w:cs="Arial"/>
              </w:rPr>
              <w:t>Actualización del mapa de ruta de acuerdo con las acciones planteadas para la vigencia 2026 y la normatividad</w:t>
            </w:r>
          </w:p>
        </w:tc>
      </w:tr>
    </w:tbl>
    <w:p w14:paraId="3B7645E8" w14:textId="77777777" w:rsidR="002E4154" w:rsidRPr="0067646D" w:rsidRDefault="002E4154" w:rsidP="002E4154">
      <w:pPr>
        <w:pStyle w:val="Textoindependiente"/>
        <w:rPr>
          <w:rFonts w:ascii="Arial" w:hAnsi="Arial" w:cs="Arial"/>
          <w:b/>
        </w:rPr>
      </w:pPr>
    </w:p>
    <w:p w14:paraId="4364AFF2" w14:textId="77777777" w:rsidR="002E4154" w:rsidRPr="0067646D" w:rsidRDefault="002E4154" w:rsidP="002E4154">
      <w:pPr>
        <w:pStyle w:val="Textoindependiente"/>
        <w:spacing w:before="142"/>
        <w:rPr>
          <w:rFonts w:ascii="Arial" w:hAnsi="Arial"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4"/>
        <w:gridCol w:w="2941"/>
        <w:gridCol w:w="2943"/>
      </w:tblGrid>
      <w:tr w:rsidR="002E4154" w:rsidRPr="0067646D" w14:paraId="44E1F017" w14:textId="77777777" w:rsidTr="00BC070A">
        <w:trPr>
          <w:trHeight w:val="216"/>
        </w:trPr>
        <w:tc>
          <w:tcPr>
            <w:tcW w:w="1667" w:type="pct"/>
            <w:shd w:val="clear" w:color="auto" w:fill="D9D9D9"/>
          </w:tcPr>
          <w:p w14:paraId="08BEB3FB" w14:textId="77777777" w:rsidR="002E4154" w:rsidRPr="0067646D" w:rsidRDefault="002E4154" w:rsidP="000354C3">
            <w:pPr>
              <w:pStyle w:val="TableParagraph"/>
              <w:spacing w:line="222" w:lineRule="exact"/>
              <w:jc w:val="center"/>
              <w:rPr>
                <w:rFonts w:ascii="Arial" w:hAnsi="Arial" w:cs="Arial"/>
                <w:b/>
              </w:rPr>
            </w:pPr>
            <w:r w:rsidRPr="0067646D">
              <w:rPr>
                <w:rFonts w:ascii="Arial" w:hAnsi="Arial" w:cs="Arial"/>
                <w:b/>
                <w:spacing w:val="-2"/>
              </w:rPr>
              <w:t>ELABORADO</w:t>
            </w:r>
            <w:r w:rsidRPr="0067646D">
              <w:rPr>
                <w:rFonts w:ascii="Arial" w:hAnsi="Arial" w:cs="Arial"/>
                <w:b/>
                <w:spacing w:val="5"/>
              </w:rPr>
              <w:t xml:space="preserve"> </w:t>
            </w:r>
            <w:r w:rsidRPr="0067646D">
              <w:rPr>
                <w:rFonts w:ascii="Arial" w:hAnsi="Arial" w:cs="Arial"/>
                <w:b/>
                <w:spacing w:val="-4"/>
              </w:rPr>
              <w:t>POR:</w:t>
            </w:r>
          </w:p>
        </w:tc>
        <w:tc>
          <w:tcPr>
            <w:tcW w:w="1666" w:type="pct"/>
            <w:shd w:val="clear" w:color="auto" w:fill="D9D9D9"/>
          </w:tcPr>
          <w:p w14:paraId="170B483A" w14:textId="77777777" w:rsidR="002E4154" w:rsidRPr="0067646D" w:rsidRDefault="002E4154" w:rsidP="000354C3">
            <w:pPr>
              <w:pStyle w:val="TableParagraph"/>
              <w:spacing w:line="222" w:lineRule="exact"/>
              <w:jc w:val="center"/>
              <w:rPr>
                <w:rFonts w:ascii="Arial" w:hAnsi="Arial" w:cs="Arial"/>
                <w:b/>
              </w:rPr>
            </w:pPr>
            <w:r w:rsidRPr="0067646D">
              <w:rPr>
                <w:rFonts w:ascii="Arial" w:hAnsi="Arial" w:cs="Arial"/>
                <w:b/>
              </w:rPr>
              <w:t>REVISADO</w:t>
            </w:r>
            <w:r w:rsidRPr="0067646D">
              <w:rPr>
                <w:rFonts w:ascii="Arial" w:hAnsi="Arial" w:cs="Arial"/>
                <w:b/>
                <w:spacing w:val="-11"/>
              </w:rPr>
              <w:t xml:space="preserve"> </w:t>
            </w:r>
            <w:r w:rsidRPr="0067646D">
              <w:rPr>
                <w:rFonts w:ascii="Arial" w:hAnsi="Arial" w:cs="Arial"/>
                <w:b/>
                <w:spacing w:val="-4"/>
              </w:rPr>
              <w:t>POR:</w:t>
            </w:r>
          </w:p>
        </w:tc>
        <w:tc>
          <w:tcPr>
            <w:tcW w:w="1667" w:type="pct"/>
            <w:shd w:val="clear" w:color="auto" w:fill="D9D9D9"/>
          </w:tcPr>
          <w:p w14:paraId="26DE9AB6" w14:textId="77777777" w:rsidR="002E4154" w:rsidRPr="0067646D" w:rsidRDefault="002E4154" w:rsidP="000354C3">
            <w:pPr>
              <w:pStyle w:val="TableParagraph"/>
              <w:spacing w:line="222" w:lineRule="exact"/>
              <w:jc w:val="center"/>
              <w:rPr>
                <w:rFonts w:ascii="Arial" w:hAnsi="Arial" w:cs="Arial"/>
                <w:b/>
              </w:rPr>
            </w:pPr>
            <w:r w:rsidRPr="0067646D">
              <w:rPr>
                <w:rFonts w:ascii="Arial" w:hAnsi="Arial" w:cs="Arial"/>
                <w:b/>
                <w:spacing w:val="-2"/>
              </w:rPr>
              <w:t>APROBADO</w:t>
            </w:r>
            <w:r w:rsidRPr="0067646D">
              <w:rPr>
                <w:rFonts w:ascii="Arial" w:hAnsi="Arial" w:cs="Arial"/>
                <w:b/>
                <w:spacing w:val="4"/>
              </w:rPr>
              <w:t xml:space="preserve"> </w:t>
            </w:r>
            <w:r w:rsidRPr="0067646D">
              <w:rPr>
                <w:rFonts w:ascii="Arial" w:hAnsi="Arial" w:cs="Arial"/>
                <w:b/>
                <w:spacing w:val="-4"/>
              </w:rPr>
              <w:t>POR:</w:t>
            </w:r>
          </w:p>
        </w:tc>
      </w:tr>
      <w:tr w:rsidR="002E4154" w:rsidRPr="000940C4" w14:paraId="4F4247EE" w14:textId="77777777" w:rsidTr="00BC070A">
        <w:trPr>
          <w:trHeight w:val="1248"/>
        </w:trPr>
        <w:tc>
          <w:tcPr>
            <w:tcW w:w="1667" w:type="pct"/>
          </w:tcPr>
          <w:p w14:paraId="62985DA9" w14:textId="77777777" w:rsidR="000354C3" w:rsidRPr="0067646D" w:rsidRDefault="002E4154" w:rsidP="000354C3">
            <w:pPr>
              <w:pStyle w:val="TableParagraph"/>
              <w:spacing w:line="222" w:lineRule="exact"/>
              <w:jc w:val="center"/>
              <w:rPr>
                <w:rFonts w:ascii="Arial" w:hAnsi="Arial" w:cs="Arial"/>
                <w:b/>
                <w:bCs/>
              </w:rPr>
            </w:pPr>
            <w:r w:rsidRPr="0067646D">
              <w:rPr>
                <w:rFonts w:ascii="Arial" w:hAnsi="Arial" w:cs="Arial"/>
                <w:b/>
                <w:bCs/>
              </w:rPr>
              <w:t>Equipo de gestión documental</w:t>
            </w:r>
            <w:r w:rsidR="000354C3" w:rsidRPr="0067646D">
              <w:rPr>
                <w:rFonts w:ascii="Arial" w:hAnsi="Arial" w:cs="Arial"/>
                <w:b/>
                <w:bCs/>
              </w:rPr>
              <w:t xml:space="preserve"> FONCEP</w:t>
            </w:r>
          </w:p>
          <w:p w14:paraId="6E3C52D3" w14:textId="77777777" w:rsidR="000354C3" w:rsidRPr="0067646D" w:rsidRDefault="000354C3" w:rsidP="000354C3">
            <w:pPr>
              <w:pStyle w:val="TableParagraph"/>
              <w:spacing w:line="222" w:lineRule="exact"/>
              <w:jc w:val="center"/>
              <w:rPr>
                <w:rFonts w:ascii="Arial" w:hAnsi="Arial" w:cs="Arial"/>
              </w:rPr>
            </w:pPr>
          </w:p>
          <w:p w14:paraId="5CEE749E" w14:textId="77777777" w:rsidR="000354C3" w:rsidRPr="0067646D" w:rsidRDefault="000354C3" w:rsidP="000354C3">
            <w:pPr>
              <w:pStyle w:val="TableParagraph"/>
              <w:spacing w:line="222" w:lineRule="exact"/>
              <w:jc w:val="center"/>
              <w:rPr>
                <w:rFonts w:ascii="Arial" w:hAnsi="Arial" w:cs="Arial"/>
              </w:rPr>
            </w:pPr>
          </w:p>
          <w:p w14:paraId="3D45C1D5" w14:textId="77777777" w:rsidR="000354C3" w:rsidRPr="0067646D" w:rsidRDefault="000354C3" w:rsidP="000354C3">
            <w:pPr>
              <w:pStyle w:val="TableParagraph"/>
              <w:spacing w:line="222" w:lineRule="exact"/>
              <w:jc w:val="center"/>
              <w:rPr>
                <w:rFonts w:ascii="Arial" w:hAnsi="Arial" w:cs="Arial"/>
              </w:rPr>
            </w:pPr>
            <w:r w:rsidRPr="0067646D">
              <w:rPr>
                <w:rFonts w:ascii="Arial" w:hAnsi="Arial" w:cs="Arial"/>
              </w:rPr>
              <w:t>Brayan Engativá</w:t>
            </w:r>
          </w:p>
          <w:p w14:paraId="44CD0BC3" w14:textId="77777777" w:rsidR="000354C3" w:rsidRPr="0067646D" w:rsidRDefault="000354C3" w:rsidP="000354C3">
            <w:pPr>
              <w:pStyle w:val="TableParagraph"/>
              <w:spacing w:line="222" w:lineRule="exact"/>
              <w:jc w:val="center"/>
              <w:rPr>
                <w:rFonts w:ascii="Arial" w:hAnsi="Arial" w:cs="Arial"/>
                <w:b/>
                <w:bCs/>
              </w:rPr>
            </w:pPr>
            <w:r w:rsidRPr="0067646D">
              <w:rPr>
                <w:rFonts w:ascii="Arial" w:hAnsi="Arial" w:cs="Arial"/>
                <w:b/>
                <w:bCs/>
              </w:rPr>
              <w:t>Enlace proceso</w:t>
            </w:r>
          </w:p>
          <w:p w14:paraId="2AC47022" w14:textId="41EB194F" w:rsidR="000354C3" w:rsidRPr="0067646D" w:rsidRDefault="000354C3" w:rsidP="000354C3">
            <w:pPr>
              <w:pStyle w:val="TableParagraph"/>
              <w:spacing w:line="222" w:lineRule="exact"/>
              <w:jc w:val="center"/>
              <w:rPr>
                <w:rFonts w:ascii="Arial" w:hAnsi="Arial" w:cs="Arial"/>
              </w:rPr>
            </w:pPr>
            <w:r w:rsidRPr="0067646D">
              <w:rPr>
                <w:rFonts w:ascii="Arial" w:hAnsi="Arial" w:cs="Arial"/>
              </w:rPr>
              <w:t>Contratista</w:t>
            </w:r>
          </w:p>
        </w:tc>
        <w:tc>
          <w:tcPr>
            <w:tcW w:w="1666" w:type="pct"/>
          </w:tcPr>
          <w:p w14:paraId="0930593F" w14:textId="7D9091EB" w:rsidR="000354C3" w:rsidRPr="0067646D" w:rsidRDefault="000354C3" w:rsidP="000354C3">
            <w:pPr>
              <w:pStyle w:val="TableParagraph"/>
              <w:jc w:val="center"/>
              <w:rPr>
                <w:rFonts w:ascii="Arial" w:hAnsi="Arial" w:cs="Arial"/>
              </w:rPr>
            </w:pPr>
            <w:r w:rsidRPr="0067646D">
              <w:rPr>
                <w:rFonts w:ascii="Arial" w:hAnsi="Arial" w:cs="Arial"/>
              </w:rPr>
              <w:t>Ana Dilfa</w:t>
            </w:r>
          </w:p>
          <w:p w14:paraId="1EDC711F" w14:textId="262E7841" w:rsidR="000354C3" w:rsidRPr="0067646D" w:rsidRDefault="000354C3" w:rsidP="000354C3">
            <w:pPr>
              <w:pStyle w:val="TableParagraph"/>
              <w:jc w:val="center"/>
              <w:rPr>
                <w:rFonts w:ascii="Arial" w:hAnsi="Arial" w:cs="Arial"/>
              </w:rPr>
            </w:pPr>
            <w:r w:rsidRPr="0067646D">
              <w:rPr>
                <w:rFonts w:ascii="Arial" w:hAnsi="Arial" w:cs="Arial"/>
              </w:rPr>
              <w:t>Pardo</w:t>
            </w:r>
          </w:p>
          <w:p w14:paraId="09EC84B0" w14:textId="1C0DFB1F" w:rsidR="000354C3" w:rsidRPr="0067646D" w:rsidRDefault="000354C3" w:rsidP="000354C3">
            <w:pPr>
              <w:pStyle w:val="TableParagraph"/>
              <w:jc w:val="center"/>
              <w:rPr>
                <w:rFonts w:ascii="Arial" w:hAnsi="Arial" w:cs="Arial"/>
              </w:rPr>
            </w:pPr>
            <w:r w:rsidRPr="0067646D">
              <w:rPr>
                <w:rFonts w:ascii="Arial" w:hAnsi="Arial" w:cs="Arial"/>
              </w:rPr>
              <w:t>Suárez</w:t>
            </w:r>
          </w:p>
          <w:p w14:paraId="51AAFFEB" w14:textId="77777777" w:rsidR="000354C3" w:rsidRPr="0067646D" w:rsidRDefault="000354C3" w:rsidP="000354C3">
            <w:pPr>
              <w:pStyle w:val="TableParagraph"/>
              <w:jc w:val="center"/>
              <w:rPr>
                <w:rFonts w:ascii="Arial" w:hAnsi="Arial" w:cs="Arial"/>
                <w:b/>
                <w:bCs/>
              </w:rPr>
            </w:pPr>
            <w:r w:rsidRPr="0067646D">
              <w:rPr>
                <w:rFonts w:ascii="Arial" w:hAnsi="Arial" w:cs="Arial"/>
                <w:b/>
                <w:bCs/>
              </w:rPr>
              <w:t>Responsable</w:t>
            </w:r>
          </w:p>
          <w:p w14:paraId="2828CC1D" w14:textId="77777777" w:rsidR="000354C3" w:rsidRPr="0067646D" w:rsidRDefault="000354C3" w:rsidP="000354C3">
            <w:pPr>
              <w:pStyle w:val="TableParagraph"/>
              <w:jc w:val="center"/>
              <w:rPr>
                <w:rFonts w:ascii="Arial" w:hAnsi="Arial" w:cs="Arial"/>
                <w:b/>
                <w:bCs/>
              </w:rPr>
            </w:pPr>
            <w:r w:rsidRPr="0067646D">
              <w:rPr>
                <w:rFonts w:ascii="Arial" w:hAnsi="Arial" w:cs="Arial"/>
                <w:b/>
                <w:bCs/>
              </w:rPr>
              <w:t>del Proceso</w:t>
            </w:r>
          </w:p>
          <w:p w14:paraId="402B4409" w14:textId="77777777" w:rsidR="000354C3" w:rsidRPr="0067646D" w:rsidRDefault="000354C3" w:rsidP="000354C3">
            <w:pPr>
              <w:pStyle w:val="TableParagraph"/>
              <w:jc w:val="center"/>
              <w:rPr>
                <w:rFonts w:ascii="Arial" w:hAnsi="Arial" w:cs="Arial"/>
              </w:rPr>
            </w:pPr>
            <w:r w:rsidRPr="0067646D">
              <w:rPr>
                <w:rFonts w:ascii="Arial" w:hAnsi="Arial" w:cs="Arial"/>
              </w:rPr>
              <w:t>Área</w:t>
            </w:r>
          </w:p>
          <w:p w14:paraId="4D0E90A8" w14:textId="56DDDC65" w:rsidR="002E4154" w:rsidRPr="0067646D" w:rsidRDefault="000354C3" w:rsidP="000354C3">
            <w:pPr>
              <w:pStyle w:val="TableParagraph"/>
              <w:jc w:val="center"/>
              <w:rPr>
                <w:rFonts w:ascii="Arial" w:hAnsi="Arial" w:cs="Arial"/>
              </w:rPr>
            </w:pPr>
            <w:r w:rsidRPr="0067646D">
              <w:rPr>
                <w:rFonts w:ascii="Arial" w:hAnsi="Arial" w:cs="Arial"/>
              </w:rPr>
              <w:t>Administrativa</w:t>
            </w:r>
          </w:p>
        </w:tc>
        <w:tc>
          <w:tcPr>
            <w:tcW w:w="1667" w:type="pct"/>
          </w:tcPr>
          <w:p w14:paraId="763DCEFA" w14:textId="77777777" w:rsidR="000354C3" w:rsidRPr="0067646D" w:rsidRDefault="000354C3" w:rsidP="000354C3">
            <w:pPr>
              <w:pStyle w:val="TableParagraph"/>
              <w:spacing w:before="1"/>
              <w:jc w:val="center"/>
              <w:rPr>
                <w:rFonts w:ascii="Arial" w:hAnsi="Arial" w:cs="Arial"/>
                <w:bCs/>
              </w:rPr>
            </w:pPr>
            <w:r w:rsidRPr="0067646D">
              <w:rPr>
                <w:rFonts w:ascii="Arial" w:hAnsi="Arial" w:cs="Arial"/>
                <w:bCs/>
              </w:rPr>
              <w:t>Manuel Fernando Isaza González</w:t>
            </w:r>
          </w:p>
          <w:p w14:paraId="3C3A3F63" w14:textId="77777777" w:rsidR="000354C3" w:rsidRPr="0067646D" w:rsidRDefault="000354C3" w:rsidP="000354C3">
            <w:pPr>
              <w:pStyle w:val="TableParagraph"/>
              <w:spacing w:before="1"/>
              <w:jc w:val="center"/>
              <w:rPr>
                <w:rFonts w:ascii="Arial" w:hAnsi="Arial" w:cs="Arial"/>
                <w:b/>
              </w:rPr>
            </w:pPr>
            <w:r w:rsidRPr="0067646D">
              <w:rPr>
                <w:rFonts w:ascii="Arial" w:hAnsi="Arial" w:cs="Arial"/>
                <w:b/>
              </w:rPr>
              <w:t>Líder del Proceso</w:t>
            </w:r>
          </w:p>
          <w:p w14:paraId="219E8877" w14:textId="77777777" w:rsidR="000354C3" w:rsidRPr="0067646D" w:rsidRDefault="000354C3" w:rsidP="000354C3">
            <w:pPr>
              <w:pStyle w:val="TableParagraph"/>
              <w:spacing w:before="1"/>
              <w:jc w:val="center"/>
              <w:rPr>
                <w:rFonts w:ascii="Arial" w:hAnsi="Arial" w:cs="Arial"/>
                <w:bCs/>
              </w:rPr>
            </w:pPr>
            <w:r w:rsidRPr="0067646D">
              <w:rPr>
                <w:rFonts w:ascii="Arial" w:hAnsi="Arial" w:cs="Arial"/>
                <w:bCs/>
              </w:rPr>
              <w:t>Subdirectora Financiera y Administrativa</w:t>
            </w:r>
          </w:p>
          <w:p w14:paraId="59E60C5A" w14:textId="77777777" w:rsidR="000354C3" w:rsidRPr="0067646D" w:rsidRDefault="000354C3" w:rsidP="000354C3">
            <w:pPr>
              <w:pStyle w:val="TableParagraph"/>
              <w:spacing w:before="1"/>
              <w:jc w:val="center"/>
              <w:rPr>
                <w:rFonts w:ascii="Arial" w:hAnsi="Arial" w:cs="Arial"/>
                <w:bCs/>
              </w:rPr>
            </w:pPr>
          </w:p>
          <w:p w14:paraId="6974D1B4" w14:textId="77777777" w:rsidR="000354C3" w:rsidRPr="0067646D" w:rsidRDefault="000354C3" w:rsidP="000354C3">
            <w:pPr>
              <w:pStyle w:val="TableParagraph"/>
              <w:spacing w:before="1"/>
              <w:jc w:val="center"/>
              <w:rPr>
                <w:rFonts w:ascii="Arial" w:hAnsi="Arial" w:cs="Arial"/>
                <w:bCs/>
              </w:rPr>
            </w:pPr>
            <w:r w:rsidRPr="0067646D">
              <w:rPr>
                <w:rFonts w:ascii="Arial" w:hAnsi="Arial" w:cs="Arial"/>
                <w:bCs/>
              </w:rPr>
              <w:t>Joaquín Manuel Granados Rodríguez</w:t>
            </w:r>
          </w:p>
          <w:p w14:paraId="42D061BC" w14:textId="419DCDA4" w:rsidR="002E4154" w:rsidRPr="000354C3" w:rsidRDefault="000354C3" w:rsidP="000354C3">
            <w:pPr>
              <w:pStyle w:val="TableParagraph"/>
              <w:spacing w:before="1"/>
              <w:jc w:val="center"/>
              <w:rPr>
                <w:rFonts w:ascii="Arial" w:hAnsi="Arial" w:cs="Arial"/>
                <w:b/>
              </w:rPr>
            </w:pPr>
            <w:r w:rsidRPr="0067646D">
              <w:rPr>
                <w:rFonts w:ascii="Arial" w:hAnsi="Arial" w:cs="Arial"/>
                <w:b/>
              </w:rPr>
              <w:t>Jefe OAP</w:t>
            </w:r>
          </w:p>
        </w:tc>
      </w:tr>
    </w:tbl>
    <w:p w14:paraId="692878B9" w14:textId="79CC92FD" w:rsidR="002E4154" w:rsidRPr="000354C3" w:rsidRDefault="002E4154" w:rsidP="000354C3">
      <w:pPr>
        <w:rPr>
          <w:rFonts w:ascii="Arial" w:hAnsi="Arial" w:cs="Arial"/>
          <w:sz w:val="22"/>
          <w:szCs w:val="22"/>
        </w:rPr>
        <w:sectPr w:rsidR="002E4154" w:rsidRPr="000354C3" w:rsidSect="00337875">
          <w:headerReference w:type="even" r:id="rId25"/>
          <w:headerReference w:type="default" r:id="rId26"/>
          <w:footerReference w:type="default" r:id="rId27"/>
          <w:headerReference w:type="first" r:id="rId28"/>
          <w:pgSz w:w="12240" w:h="15840"/>
          <w:pgMar w:top="1701" w:right="1701" w:bottom="1701" w:left="1701" w:header="709" w:footer="709" w:gutter="0"/>
          <w:cols w:space="708"/>
          <w:docGrid w:linePitch="360"/>
        </w:sectPr>
      </w:pPr>
    </w:p>
    <w:p w14:paraId="07770257" w14:textId="7BA1864A" w:rsidR="00F6786B" w:rsidRPr="000940C4" w:rsidRDefault="00F6786B" w:rsidP="00843BE7">
      <w:pPr>
        <w:pStyle w:val="Textoindependiente"/>
        <w:rPr>
          <w:rFonts w:ascii="Arial" w:hAnsi="Arial" w:cs="Arial"/>
          <w:spacing w:val="-4"/>
        </w:rPr>
      </w:pPr>
    </w:p>
    <w:sectPr w:rsidR="00F6786B" w:rsidRPr="000940C4" w:rsidSect="002E4154">
      <w:pgSz w:w="15840" w:h="12240" w:orient="landscape"/>
      <w:pgMar w:top="280" w:right="1080" w:bottom="1440" w:left="1080" w:header="28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864D" w14:textId="77777777" w:rsidR="001B3CD2" w:rsidRDefault="001B3CD2" w:rsidP="0093679E">
      <w:r>
        <w:separator/>
      </w:r>
    </w:p>
  </w:endnote>
  <w:endnote w:type="continuationSeparator" w:id="0">
    <w:p w14:paraId="06AEC2BD" w14:textId="77777777" w:rsidR="001B3CD2" w:rsidRDefault="001B3CD2" w:rsidP="009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C8F0" w14:textId="72C33777" w:rsidR="00DB0E3C" w:rsidRPr="00233988" w:rsidRDefault="00DB0E3C" w:rsidP="00233988">
    <w:pPr>
      <w:jc w:val="both"/>
      <w:rPr>
        <w:rFonts w:asciiTheme="majorHAnsi" w:hAnsiTheme="majorHAnsi" w:cstheme="majorHAnsi"/>
        <w:sz w:val="16"/>
        <w:szCs w:val="16"/>
      </w:rPr>
    </w:pPr>
    <w:r>
      <w:rPr>
        <w:rFonts w:asciiTheme="majorHAnsi" w:hAnsiTheme="majorHAnsi" w:cstheme="majorHAnsi"/>
        <w:noProof/>
        <w:lang w:val="es-CO" w:eastAsia="es-CO"/>
      </w:rPr>
      <w:drawing>
        <wp:anchor distT="0" distB="0" distL="114300" distR="114300" simplePos="0" relativeHeight="251668480" behindDoc="0" locked="0" layoutInCell="1" allowOverlap="1" wp14:anchorId="4633D860" wp14:editId="5437F33F">
          <wp:simplePos x="0" y="0"/>
          <wp:positionH relativeFrom="page">
            <wp:align>left</wp:align>
          </wp:positionH>
          <wp:positionV relativeFrom="paragraph">
            <wp:posOffset>-372110</wp:posOffset>
          </wp:positionV>
          <wp:extent cx="7574939" cy="730250"/>
          <wp:effectExtent l="0" t="0" r="0" b="0"/>
          <wp:wrapNone/>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8641" name="Imagen 964168641"/>
                  <pic:cNvPicPr/>
                </pic:nvPicPr>
                <pic:blipFill>
                  <a:blip r:embed="rId1"/>
                  <a:stretch>
                    <a:fillRect/>
                  </a:stretch>
                </pic:blipFill>
                <pic:spPr>
                  <a:xfrm>
                    <a:off x="0" y="0"/>
                    <a:ext cx="7574939" cy="730250"/>
                  </a:xfrm>
                  <a:prstGeom prst="rect">
                    <a:avLst/>
                  </a:prstGeom>
                </pic:spPr>
              </pic:pic>
            </a:graphicData>
          </a:graphic>
          <wp14:sizeRelH relativeFrom="margin">
            <wp14:pctWidth>0</wp14:pctWidth>
          </wp14:sizeRelH>
          <wp14:sizeRelV relativeFrom="margin">
            <wp14:pctHeight>0</wp14:pctHeight>
          </wp14:sizeRelV>
        </wp:anchor>
      </w:drawing>
    </w:r>
    <w:r w:rsidRPr="00233988">
      <w:rPr>
        <w:rFonts w:asciiTheme="majorHAnsi" w:hAnsiTheme="majorHAnsi" w:cstheme="maj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0CD7" w14:textId="77777777" w:rsidR="001B3CD2" w:rsidRDefault="001B3CD2" w:rsidP="0093679E">
      <w:r>
        <w:separator/>
      </w:r>
    </w:p>
  </w:footnote>
  <w:footnote w:type="continuationSeparator" w:id="0">
    <w:p w14:paraId="5EDF1E6F" w14:textId="77777777" w:rsidR="001B3CD2" w:rsidRDefault="001B3CD2" w:rsidP="0093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3036" w14:textId="77777777" w:rsidR="00DB0E3C" w:rsidRDefault="001B3CD2">
    <w:pPr>
      <w:pStyle w:val="Encabezado"/>
    </w:pPr>
    <w:r>
      <w:rPr>
        <w:noProof/>
        <w:lang w:val="es-ES"/>
      </w:rPr>
      <w:pict w14:anchorId="7AA81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1" o:title="hoja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1ACC" w14:textId="42DAA950" w:rsidR="00DB0E3C" w:rsidRDefault="00DB0E3C">
    <w:pPr>
      <w:pStyle w:val="Encabezado"/>
    </w:pPr>
    <w:r>
      <w:rPr>
        <w:noProof/>
        <w:lang w:val="es-CO" w:eastAsia="es-CO"/>
      </w:rPr>
      <w:drawing>
        <wp:anchor distT="0" distB="0" distL="114300" distR="114300" simplePos="0" relativeHeight="251667456" behindDoc="0" locked="0" layoutInCell="1" allowOverlap="1" wp14:anchorId="599E2B1E" wp14:editId="671A0AF3">
          <wp:simplePos x="0" y="0"/>
          <wp:positionH relativeFrom="margin">
            <wp:posOffset>1904365</wp:posOffset>
          </wp:positionH>
          <wp:positionV relativeFrom="paragraph">
            <wp:posOffset>-316865</wp:posOffset>
          </wp:positionV>
          <wp:extent cx="1562100" cy="879475"/>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6776" name="Imagen 1923286776"/>
                  <pic:cNvPicPr/>
                </pic:nvPicPr>
                <pic:blipFill>
                  <a:blip r:embed="rId1"/>
                  <a:stretch>
                    <a:fillRect/>
                  </a:stretch>
                </pic:blipFill>
                <pic:spPr>
                  <a:xfrm>
                    <a:off x="0" y="0"/>
                    <a:ext cx="1562100" cy="87947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4384" behindDoc="0" locked="0" layoutInCell="1" allowOverlap="1" wp14:anchorId="1AD0D5EF" wp14:editId="0AA59012">
              <wp:simplePos x="0" y="0"/>
              <wp:positionH relativeFrom="column">
                <wp:posOffset>4173220</wp:posOffset>
              </wp:positionH>
              <wp:positionV relativeFrom="paragraph">
                <wp:posOffset>-29319</wp:posOffset>
              </wp:positionV>
              <wp:extent cx="1880412" cy="482600"/>
              <wp:effectExtent l="0" t="0" r="5715" b="0"/>
              <wp:wrapNone/>
              <wp:docPr id="3" name="3 Cuadro de texto"/>
              <wp:cNvGraphicFramePr/>
              <a:graphic xmlns:a="http://schemas.openxmlformats.org/drawingml/2006/main">
                <a:graphicData uri="http://schemas.microsoft.com/office/word/2010/wordprocessingShape">
                  <wps:wsp>
                    <wps:cNvSpPr txBox="1"/>
                    <wps:spPr>
                      <a:xfrm>
                        <a:off x="0" y="0"/>
                        <a:ext cx="1880412" cy="482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0669D" w14:textId="3276024A" w:rsidR="00DB0E3C" w:rsidRPr="00233988" w:rsidRDefault="00DB0E3C" w:rsidP="00233988">
                          <w:pPr>
                            <w:jc w:val="right"/>
                            <w:rPr>
                              <w:rFonts w:asciiTheme="majorHAnsi" w:hAnsiTheme="majorHAnsi" w:cstheme="majorHAnsi"/>
                              <w:b/>
                              <w:bCs/>
                              <w:sz w:val="16"/>
                              <w:szCs w:val="16"/>
                            </w:rPr>
                          </w:pPr>
                          <w:r>
                            <w:rPr>
                              <w:rFonts w:asciiTheme="majorHAnsi" w:hAnsiTheme="majorHAnsi" w:cstheme="majorHAnsi"/>
                              <w:b/>
                              <w:bCs/>
                              <w:sz w:val="16"/>
                              <w:szCs w:val="16"/>
                            </w:rPr>
                            <w:t xml:space="preserve">FORMATO PLANTILLA WORD VERTICAL </w:t>
                          </w:r>
                        </w:p>
                        <w:p w14:paraId="26EC1E05" w14:textId="77777777" w:rsidR="00D24E54" w:rsidRDefault="00DB0E3C" w:rsidP="00233988">
                          <w:pPr>
                            <w:jc w:val="right"/>
                            <w:rPr>
                              <w:rFonts w:asciiTheme="majorHAnsi" w:hAnsiTheme="majorHAnsi" w:cstheme="majorHAnsi"/>
                              <w:sz w:val="16"/>
                              <w:szCs w:val="16"/>
                            </w:rPr>
                          </w:pPr>
                          <w:r w:rsidRPr="00233988">
                            <w:rPr>
                              <w:rFonts w:asciiTheme="majorHAnsi" w:hAnsiTheme="majorHAnsi" w:cstheme="majorHAnsi"/>
                              <w:b/>
                              <w:bCs/>
                              <w:sz w:val="16"/>
                              <w:szCs w:val="16"/>
                            </w:rPr>
                            <w:t>CÓDIGO:</w:t>
                          </w:r>
                          <w:r w:rsidRPr="00233988">
                            <w:rPr>
                              <w:rFonts w:asciiTheme="majorHAnsi" w:hAnsiTheme="majorHAnsi" w:cstheme="majorHAnsi"/>
                              <w:sz w:val="16"/>
                              <w:szCs w:val="16"/>
                            </w:rPr>
                            <w:t xml:space="preserve"> </w:t>
                          </w:r>
                          <w:r w:rsidR="00D24E54" w:rsidRPr="00D24E54">
                            <w:rPr>
                              <w:rFonts w:asciiTheme="majorHAnsi" w:hAnsiTheme="majorHAnsi" w:cstheme="majorHAnsi"/>
                              <w:sz w:val="16"/>
                              <w:szCs w:val="16"/>
                            </w:rPr>
                            <w:tab/>
                            <w:t>DCO-APO-GDO-008</w:t>
                          </w:r>
                        </w:p>
                        <w:p w14:paraId="7396B54B" w14:textId="1B8A625C" w:rsidR="00DB0E3C" w:rsidRPr="00233988" w:rsidRDefault="00DB0E3C" w:rsidP="00233988">
                          <w:pPr>
                            <w:jc w:val="right"/>
                            <w:rPr>
                              <w:rFonts w:asciiTheme="majorHAnsi" w:hAnsiTheme="majorHAnsi" w:cstheme="majorHAnsi"/>
                              <w:sz w:val="16"/>
                              <w:szCs w:val="16"/>
                            </w:rPr>
                          </w:pPr>
                          <w:r w:rsidRPr="00233988">
                            <w:rPr>
                              <w:rFonts w:asciiTheme="majorHAnsi" w:hAnsiTheme="majorHAnsi" w:cstheme="majorHAnsi"/>
                              <w:b/>
                              <w:bCs/>
                              <w:sz w:val="16"/>
                              <w:szCs w:val="16"/>
                            </w:rPr>
                            <w:t>VERSIÓN:</w:t>
                          </w:r>
                          <w:r w:rsidRPr="00233988">
                            <w:rPr>
                              <w:rFonts w:asciiTheme="majorHAnsi" w:hAnsiTheme="majorHAnsi" w:cstheme="majorHAnsi"/>
                              <w:sz w:val="16"/>
                              <w:szCs w:val="16"/>
                            </w:rPr>
                            <w:t xml:space="preserve"> 00</w:t>
                          </w:r>
                          <w:r>
                            <w:rPr>
                              <w:rFonts w:asciiTheme="majorHAnsi" w:hAnsiTheme="majorHAnsi" w:cstheme="majorHAnsi"/>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0D5EF" id="_x0000_t202" coordsize="21600,21600" o:spt="202" path="m,l,21600r21600,l21600,xe">
              <v:stroke joinstyle="miter"/>
              <v:path gradientshapeok="t" o:connecttype="rect"/>
            </v:shapetype>
            <v:shape id="3 Cuadro de texto" o:spid="_x0000_s1027" type="#_x0000_t202" style="position:absolute;margin-left:328.6pt;margin-top:-2.3pt;width:148.0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" fillcolor="white [3201]" stroked="f" strokeweight=".5pt">
              <v:textbox>
                <w:txbxContent>
                  <w:p w14:paraId="3000669D" w14:textId="3276024A" w:rsidR="00DB0E3C" w:rsidRPr="00233988" w:rsidRDefault="00DB0E3C" w:rsidP="00233988">
                    <w:pPr>
                      <w:jc w:val="right"/>
                      <w:rPr>
                        <w:rFonts w:asciiTheme="majorHAnsi" w:hAnsiTheme="majorHAnsi" w:cstheme="majorHAnsi"/>
                        <w:b/>
                        <w:bCs/>
                        <w:sz w:val="16"/>
                        <w:szCs w:val="16"/>
                      </w:rPr>
                    </w:pPr>
                    <w:r>
                      <w:rPr>
                        <w:rFonts w:asciiTheme="majorHAnsi" w:hAnsiTheme="majorHAnsi" w:cstheme="majorHAnsi"/>
                        <w:b/>
                        <w:bCs/>
                        <w:sz w:val="16"/>
                        <w:szCs w:val="16"/>
                      </w:rPr>
                      <w:t xml:space="preserve">FORMATO PLANTILLA WORD VERTICAL </w:t>
                    </w:r>
                  </w:p>
                  <w:p w14:paraId="26EC1E05" w14:textId="77777777" w:rsidR="00D24E54" w:rsidRDefault="00DB0E3C" w:rsidP="00233988">
                    <w:pPr>
                      <w:jc w:val="right"/>
                      <w:rPr>
                        <w:rFonts w:asciiTheme="majorHAnsi" w:hAnsiTheme="majorHAnsi" w:cstheme="majorHAnsi"/>
                        <w:sz w:val="16"/>
                        <w:szCs w:val="16"/>
                      </w:rPr>
                    </w:pPr>
                    <w:r w:rsidRPr="00233988">
                      <w:rPr>
                        <w:rFonts w:asciiTheme="majorHAnsi" w:hAnsiTheme="majorHAnsi" w:cstheme="majorHAnsi"/>
                        <w:b/>
                        <w:bCs/>
                        <w:sz w:val="16"/>
                        <w:szCs w:val="16"/>
                      </w:rPr>
                      <w:t>CÓDIGO:</w:t>
                    </w:r>
                    <w:r w:rsidRPr="00233988">
                      <w:rPr>
                        <w:rFonts w:asciiTheme="majorHAnsi" w:hAnsiTheme="majorHAnsi" w:cstheme="majorHAnsi"/>
                        <w:sz w:val="16"/>
                        <w:szCs w:val="16"/>
                      </w:rPr>
                      <w:t xml:space="preserve"> </w:t>
                    </w:r>
                    <w:r w:rsidR="00D24E54" w:rsidRPr="00D24E54">
                      <w:rPr>
                        <w:rFonts w:asciiTheme="majorHAnsi" w:hAnsiTheme="majorHAnsi" w:cstheme="majorHAnsi"/>
                        <w:sz w:val="16"/>
                        <w:szCs w:val="16"/>
                      </w:rPr>
                      <w:tab/>
                      <w:t>DCO-APO-GDO-008</w:t>
                    </w:r>
                  </w:p>
                  <w:p w14:paraId="7396B54B" w14:textId="1B8A625C" w:rsidR="00DB0E3C" w:rsidRPr="00233988" w:rsidRDefault="00DB0E3C" w:rsidP="00233988">
                    <w:pPr>
                      <w:jc w:val="right"/>
                      <w:rPr>
                        <w:rFonts w:asciiTheme="majorHAnsi" w:hAnsiTheme="majorHAnsi" w:cstheme="majorHAnsi"/>
                        <w:sz w:val="16"/>
                        <w:szCs w:val="16"/>
                      </w:rPr>
                    </w:pPr>
                    <w:r w:rsidRPr="00233988">
                      <w:rPr>
                        <w:rFonts w:asciiTheme="majorHAnsi" w:hAnsiTheme="majorHAnsi" w:cstheme="majorHAnsi"/>
                        <w:b/>
                        <w:bCs/>
                        <w:sz w:val="16"/>
                        <w:szCs w:val="16"/>
                      </w:rPr>
                      <w:t>VERSIÓN:</w:t>
                    </w:r>
                    <w:r w:rsidRPr="00233988">
                      <w:rPr>
                        <w:rFonts w:asciiTheme="majorHAnsi" w:hAnsiTheme="majorHAnsi" w:cstheme="majorHAnsi"/>
                        <w:sz w:val="16"/>
                        <w:szCs w:val="16"/>
                      </w:rPr>
                      <w:t xml:space="preserve"> 00</w:t>
                    </w:r>
                    <w:r>
                      <w:rPr>
                        <w:rFonts w:asciiTheme="majorHAnsi" w:hAnsiTheme="majorHAnsi" w:cstheme="majorHAnsi"/>
                        <w:sz w:val="16"/>
                        <w:szCs w:val="16"/>
                      </w:rPr>
                      <w:t>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5D28" w14:textId="77777777" w:rsidR="00DB0E3C" w:rsidRDefault="001B3CD2">
    <w:pPr>
      <w:pStyle w:val="Encabezado"/>
    </w:pPr>
    <w:r>
      <w:rPr>
        <w:noProof/>
        <w:lang w:val="es-ES"/>
      </w:rPr>
      <w:pict w14:anchorId="2E3E8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1" o:title="hoja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5A78"/>
    <w:multiLevelType w:val="hybridMultilevel"/>
    <w:tmpl w:val="D89A35A4"/>
    <w:lvl w:ilvl="0" w:tplc="5790B67E">
      <w:numFmt w:val="bullet"/>
      <w:lvlText w:val=""/>
      <w:lvlJc w:val="left"/>
      <w:pPr>
        <w:ind w:left="2292" w:hanging="360"/>
      </w:pPr>
      <w:rPr>
        <w:rFonts w:ascii="Wingdings" w:eastAsia="Wingdings" w:hAnsi="Wingdings" w:cs="Wingdings" w:hint="default"/>
        <w:b w:val="0"/>
        <w:bCs w:val="0"/>
        <w:i w:val="0"/>
        <w:iCs w:val="0"/>
        <w:spacing w:val="0"/>
        <w:w w:val="100"/>
        <w:sz w:val="22"/>
        <w:szCs w:val="22"/>
        <w:lang w:val="es-ES" w:eastAsia="en-US" w:bidi="ar-SA"/>
      </w:rPr>
    </w:lvl>
    <w:lvl w:ilvl="1" w:tplc="70DE79DE">
      <w:numFmt w:val="bullet"/>
      <w:lvlText w:val="•"/>
      <w:lvlJc w:val="left"/>
      <w:pPr>
        <w:ind w:left="3164" w:hanging="360"/>
      </w:pPr>
      <w:rPr>
        <w:rFonts w:hint="default"/>
        <w:lang w:val="es-ES" w:eastAsia="en-US" w:bidi="ar-SA"/>
      </w:rPr>
    </w:lvl>
    <w:lvl w:ilvl="2" w:tplc="C38C770E">
      <w:numFmt w:val="bullet"/>
      <w:lvlText w:val="•"/>
      <w:lvlJc w:val="left"/>
      <w:pPr>
        <w:ind w:left="4038" w:hanging="360"/>
      </w:pPr>
      <w:rPr>
        <w:rFonts w:hint="default"/>
        <w:lang w:val="es-ES" w:eastAsia="en-US" w:bidi="ar-SA"/>
      </w:rPr>
    </w:lvl>
    <w:lvl w:ilvl="3" w:tplc="DDA495A2">
      <w:numFmt w:val="bullet"/>
      <w:lvlText w:val="•"/>
      <w:lvlJc w:val="left"/>
      <w:pPr>
        <w:ind w:left="4912" w:hanging="360"/>
      </w:pPr>
      <w:rPr>
        <w:rFonts w:hint="default"/>
        <w:lang w:val="es-ES" w:eastAsia="en-US" w:bidi="ar-SA"/>
      </w:rPr>
    </w:lvl>
    <w:lvl w:ilvl="4" w:tplc="045EEA7A">
      <w:numFmt w:val="bullet"/>
      <w:lvlText w:val="•"/>
      <w:lvlJc w:val="left"/>
      <w:pPr>
        <w:ind w:left="5786" w:hanging="360"/>
      </w:pPr>
      <w:rPr>
        <w:rFonts w:hint="default"/>
        <w:lang w:val="es-ES" w:eastAsia="en-US" w:bidi="ar-SA"/>
      </w:rPr>
    </w:lvl>
    <w:lvl w:ilvl="5" w:tplc="D410E13E">
      <w:numFmt w:val="bullet"/>
      <w:lvlText w:val="•"/>
      <w:lvlJc w:val="left"/>
      <w:pPr>
        <w:ind w:left="6660" w:hanging="360"/>
      </w:pPr>
      <w:rPr>
        <w:rFonts w:hint="default"/>
        <w:lang w:val="es-ES" w:eastAsia="en-US" w:bidi="ar-SA"/>
      </w:rPr>
    </w:lvl>
    <w:lvl w:ilvl="6" w:tplc="88989774">
      <w:numFmt w:val="bullet"/>
      <w:lvlText w:val="•"/>
      <w:lvlJc w:val="left"/>
      <w:pPr>
        <w:ind w:left="7534" w:hanging="360"/>
      </w:pPr>
      <w:rPr>
        <w:rFonts w:hint="default"/>
        <w:lang w:val="es-ES" w:eastAsia="en-US" w:bidi="ar-SA"/>
      </w:rPr>
    </w:lvl>
    <w:lvl w:ilvl="7" w:tplc="BCDA8CCE">
      <w:numFmt w:val="bullet"/>
      <w:lvlText w:val="•"/>
      <w:lvlJc w:val="left"/>
      <w:pPr>
        <w:ind w:left="8408" w:hanging="360"/>
      </w:pPr>
      <w:rPr>
        <w:rFonts w:hint="default"/>
        <w:lang w:val="es-ES" w:eastAsia="en-US" w:bidi="ar-SA"/>
      </w:rPr>
    </w:lvl>
    <w:lvl w:ilvl="8" w:tplc="2B5A8BCA">
      <w:numFmt w:val="bullet"/>
      <w:lvlText w:val="•"/>
      <w:lvlJc w:val="left"/>
      <w:pPr>
        <w:ind w:left="9282" w:hanging="360"/>
      </w:pPr>
      <w:rPr>
        <w:rFonts w:hint="default"/>
        <w:lang w:val="es-ES" w:eastAsia="en-US" w:bidi="ar-SA"/>
      </w:rPr>
    </w:lvl>
  </w:abstractNum>
  <w:abstractNum w:abstractNumId="1" w15:restartNumberingAfterBreak="0">
    <w:nsid w:val="339173F3"/>
    <w:multiLevelType w:val="hybridMultilevel"/>
    <w:tmpl w:val="FA8C7F20"/>
    <w:lvl w:ilvl="0" w:tplc="6F660712">
      <w:start w:val="3"/>
      <w:numFmt w:val="lowerLetter"/>
      <w:lvlText w:val="(%1)."/>
      <w:lvlJc w:val="left"/>
      <w:pPr>
        <w:ind w:left="262" w:hanging="334"/>
      </w:pPr>
      <w:rPr>
        <w:rFonts w:ascii="Calibri" w:eastAsia="Calibri" w:hAnsi="Calibri" w:cs="Calibri" w:hint="default"/>
        <w:b w:val="0"/>
        <w:bCs w:val="0"/>
        <w:i w:val="0"/>
        <w:iCs w:val="0"/>
        <w:spacing w:val="0"/>
        <w:w w:val="100"/>
        <w:sz w:val="22"/>
        <w:szCs w:val="22"/>
        <w:lang w:val="es-ES" w:eastAsia="en-US" w:bidi="ar-SA"/>
      </w:rPr>
    </w:lvl>
    <w:lvl w:ilvl="1" w:tplc="B58E9236">
      <w:numFmt w:val="bullet"/>
      <w:lvlText w:val="•"/>
      <w:lvlJc w:val="left"/>
      <w:pPr>
        <w:ind w:left="1206" w:hanging="334"/>
      </w:pPr>
      <w:rPr>
        <w:rFonts w:hint="default"/>
        <w:lang w:val="es-ES" w:eastAsia="en-US" w:bidi="ar-SA"/>
      </w:rPr>
    </w:lvl>
    <w:lvl w:ilvl="2" w:tplc="9220833E">
      <w:numFmt w:val="bullet"/>
      <w:lvlText w:val="•"/>
      <w:lvlJc w:val="left"/>
      <w:pPr>
        <w:ind w:left="2152" w:hanging="334"/>
      </w:pPr>
      <w:rPr>
        <w:rFonts w:hint="default"/>
        <w:lang w:val="es-ES" w:eastAsia="en-US" w:bidi="ar-SA"/>
      </w:rPr>
    </w:lvl>
    <w:lvl w:ilvl="3" w:tplc="81BEB82E">
      <w:numFmt w:val="bullet"/>
      <w:lvlText w:val="•"/>
      <w:lvlJc w:val="left"/>
      <w:pPr>
        <w:ind w:left="3098" w:hanging="334"/>
      </w:pPr>
      <w:rPr>
        <w:rFonts w:hint="default"/>
        <w:lang w:val="es-ES" w:eastAsia="en-US" w:bidi="ar-SA"/>
      </w:rPr>
    </w:lvl>
    <w:lvl w:ilvl="4" w:tplc="4D22996A">
      <w:numFmt w:val="bullet"/>
      <w:lvlText w:val="•"/>
      <w:lvlJc w:val="left"/>
      <w:pPr>
        <w:ind w:left="4044" w:hanging="334"/>
      </w:pPr>
      <w:rPr>
        <w:rFonts w:hint="default"/>
        <w:lang w:val="es-ES" w:eastAsia="en-US" w:bidi="ar-SA"/>
      </w:rPr>
    </w:lvl>
    <w:lvl w:ilvl="5" w:tplc="FD2C2C8C">
      <w:numFmt w:val="bullet"/>
      <w:lvlText w:val="•"/>
      <w:lvlJc w:val="left"/>
      <w:pPr>
        <w:ind w:left="4990" w:hanging="334"/>
      </w:pPr>
      <w:rPr>
        <w:rFonts w:hint="default"/>
        <w:lang w:val="es-ES" w:eastAsia="en-US" w:bidi="ar-SA"/>
      </w:rPr>
    </w:lvl>
    <w:lvl w:ilvl="6" w:tplc="6172D2BC">
      <w:numFmt w:val="bullet"/>
      <w:lvlText w:val="•"/>
      <w:lvlJc w:val="left"/>
      <w:pPr>
        <w:ind w:left="5936" w:hanging="334"/>
      </w:pPr>
      <w:rPr>
        <w:rFonts w:hint="default"/>
        <w:lang w:val="es-ES" w:eastAsia="en-US" w:bidi="ar-SA"/>
      </w:rPr>
    </w:lvl>
    <w:lvl w:ilvl="7" w:tplc="2F54F976">
      <w:numFmt w:val="bullet"/>
      <w:lvlText w:val="•"/>
      <w:lvlJc w:val="left"/>
      <w:pPr>
        <w:ind w:left="6882" w:hanging="334"/>
      </w:pPr>
      <w:rPr>
        <w:rFonts w:hint="default"/>
        <w:lang w:val="es-ES" w:eastAsia="en-US" w:bidi="ar-SA"/>
      </w:rPr>
    </w:lvl>
    <w:lvl w:ilvl="8" w:tplc="E60AA330">
      <w:numFmt w:val="bullet"/>
      <w:lvlText w:val="•"/>
      <w:lvlJc w:val="left"/>
      <w:pPr>
        <w:ind w:left="7828" w:hanging="334"/>
      </w:pPr>
      <w:rPr>
        <w:rFonts w:hint="default"/>
        <w:lang w:val="es-ES" w:eastAsia="en-US" w:bidi="ar-SA"/>
      </w:rPr>
    </w:lvl>
  </w:abstractNum>
  <w:abstractNum w:abstractNumId="2" w15:restartNumberingAfterBreak="0">
    <w:nsid w:val="3592709F"/>
    <w:multiLevelType w:val="hybridMultilevel"/>
    <w:tmpl w:val="7F962A08"/>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3B141A"/>
    <w:multiLevelType w:val="hybridMultilevel"/>
    <w:tmpl w:val="BF745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B2E196B"/>
    <w:multiLevelType w:val="multilevel"/>
    <w:tmpl w:val="C44A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A0590"/>
    <w:multiLevelType w:val="hybridMultilevel"/>
    <w:tmpl w:val="F3F6AB44"/>
    <w:lvl w:ilvl="0" w:tplc="240A000D">
      <w:start w:val="1"/>
      <w:numFmt w:val="bullet"/>
      <w:lvlText w:val=""/>
      <w:lvlJc w:val="left"/>
      <w:pPr>
        <w:ind w:left="827" w:hanging="360"/>
      </w:pPr>
      <w:rPr>
        <w:rFonts w:ascii="Wingdings" w:hAnsi="Wingdings"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83"/>
    <w:rsid w:val="00012B2F"/>
    <w:rsid w:val="000354C3"/>
    <w:rsid w:val="00044B10"/>
    <w:rsid w:val="00084667"/>
    <w:rsid w:val="000940C4"/>
    <w:rsid w:val="000B3243"/>
    <w:rsid w:val="000C105B"/>
    <w:rsid w:val="00102CD1"/>
    <w:rsid w:val="00120024"/>
    <w:rsid w:val="00123D3A"/>
    <w:rsid w:val="001327C4"/>
    <w:rsid w:val="00132D87"/>
    <w:rsid w:val="00133843"/>
    <w:rsid w:val="0014264B"/>
    <w:rsid w:val="00142D10"/>
    <w:rsid w:val="00157632"/>
    <w:rsid w:val="00157E71"/>
    <w:rsid w:val="00165D66"/>
    <w:rsid w:val="001717C6"/>
    <w:rsid w:val="00174FFD"/>
    <w:rsid w:val="00181920"/>
    <w:rsid w:val="001A7CEB"/>
    <w:rsid w:val="001B118A"/>
    <w:rsid w:val="001B3CD2"/>
    <w:rsid w:val="001C1F15"/>
    <w:rsid w:val="0020062D"/>
    <w:rsid w:val="00207FEF"/>
    <w:rsid w:val="0021483A"/>
    <w:rsid w:val="00233988"/>
    <w:rsid w:val="00246FE4"/>
    <w:rsid w:val="00265100"/>
    <w:rsid w:val="00297BA3"/>
    <w:rsid w:val="002D7775"/>
    <w:rsid w:val="002E4154"/>
    <w:rsid w:val="003330B8"/>
    <w:rsid w:val="00337875"/>
    <w:rsid w:val="003379B1"/>
    <w:rsid w:val="0036324A"/>
    <w:rsid w:val="00364FFC"/>
    <w:rsid w:val="003735CF"/>
    <w:rsid w:val="00373BF2"/>
    <w:rsid w:val="00395D41"/>
    <w:rsid w:val="003A6B59"/>
    <w:rsid w:val="003E5D8C"/>
    <w:rsid w:val="003F4798"/>
    <w:rsid w:val="003F4997"/>
    <w:rsid w:val="003F7C0C"/>
    <w:rsid w:val="00404304"/>
    <w:rsid w:val="00456027"/>
    <w:rsid w:val="00473DED"/>
    <w:rsid w:val="004B7393"/>
    <w:rsid w:val="004C06F7"/>
    <w:rsid w:val="004D3468"/>
    <w:rsid w:val="004E7E9F"/>
    <w:rsid w:val="004F5283"/>
    <w:rsid w:val="00542B63"/>
    <w:rsid w:val="0057121C"/>
    <w:rsid w:val="00575ECD"/>
    <w:rsid w:val="00580554"/>
    <w:rsid w:val="005D2A3C"/>
    <w:rsid w:val="006000B1"/>
    <w:rsid w:val="006066C0"/>
    <w:rsid w:val="006205DB"/>
    <w:rsid w:val="006209CE"/>
    <w:rsid w:val="00631174"/>
    <w:rsid w:val="00636579"/>
    <w:rsid w:val="006441EA"/>
    <w:rsid w:val="0067646D"/>
    <w:rsid w:val="00686EED"/>
    <w:rsid w:val="00695DC8"/>
    <w:rsid w:val="006C526B"/>
    <w:rsid w:val="006E32D9"/>
    <w:rsid w:val="006E521C"/>
    <w:rsid w:val="006F389B"/>
    <w:rsid w:val="00734741"/>
    <w:rsid w:val="00763BC0"/>
    <w:rsid w:val="0077611E"/>
    <w:rsid w:val="0077691A"/>
    <w:rsid w:val="007803F5"/>
    <w:rsid w:val="007A688E"/>
    <w:rsid w:val="007C3020"/>
    <w:rsid w:val="007F218C"/>
    <w:rsid w:val="008009EF"/>
    <w:rsid w:val="00843BE7"/>
    <w:rsid w:val="008752DD"/>
    <w:rsid w:val="008B6C33"/>
    <w:rsid w:val="008D02B7"/>
    <w:rsid w:val="008D71BF"/>
    <w:rsid w:val="00916A6C"/>
    <w:rsid w:val="00924246"/>
    <w:rsid w:val="00934552"/>
    <w:rsid w:val="0093679E"/>
    <w:rsid w:val="00966DAA"/>
    <w:rsid w:val="009A795B"/>
    <w:rsid w:val="009C6BD3"/>
    <w:rsid w:val="009F40F8"/>
    <w:rsid w:val="009F57B4"/>
    <w:rsid w:val="009F64CE"/>
    <w:rsid w:val="00A33E9C"/>
    <w:rsid w:val="00A40477"/>
    <w:rsid w:val="00A53B9F"/>
    <w:rsid w:val="00A660F5"/>
    <w:rsid w:val="00A915EB"/>
    <w:rsid w:val="00A94EFA"/>
    <w:rsid w:val="00AC5B46"/>
    <w:rsid w:val="00AE163E"/>
    <w:rsid w:val="00AE7FF6"/>
    <w:rsid w:val="00B220A7"/>
    <w:rsid w:val="00B228E3"/>
    <w:rsid w:val="00B54478"/>
    <w:rsid w:val="00B67D5D"/>
    <w:rsid w:val="00BC070A"/>
    <w:rsid w:val="00BD1D1D"/>
    <w:rsid w:val="00BF11F5"/>
    <w:rsid w:val="00C647C3"/>
    <w:rsid w:val="00C71BFF"/>
    <w:rsid w:val="00C74F11"/>
    <w:rsid w:val="00C80CC6"/>
    <w:rsid w:val="00CB4B7B"/>
    <w:rsid w:val="00D24E54"/>
    <w:rsid w:val="00D538CA"/>
    <w:rsid w:val="00DA6C5B"/>
    <w:rsid w:val="00DB03B6"/>
    <w:rsid w:val="00DB0E3C"/>
    <w:rsid w:val="00DB6ED3"/>
    <w:rsid w:val="00DC5425"/>
    <w:rsid w:val="00DD598D"/>
    <w:rsid w:val="00E03C15"/>
    <w:rsid w:val="00E17089"/>
    <w:rsid w:val="00E20D3B"/>
    <w:rsid w:val="00E55915"/>
    <w:rsid w:val="00EA5837"/>
    <w:rsid w:val="00EB5953"/>
    <w:rsid w:val="00EC3D2D"/>
    <w:rsid w:val="00EF2C09"/>
    <w:rsid w:val="00F0584D"/>
    <w:rsid w:val="00F16DF8"/>
    <w:rsid w:val="00F27C4B"/>
    <w:rsid w:val="00F45FEC"/>
    <w:rsid w:val="00F65506"/>
    <w:rsid w:val="00F655BC"/>
    <w:rsid w:val="00F6786B"/>
    <w:rsid w:val="00F77D2F"/>
    <w:rsid w:val="00F844CF"/>
    <w:rsid w:val="00F8563D"/>
    <w:rsid w:val="00FA229B"/>
    <w:rsid w:val="00FC61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7D6251"/>
  <w14:defaultImageDpi w14:val="300"/>
  <w15:docId w15:val="{5FA23C14-7825-4241-8EDD-F7F48EB3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41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679E"/>
    <w:pPr>
      <w:tabs>
        <w:tab w:val="center" w:pos="4252"/>
        <w:tab w:val="right" w:pos="8504"/>
      </w:tabs>
    </w:pPr>
  </w:style>
  <w:style w:type="character" w:customStyle="1" w:styleId="EncabezadoCar">
    <w:name w:val="Encabezado Car"/>
    <w:basedOn w:val="Fuentedeprrafopredeter"/>
    <w:link w:val="Encabezado"/>
    <w:uiPriority w:val="99"/>
    <w:rsid w:val="0093679E"/>
  </w:style>
  <w:style w:type="paragraph" w:styleId="Piedepgina">
    <w:name w:val="footer"/>
    <w:basedOn w:val="Normal"/>
    <w:link w:val="PiedepginaCar"/>
    <w:uiPriority w:val="99"/>
    <w:unhideWhenUsed/>
    <w:rsid w:val="0093679E"/>
    <w:pPr>
      <w:tabs>
        <w:tab w:val="center" w:pos="4252"/>
        <w:tab w:val="right" w:pos="8504"/>
      </w:tabs>
    </w:pPr>
  </w:style>
  <w:style w:type="character" w:customStyle="1" w:styleId="PiedepginaCar">
    <w:name w:val="Pie de página Car"/>
    <w:basedOn w:val="Fuentedeprrafopredeter"/>
    <w:link w:val="Piedepgina"/>
    <w:uiPriority w:val="99"/>
    <w:rsid w:val="0093679E"/>
  </w:style>
  <w:style w:type="character" w:styleId="Hipervnculo">
    <w:name w:val="Hyperlink"/>
    <w:basedOn w:val="Fuentedeprrafopredeter"/>
    <w:uiPriority w:val="99"/>
    <w:unhideWhenUsed/>
    <w:rsid w:val="00133843"/>
    <w:rPr>
      <w:color w:val="0000FF" w:themeColor="hyperlink"/>
      <w:u w:val="single"/>
    </w:rPr>
  </w:style>
  <w:style w:type="paragraph" w:styleId="Textoindependiente">
    <w:name w:val="Body Text"/>
    <w:basedOn w:val="Normal"/>
    <w:link w:val="TextoindependienteCar"/>
    <w:uiPriority w:val="1"/>
    <w:qFormat/>
    <w:rsid w:val="006441EA"/>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6441EA"/>
    <w:rPr>
      <w:rFonts w:ascii="Calibri" w:eastAsia="Calibri" w:hAnsi="Calibri" w:cs="Calibri"/>
      <w:sz w:val="22"/>
      <w:szCs w:val="22"/>
      <w:lang w:val="es-ES" w:eastAsia="en-US"/>
    </w:rPr>
  </w:style>
  <w:style w:type="paragraph" w:styleId="TDC1">
    <w:name w:val="toc 1"/>
    <w:basedOn w:val="Normal"/>
    <w:uiPriority w:val="39"/>
    <w:qFormat/>
    <w:rsid w:val="006441EA"/>
    <w:pPr>
      <w:widowControl w:val="0"/>
      <w:autoSpaceDE w:val="0"/>
      <w:autoSpaceDN w:val="0"/>
      <w:spacing w:before="99"/>
      <w:ind w:left="273"/>
    </w:pPr>
    <w:rPr>
      <w:rFonts w:ascii="Calibri" w:eastAsia="Calibri" w:hAnsi="Calibri" w:cs="Calibri"/>
      <w:sz w:val="20"/>
      <w:szCs w:val="20"/>
      <w:lang w:val="es-ES" w:eastAsia="en-US"/>
    </w:rPr>
  </w:style>
  <w:style w:type="paragraph" w:styleId="TDC2">
    <w:name w:val="toc 2"/>
    <w:basedOn w:val="Normal"/>
    <w:uiPriority w:val="1"/>
    <w:qFormat/>
    <w:rsid w:val="006441EA"/>
    <w:pPr>
      <w:widowControl w:val="0"/>
      <w:autoSpaceDE w:val="0"/>
      <w:autoSpaceDN w:val="0"/>
      <w:spacing w:before="99"/>
      <w:ind w:left="921"/>
    </w:pPr>
    <w:rPr>
      <w:rFonts w:ascii="Calibri" w:eastAsia="Calibri" w:hAnsi="Calibri" w:cs="Calibri"/>
      <w:sz w:val="20"/>
      <w:szCs w:val="20"/>
      <w:lang w:val="es-ES" w:eastAsia="en-US"/>
    </w:rPr>
  </w:style>
  <w:style w:type="character" w:customStyle="1" w:styleId="Ttulo1Car">
    <w:name w:val="Título 1 Car"/>
    <w:basedOn w:val="Fuentedeprrafopredeter"/>
    <w:link w:val="Ttulo1"/>
    <w:uiPriority w:val="9"/>
    <w:rsid w:val="006441EA"/>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6441EA"/>
    <w:pPr>
      <w:spacing w:line="259" w:lineRule="auto"/>
      <w:outlineLvl w:val="9"/>
    </w:pPr>
    <w:rPr>
      <w:lang w:val="es-CO" w:eastAsia="es-CO"/>
    </w:rPr>
  </w:style>
  <w:style w:type="table" w:customStyle="1" w:styleId="TableNormal">
    <w:name w:val="Table Normal"/>
    <w:uiPriority w:val="2"/>
    <w:semiHidden/>
    <w:unhideWhenUsed/>
    <w:qFormat/>
    <w:rsid w:val="006441E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441EA"/>
    <w:pPr>
      <w:widowControl w:val="0"/>
      <w:autoSpaceDE w:val="0"/>
      <w:autoSpaceDN w:val="0"/>
    </w:pPr>
    <w:rPr>
      <w:rFonts w:ascii="Calibri" w:eastAsia="Calibri" w:hAnsi="Calibri" w:cs="Calibri"/>
      <w:sz w:val="22"/>
      <w:szCs w:val="22"/>
      <w:lang w:val="es-ES" w:eastAsia="en-US"/>
    </w:rPr>
  </w:style>
  <w:style w:type="paragraph" w:styleId="Prrafodelista">
    <w:name w:val="List Paragraph"/>
    <w:basedOn w:val="Normal"/>
    <w:uiPriority w:val="1"/>
    <w:qFormat/>
    <w:rsid w:val="008B6C33"/>
    <w:pPr>
      <w:widowControl w:val="0"/>
      <w:autoSpaceDE w:val="0"/>
      <w:autoSpaceDN w:val="0"/>
      <w:ind w:left="981" w:right="615" w:hanging="360"/>
      <w:jc w:val="both"/>
    </w:pPr>
    <w:rPr>
      <w:rFonts w:ascii="Calibri" w:eastAsia="Calibri" w:hAnsi="Calibri" w:cs="Calibri"/>
      <w:sz w:val="22"/>
      <w:szCs w:val="22"/>
      <w:lang w:val="es-ES" w:eastAsia="en-US"/>
    </w:rPr>
  </w:style>
  <w:style w:type="paragraph" w:styleId="NormalWeb">
    <w:name w:val="Normal (Web)"/>
    <w:basedOn w:val="Normal"/>
    <w:uiPriority w:val="99"/>
    <w:semiHidden/>
    <w:unhideWhenUsed/>
    <w:rsid w:val="000940C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4655">
      <w:bodyDiv w:val="1"/>
      <w:marLeft w:val="0"/>
      <w:marRight w:val="0"/>
      <w:marTop w:val="0"/>
      <w:marBottom w:val="0"/>
      <w:divBdr>
        <w:top w:val="none" w:sz="0" w:space="0" w:color="auto"/>
        <w:left w:val="none" w:sz="0" w:space="0" w:color="auto"/>
        <w:bottom w:val="none" w:sz="0" w:space="0" w:color="auto"/>
        <w:right w:val="none" w:sz="0" w:space="0" w:color="auto"/>
      </w:divBdr>
    </w:div>
    <w:div w:id="2131319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alcaldiabogota.gov.co/sisjur/normas/Norma1.jsp?i=6627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lcaldiabogota.gov.co/sisjur/normas/Norma1.jsp?i=2275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foncep.gov.co/sites/default/files/2022-09/acuerdo-761-de-2020-pd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alcaldiabogota.gov.co/sisjur/normas/Norma1.jsp?i=6627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6518-DB8A-4DBF-A120-FC15C00E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10170</Words>
  <Characters>55936</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User</cp:lastModifiedBy>
  <cp:revision>12</cp:revision>
  <dcterms:created xsi:type="dcterms:W3CDTF">2025-12-24T16:53:00Z</dcterms:created>
  <dcterms:modified xsi:type="dcterms:W3CDTF">2025-12-24T17:07:00Z</dcterms:modified>
</cp:coreProperties>
</file>